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21F8" w14:textId="77777777" w:rsidR="00C967DC" w:rsidRPr="00C967DC" w:rsidRDefault="00C967DC" w:rsidP="00C967DC">
      <w:pPr>
        <w:pStyle w:val="JATitle"/>
      </w:pPr>
      <w:r w:rsidRPr="00C967DC">
        <w:t>ELEKTR MASHINALARI FANINI O‘QITISHDA SUN’IY INTELLEKT TEXNOLOGIYALARIDAN FOYDALANISHNING PEDAGOGIK IMKONIYATLARI</w:t>
      </w:r>
    </w:p>
    <w:p w14:paraId="23821B9C" w14:textId="77777777" w:rsidR="00C967DC" w:rsidRPr="00C967DC" w:rsidRDefault="00C967DC" w:rsidP="00C967DC">
      <w:pPr>
        <w:pStyle w:val="JATitle"/>
      </w:pPr>
      <w:r w:rsidRPr="00C967DC">
        <w:t>ПЕДАГОГИЧЕСКИЕ ВОЗМОЖНОСТИ ИСПОЛЬЗОВАНИЯ ТЕХНОЛОГИЙ ИСКУССТВЕННОГО ИНТЕЛЛЕКТА В ПРЕПОДАВАНИИ ДИСЦИПЛИНЫ «ЭЛЕКТРИЧЕСКИЕ МАШИНЫ».</w:t>
      </w:r>
    </w:p>
    <w:p w14:paraId="5169F475" w14:textId="77777777" w:rsidR="00C967DC" w:rsidRPr="00C967DC" w:rsidRDefault="00C967DC" w:rsidP="00C967DC">
      <w:pPr>
        <w:pStyle w:val="JATitle"/>
      </w:pPr>
      <w:r w:rsidRPr="00C967DC">
        <w:t>PEDAGOGICAL OPPORTUNITIES FOR USING ARTIFICIAL INTELLIGENCE TECHNOLOGIES IN TEACHING THE ELECTRICAL MACHINES COURSE.</w:t>
      </w:r>
    </w:p>
    <w:p w14:paraId="68D3FC9A" w14:textId="77777777" w:rsidR="00C967DC" w:rsidRDefault="00C967DC" w:rsidP="00C967DC">
      <w:pPr>
        <w:pStyle w:val="JAAuthor"/>
        <w:rPr>
          <w:lang w:val="en-US" w:eastAsia="ru-RU"/>
        </w:rPr>
      </w:pPr>
      <w:proofErr w:type="spellStart"/>
      <w:r>
        <w:rPr>
          <w:lang w:val="en-US" w:eastAsia="ru-RU"/>
        </w:rPr>
        <w:t>Husanov</w:t>
      </w:r>
      <w:proofErr w:type="spellEnd"/>
      <w:r>
        <w:rPr>
          <w:lang w:val="en-US" w:eastAsia="ru-RU"/>
        </w:rPr>
        <w:t xml:space="preserve"> </w:t>
      </w:r>
      <w:proofErr w:type="spellStart"/>
      <w:r>
        <w:rPr>
          <w:lang w:val="en-US" w:eastAsia="ru-RU"/>
        </w:rPr>
        <w:t>Hasanboy</w:t>
      </w:r>
      <w:proofErr w:type="spellEnd"/>
      <w:r>
        <w:rPr>
          <w:lang w:val="en-US" w:eastAsia="ru-RU"/>
        </w:rPr>
        <w:t xml:space="preserve"> </w:t>
      </w:r>
      <w:proofErr w:type="spellStart"/>
      <w:r>
        <w:rPr>
          <w:lang w:val="en-US" w:eastAsia="ru-RU"/>
        </w:rPr>
        <w:t>Fazliddinovich</w:t>
      </w:r>
      <w:proofErr w:type="spellEnd"/>
    </w:p>
    <w:p w14:paraId="278E8074" w14:textId="77777777" w:rsidR="00C967DC" w:rsidRDefault="00C967DC" w:rsidP="00C967DC">
      <w:pPr>
        <w:pStyle w:val="JAAffiliation"/>
        <w:rPr>
          <w:lang w:val="en-US" w:eastAsia="ru-RU"/>
        </w:rPr>
      </w:pPr>
      <w:proofErr w:type="spellStart"/>
      <w:r>
        <w:rPr>
          <w:lang w:val="en-US" w:eastAsia="ru-RU"/>
        </w:rPr>
        <w:t>Mustaqil</w:t>
      </w:r>
      <w:proofErr w:type="spellEnd"/>
      <w:r>
        <w:rPr>
          <w:lang w:val="en-US" w:eastAsia="ru-RU"/>
        </w:rPr>
        <w:t xml:space="preserve"> </w:t>
      </w:r>
      <w:proofErr w:type="spellStart"/>
      <w:r>
        <w:rPr>
          <w:lang w:val="en-US" w:eastAsia="ru-RU"/>
        </w:rPr>
        <w:t>tadqiqotchi</w:t>
      </w:r>
      <w:proofErr w:type="spellEnd"/>
    </w:p>
    <w:p w14:paraId="20E2BA2F" w14:textId="77777777" w:rsidR="00C967DC" w:rsidRDefault="00C967DC" w:rsidP="00C967DC">
      <w:pPr>
        <w:pStyle w:val="JABody"/>
        <w:rPr>
          <w:rFonts w:eastAsiaTheme="minorHAnsi"/>
          <w:lang w:val="en-US"/>
        </w:rPr>
      </w:pPr>
      <w:proofErr w:type="spellStart"/>
      <w:r>
        <w:rPr>
          <w:b/>
          <w:bCs/>
          <w:lang w:val="en-US"/>
        </w:rPr>
        <w:t>Annotatsiya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texnika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muassasalarida</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texnologiyalarini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etishning</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imkoniyatlari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 xml:space="preserve">. Fanning </w:t>
      </w:r>
      <w:proofErr w:type="spellStart"/>
      <w:r>
        <w:rPr>
          <w:lang w:val="en-US"/>
        </w:rPr>
        <w:t>nazariy-amaliy</w:t>
      </w:r>
      <w:proofErr w:type="spellEnd"/>
      <w:r>
        <w:rPr>
          <w:lang w:val="en-US"/>
        </w:rPr>
        <w:t xml:space="preserve"> </w:t>
      </w:r>
      <w:proofErr w:type="spellStart"/>
      <w:r>
        <w:rPr>
          <w:lang w:val="en-US"/>
        </w:rPr>
        <w:t>xususiyati</w:t>
      </w:r>
      <w:proofErr w:type="spellEnd"/>
      <w:r>
        <w:rPr>
          <w:lang w:val="en-US"/>
        </w:rPr>
        <w:t xml:space="preserve">, </w:t>
      </w:r>
      <w:proofErr w:type="spellStart"/>
      <w:r>
        <w:rPr>
          <w:lang w:val="en-US"/>
        </w:rPr>
        <w:t>ya’ni</w:t>
      </w:r>
      <w:proofErr w:type="spellEnd"/>
      <w:r>
        <w:rPr>
          <w:lang w:val="en-US"/>
        </w:rPr>
        <w:t xml:space="preserve"> </w:t>
      </w:r>
      <w:proofErr w:type="spellStart"/>
      <w:r>
        <w:rPr>
          <w:lang w:val="en-US"/>
        </w:rPr>
        <w:t>transformator</w:t>
      </w:r>
      <w:proofErr w:type="spellEnd"/>
      <w:r>
        <w:rPr>
          <w:lang w:val="en-US"/>
        </w:rPr>
        <w:t xml:space="preserve">, </w:t>
      </w:r>
      <w:proofErr w:type="spellStart"/>
      <w:r>
        <w:rPr>
          <w:lang w:val="en-US"/>
        </w:rPr>
        <w:t>asinxron</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sinxron</w:t>
      </w:r>
      <w:proofErr w:type="spellEnd"/>
      <w:r>
        <w:rPr>
          <w:lang w:val="en-US"/>
        </w:rPr>
        <w:t xml:space="preserve"> </w:t>
      </w:r>
      <w:proofErr w:type="spellStart"/>
      <w:r>
        <w:rPr>
          <w:lang w:val="en-US"/>
        </w:rPr>
        <w:t>mashinalar</w:t>
      </w:r>
      <w:proofErr w:type="spellEnd"/>
      <w:r>
        <w:rPr>
          <w:lang w:val="en-US"/>
        </w:rPr>
        <w:t xml:space="preserve">, </w:t>
      </w:r>
      <w:proofErr w:type="spellStart"/>
      <w:r>
        <w:rPr>
          <w:lang w:val="en-US"/>
        </w:rPr>
        <w:t>doimiy</w:t>
      </w:r>
      <w:proofErr w:type="spellEnd"/>
      <w:r>
        <w:rPr>
          <w:lang w:val="en-US"/>
        </w:rPr>
        <w:t xml:space="preserve"> </w:t>
      </w:r>
      <w:proofErr w:type="spellStart"/>
      <w:r>
        <w:rPr>
          <w:lang w:val="en-US"/>
        </w:rPr>
        <w:t>tok</w:t>
      </w:r>
      <w:proofErr w:type="spellEnd"/>
      <w:r>
        <w:rPr>
          <w:lang w:val="en-US"/>
        </w:rPr>
        <w:t xml:space="preserve"> </w:t>
      </w:r>
      <w:proofErr w:type="spellStart"/>
      <w:r>
        <w:rPr>
          <w:lang w:val="en-US"/>
        </w:rPr>
        <w:t>mashinalarining</w:t>
      </w:r>
      <w:proofErr w:type="spellEnd"/>
      <w:r>
        <w:rPr>
          <w:lang w:val="en-US"/>
        </w:rPr>
        <w:t xml:space="preserve"> </w:t>
      </w:r>
      <w:proofErr w:type="spellStart"/>
      <w:r>
        <w:rPr>
          <w:lang w:val="en-US"/>
        </w:rPr>
        <w:t>ishlash</w:t>
      </w:r>
      <w:proofErr w:type="spellEnd"/>
      <w:r>
        <w:rPr>
          <w:lang w:val="en-US"/>
        </w:rPr>
        <w:t xml:space="preserve"> </w:t>
      </w:r>
      <w:proofErr w:type="spellStart"/>
      <w:r>
        <w:rPr>
          <w:lang w:val="en-US"/>
        </w:rPr>
        <w:t>jarayonlarini</w:t>
      </w:r>
      <w:proofErr w:type="spellEnd"/>
      <w:r>
        <w:rPr>
          <w:lang w:val="en-US"/>
        </w:rPr>
        <w:t xml:space="preserve"> </w:t>
      </w:r>
      <w:proofErr w:type="spellStart"/>
      <w:r>
        <w:rPr>
          <w:lang w:val="en-US"/>
        </w:rPr>
        <w:t>tushuntirish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bo‘lgan</w:t>
      </w:r>
      <w:proofErr w:type="spellEnd"/>
      <w:r>
        <w:rPr>
          <w:lang w:val="en-US"/>
        </w:rPr>
        <w:t xml:space="preserve"> </w:t>
      </w:r>
      <w:proofErr w:type="spellStart"/>
      <w:r>
        <w:rPr>
          <w:lang w:val="en-US"/>
        </w:rPr>
        <w:t>vizuallashtirish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mashg‘ulot</w:t>
      </w:r>
      <w:proofErr w:type="spellEnd"/>
      <w:r>
        <w:rPr>
          <w:lang w:val="en-US"/>
        </w:rPr>
        <w:t xml:space="preserve"> </w:t>
      </w:r>
      <w:proofErr w:type="spellStart"/>
      <w:r>
        <w:rPr>
          <w:lang w:val="en-US"/>
        </w:rPr>
        <w:t>ehtiyoji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tizimlari</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repetitorlar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avtomatlashtirilgan</w:t>
      </w:r>
      <w:proofErr w:type="spellEnd"/>
      <w:r>
        <w:rPr>
          <w:lang w:val="en-US"/>
        </w:rPr>
        <w:t xml:space="preserve"> </w:t>
      </w:r>
      <w:proofErr w:type="spellStart"/>
      <w:r>
        <w:rPr>
          <w:lang w:val="en-US"/>
        </w:rPr>
        <w:t>baholash</w:t>
      </w:r>
      <w:proofErr w:type="spellEnd"/>
      <w:r>
        <w:rPr>
          <w:lang w:val="en-US"/>
        </w:rPr>
        <w:t xml:space="preserve"> </w:t>
      </w:r>
      <w:proofErr w:type="spellStart"/>
      <w:r>
        <w:rPr>
          <w:lang w:val="en-US"/>
        </w:rPr>
        <w:t>vositalari</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qanday</w:t>
      </w:r>
      <w:proofErr w:type="spellEnd"/>
      <w:r>
        <w:rPr>
          <w:lang w:val="en-US"/>
        </w:rPr>
        <w:t xml:space="preserve"> </w:t>
      </w:r>
      <w:proofErr w:type="spellStart"/>
      <w:r>
        <w:rPr>
          <w:lang w:val="en-US"/>
        </w:rPr>
        <w:t>qondirilishi</w:t>
      </w:r>
      <w:proofErr w:type="spellEnd"/>
      <w:r>
        <w:rPr>
          <w:lang w:val="en-US"/>
        </w:rPr>
        <w:t xml:space="preserve"> </w:t>
      </w:r>
      <w:proofErr w:type="spellStart"/>
      <w:r>
        <w:rPr>
          <w:lang w:val="en-US"/>
        </w:rPr>
        <w:t>mumkinligi</w:t>
      </w:r>
      <w:proofErr w:type="spellEnd"/>
      <w:r>
        <w:rPr>
          <w:lang w:val="en-US"/>
        </w:rPr>
        <w:t xml:space="preserve"> </w:t>
      </w:r>
      <w:proofErr w:type="spellStart"/>
      <w:r>
        <w:rPr>
          <w:lang w:val="en-US"/>
        </w:rPr>
        <w:t>ko‘rib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Xorijiy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mahalliy</w:t>
      </w:r>
      <w:proofErr w:type="spellEnd"/>
      <w:r>
        <w:rPr>
          <w:lang w:val="en-US"/>
        </w:rPr>
        <w:t xml:space="preserve"> </w:t>
      </w:r>
      <w:proofErr w:type="spellStart"/>
      <w:r>
        <w:rPr>
          <w:lang w:val="en-US"/>
        </w:rPr>
        <w:t>tadqiqotchilarning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ishlariga</w:t>
      </w:r>
      <w:proofErr w:type="spellEnd"/>
      <w:r>
        <w:rPr>
          <w:lang w:val="en-US"/>
        </w:rPr>
        <w:t xml:space="preserve"> </w:t>
      </w:r>
      <w:proofErr w:type="spellStart"/>
      <w:r>
        <w:rPr>
          <w:lang w:val="en-US"/>
        </w:rPr>
        <w:t>tayangan</w:t>
      </w:r>
      <w:proofErr w:type="spellEnd"/>
      <w:r>
        <w:rPr>
          <w:lang w:val="en-US"/>
        </w:rPr>
        <w:t xml:space="preserve"> </w:t>
      </w:r>
      <w:proofErr w:type="spellStart"/>
      <w:r>
        <w:rPr>
          <w:lang w:val="en-US"/>
        </w:rPr>
        <w:t>holda</w:t>
      </w:r>
      <w:proofErr w:type="spellEnd"/>
      <w:r>
        <w:rPr>
          <w:lang w:val="en-US"/>
        </w:rPr>
        <w:t xml:space="preserve">, SI </w:t>
      </w:r>
      <w:proofErr w:type="spellStart"/>
      <w:r>
        <w:rPr>
          <w:lang w:val="en-US"/>
        </w:rPr>
        <w:t>texnologiyalarining</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oshirishdagi</w:t>
      </w:r>
      <w:proofErr w:type="spellEnd"/>
      <w:r>
        <w:rPr>
          <w:lang w:val="en-US"/>
        </w:rPr>
        <w:t xml:space="preserve"> </w:t>
      </w:r>
      <w:proofErr w:type="spellStart"/>
      <w:r>
        <w:rPr>
          <w:lang w:val="en-US"/>
        </w:rPr>
        <w:t>ijobiy</w:t>
      </w:r>
      <w:proofErr w:type="spellEnd"/>
      <w:r>
        <w:rPr>
          <w:lang w:val="en-US"/>
        </w:rPr>
        <w:t xml:space="preserve"> </w:t>
      </w:r>
      <w:proofErr w:type="spellStart"/>
      <w:r>
        <w:rPr>
          <w:lang w:val="en-US"/>
        </w:rPr>
        <w:t>tomonlari</w:t>
      </w:r>
      <w:proofErr w:type="spellEnd"/>
      <w:r>
        <w:rPr>
          <w:lang w:val="en-US"/>
        </w:rPr>
        <w:t xml:space="preserve">, </w:t>
      </w:r>
      <w:proofErr w:type="spellStart"/>
      <w:r>
        <w:rPr>
          <w:lang w:val="en-US"/>
        </w:rPr>
        <w:t>shuningdek</w:t>
      </w:r>
      <w:proofErr w:type="spellEnd"/>
      <w:r>
        <w:rPr>
          <w:lang w:val="en-US"/>
        </w:rPr>
        <w:t xml:space="preserve"> </w:t>
      </w:r>
      <w:proofErr w:type="spellStart"/>
      <w:r>
        <w:rPr>
          <w:lang w:val="en-US"/>
        </w:rPr>
        <w:t>amaliyotga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etishda</w:t>
      </w:r>
      <w:proofErr w:type="spellEnd"/>
      <w:r>
        <w:rPr>
          <w:lang w:val="en-US"/>
        </w:rPr>
        <w:t xml:space="preserve"> </w:t>
      </w:r>
      <w:proofErr w:type="spellStart"/>
      <w:r>
        <w:rPr>
          <w:lang w:val="en-US"/>
        </w:rPr>
        <w:t>uchraydigan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texnik</w:t>
      </w:r>
      <w:proofErr w:type="spellEnd"/>
      <w:r>
        <w:rPr>
          <w:lang w:val="en-US"/>
        </w:rPr>
        <w:t xml:space="preserve"> </w:t>
      </w:r>
      <w:proofErr w:type="spellStart"/>
      <w:r>
        <w:rPr>
          <w:lang w:val="en-US"/>
        </w:rPr>
        <w:t>muammolar</w:t>
      </w:r>
      <w:proofErr w:type="spellEnd"/>
      <w:r>
        <w:rPr>
          <w:lang w:val="en-US"/>
        </w:rPr>
        <w:t xml:space="preserve"> </w:t>
      </w:r>
      <w:proofErr w:type="spellStart"/>
      <w:r>
        <w:rPr>
          <w:lang w:val="en-US"/>
        </w:rPr>
        <w:t>yoritilgan</w:t>
      </w:r>
      <w:proofErr w:type="spellEnd"/>
      <w:r>
        <w:rPr>
          <w:lang w:val="en-US"/>
        </w:rPr>
        <w:t>.</w:t>
      </w:r>
    </w:p>
    <w:p w14:paraId="350D60F6" w14:textId="77777777" w:rsidR="00C967DC" w:rsidRDefault="00C967DC" w:rsidP="00C967DC">
      <w:pPr>
        <w:pStyle w:val="JAKeywords"/>
        <w:rPr>
          <w:lang w:val="en-US"/>
        </w:rPr>
      </w:pPr>
      <w:proofErr w:type="spellStart"/>
      <w:r>
        <w:rPr>
          <w:b/>
          <w:lang w:val="en-US"/>
        </w:rPr>
        <w:t>Kalit</w:t>
      </w:r>
      <w:proofErr w:type="spellEnd"/>
      <w:r>
        <w:rPr>
          <w:b/>
          <w:lang w:val="en-US"/>
        </w:rPr>
        <w:t xml:space="preserve"> </w:t>
      </w:r>
      <w:proofErr w:type="spellStart"/>
      <w:r>
        <w:rPr>
          <w:b/>
          <w:lang w:val="en-US"/>
        </w:rPr>
        <w:t>so‘zlar</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ta’limi</w:t>
      </w:r>
      <w:proofErr w:type="spellEnd"/>
      <w:r>
        <w:rPr>
          <w:lang w:val="en-US"/>
        </w:rPr>
        <w:t xml:space="preserve">, virtual </w:t>
      </w:r>
      <w:proofErr w:type="spellStart"/>
      <w:r>
        <w:rPr>
          <w:lang w:val="en-US"/>
        </w:rPr>
        <w:t>laboratoriya</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repetitor</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texnologiya</w:t>
      </w:r>
      <w:proofErr w:type="spellEnd"/>
      <w:r>
        <w:rPr>
          <w:lang w:val="en-US"/>
        </w:rPr>
        <w:t xml:space="preserve">, </w:t>
      </w:r>
      <w:proofErr w:type="spellStart"/>
      <w:r>
        <w:rPr>
          <w:lang w:val="en-US"/>
        </w:rPr>
        <w:t>individuallashtirilgan</w:t>
      </w:r>
      <w:proofErr w:type="spellEnd"/>
      <w:r>
        <w:rPr>
          <w:lang w:val="en-US"/>
        </w:rPr>
        <w:t xml:space="preserve"> </w:t>
      </w:r>
      <w:proofErr w:type="spellStart"/>
      <w:r>
        <w:rPr>
          <w:lang w:val="en-US"/>
        </w:rPr>
        <w:t>ta’lim</w:t>
      </w:r>
      <w:proofErr w:type="spellEnd"/>
      <w:r>
        <w:rPr>
          <w:lang w:val="en-US"/>
        </w:rPr>
        <w:t>.</w:t>
      </w:r>
    </w:p>
    <w:p w14:paraId="5D4D8692" w14:textId="77777777" w:rsidR="00C967DC" w:rsidRDefault="00C967DC" w:rsidP="00C967DC">
      <w:pPr>
        <w:pStyle w:val="JABody"/>
        <w:rPr>
          <w:rFonts w:eastAsiaTheme="minorHAnsi"/>
          <w:lang w:val="en-US"/>
        </w:rPr>
      </w:pPr>
      <w:r>
        <w:rPr>
          <w:b/>
          <w:lang w:val="en-US"/>
        </w:rPr>
        <w:t>Abstract</w:t>
      </w:r>
      <w:r>
        <w:rPr>
          <w:lang w:val="en-US"/>
        </w:rPr>
        <w:t>. This article analyzes the pedagogical opportunities of integrating Artificial Intelligence (AI) technologies into the teaching process of the “Electrical Machines” course at technical higher education institutions. Considering the theoretical and practical nature of the course, including transformers, induction machines, synchronous machines, and DC machines, the study examines how the need for visualization and practical training can be addressed through AI-based virtual laboratories, adaptive learning systems, intelligent tutoring systems, and automated assessment tools. Drawing on the findings of both international and national researchers, the paper highlights the positive impact of AI technologies on improving the quality of engineering education while also discussing the pedagogical and technical challenges associated with their implementation.</w:t>
      </w:r>
    </w:p>
    <w:p w14:paraId="02307AA4" w14:textId="77777777" w:rsidR="00C967DC" w:rsidRDefault="00C967DC" w:rsidP="00C967DC">
      <w:pPr>
        <w:pStyle w:val="JAKeywords"/>
        <w:rPr>
          <w:lang w:val="en-US"/>
        </w:rPr>
      </w:pPr>
      <w:r>
        <w:rPr>
          <w:b/>
          <w:lang w:val="en-US"/>
        </w:rPr>
        <w:lastRenderedPageBreak/>
        <w:t>Keywords</w:t>
      </w:r>
      <w:r>
        <w:rPr>
          <w:lang w:val="en-US"/>
        </w:rPr>
        <w:t>: artificial intelligence, electrical machines, engineering education, virtual laboratory, adaptive learning, intelligent tutoring system, pedagogical technology, personalized learning.</w:t>
      </w:r>
    </w:p>
    <w:p w14:paraId="18DD92C3" w14:textId="77777777" w:rsidR="00C967DC" w:rsidRDefault="00C967DC" w:rsidP="00C967DC">
      <w:pPr>
        <w:pStyle w:val="JABody"/>
      </w:pPr>
      <w:r>
        <w:rPr>
          <w:b/>
        </w:rPr>
        <w:t>Аннотация</w:t>
      </w:r>
      <w:r>
        <w:t>. В данной статье проанализированы педагогические возможности внедрения технологий искусственного интеллекта (ИИ) в процесс преподавания дисциплины «Электрические машины» в технических высших учебных заведениях. Рассмотрены особенности теоретико-практического содержания дисциплины, включающей изучение трансформаторов, асинхронных, синхронных машин и машин постоянного тока, а также возможности удовлетворения потребности в визуализации и практической подготовке с использованием виртуальных лабораторий на основе искусственного интеллекта, адаптивных систем обучения, интеллектуальных обучающих систем и средств автоматизированного оценивания. На основе анализа исследований отечественных и зарубежных ученых раскрыты преимущества применения технологий искусственного интеллекта для повышения качества инженерного образования, а также рассмотрены педагогические и технические проблемы, возникающие при их внедрении в образовательную практику.</w:t>
      </w:r>
    </w:p>
    <w:p w14:paraId="07540AA1" w14:textId="77777777" w:rsidR="00C967DC" w:rsidRDefault="00C967DC" w:rsidP="00C967DC">
      <w:pPr>
        <w:pStyle w:val="JAKeywords"/>
      </w:pPr>
      <w:r>
        <w:rPr>
          <w:b/>
        </w:rPr>
        <w:t>Ключевые сло</w:t>
      </w:r>
      <w:r>
        <w:t>ва: искусственный интеллект, электрические машины, инженерное образование, виртуальная лаборатория, адаптивное обучение, интеллектуальная обучающая система, педагогическая технология, персонализированное обучение.</w:t>
      </w:r>
    </w:p>
    <w:p w14:paraId="3E28670E" w14:textId="77777777" w:rsidR="00C967DC" w:rsidRDefault="00C967DC" w:rsidP="00C967DC">
      <w:pPr>
        <w:pStyle w:val="JABody"/>
        <w:rPr>
          <w:lang w:val="en-US"/>
        </w:rPr>
      </w:pPr>
      <w:proofErr w:type="spellStart"/>
      <w:r>
        <w:rPr>
          <w:b/>
          <w:lang w:val="en-US"/>
        </w:rPr>
        <w:t>Kirish</w:t>
      </w:r>
      <w:proofErr w:type="spellEnd"/>
      <w:r>
        <w:t xml:space="preserve">. </w:t>
      </w:r>
      <w:r>
        <w:rPr>
          <w:lang w:val="en-US"/>
        </w:rPr>
        <w:t>O</w:t>
      </w:r>
      <w:r>
        <w:t>‘</w:t>
      </w:r>
      <w:proofErr w:type="spellStart"/>
      <w:r>
        <w:rPr>
          <w:lang w:val="en-US"/>
        </w:rPr>
        <w:t>zbekiston</w:t>
      </w:r>
      <w:proofErr w:type="spellEnd"/>
      <w:r w:rsidRPr="00C967DC">
        <w:t xml:space="preserve"> </w:t>
      </w:r>
      <w:proofErr w:type="spellStart"/>
      <w:r>
        <w:rPr>
          <w:lang w:val="en-US"/>
        </w:rPr>
        <w:t>Respublikasi</w:t>
      </w:r>
      <w:proofErr w:type="spellEnd"/>
      <w:r w:rsidRPr="00C967DC">
        <w:t xml:space="preserve"> </w:t>
      </w:r>
      <w:proofErr w:type="spellStart"/>
      <w:r>
        <w:rPr>
          <w:lang w:val="en-US"/>
        </w:rPr>
        <w:t>Prezidentining</w:t>
      </w:r>
      <w:proofErr w:type="spellEnd"/>
      <w:r>
        <w:t xml:space="preserve"> 14.10.2024 </w:t>
      </w:r>
      <w:proofErr w:type="spellStart"/>
      <w:r>
        <w:rPr>
          <w:lang w:val="en-US"/>
        </w:rPr>
        <w:t>yildagi</w:t>
      </w:r>
      <w:proofErr w:type="spellEnd"/>
      <w:r>
        <w:t xml:space="preserve"> “</w:t>
      </w:r>
      <w:r>
        <w:rPr>
          <w:lang w:val="en-US"/>
        </w:rPr>
        <w:t>Sun</w:t>
      </w:r>
      <w:r>
        <w:t>’</w:t>
      </w:r>
      <w:proofErr w:type="spellStart"/>
      <w:r>
        <w:rPr>
          <w:lang w:val="en-US"/>
        </w:rPr>
        <w:t>iy</w:t>
      </w:r>
      <w:proofErr w:type="spellEnd"/>
      <w:r w:rsidRPr="00C967DC">
        <w:t xml:space="preserve"> </w:t>
      </w:r>
      <w:proofErr w:type="spellStart"/>
      <w:r>
        <w:rPr>
          <w:lang w:val="en-US"/>
        </w:rPr>
        <w:t>intellekt</w:t>
      </w:r>
      <w:proofErr w:type="spellEnd"/>
      <w:r w:rsidRPr="00C967DC">
        <w:t xml:space="preserve"> </w:t>
      </w:r>
      <w:proofErr w:type="spellStart"/>
      <w:r>
        <w:rPr>
          <w:lang w:val="en-US"/>
        </w:rPr>
        <w:t>texnologiyalarini</w:t>
      </w:r>
      <w:proofErr w:type="spellEnd"/>
      <w:r>
        <w:t xml:space="preserve"> 2030-</w:t>
      </w:r>
      <w:proofErr w:type="spellStart"/>
      <w:r>
        <w:rPr>
          <w:lang w:val="en-US"/>
        </w:rPr>
        <w:t>yilga</w:t>
      </w:r>
      <w:proofErr w:type="spellEnd"/>
      <w:r w:rsidRPr="00C967DC">
        <w:t xml:space="preserve"> </w:t>
      </w:r>
      <w:proofErr w:type="spellStart"/>
      <w:r>
        <w:rPr>
          <w:lang w:val="en-US"/>
        </w:rPr>
        <w:t>qadar</w:t>
      </w:r>
      <w:proofErr w:type="spellEnd"/>
      <w:r w:rsidRPr="00C967DC">
        <w:t xml:space="preserve"> </w:t>
      </w:r>
      <w:proofErr w:type="spellStart"/>
      <w:r>
        <w:rPr>
          <w:lang w:val="en-US"/>
        </w:rPr>
        <w:t>rivojlantirish</w:t>
      </w:r>
      <w:proofErr w:type="spellEnd"/>
      <w:r w:rsidRPr="00C967DC">
        <w:t xml:space="preserve"> </w:t>
      </w:r>
      <w:proofErr w:type="spellStart"/>
      <w:r>
        <w:rPr>
          <w:lang w:val="en-US"/>
        </w:rPr>
        <w:t>strategiyasini</w:t>
      </w:r>
      <w:proofErr w:type="spellEnd"/>
      <w:r w:rsidRPr="00C967DC">
        <w:t xml:space="preserve"> </w:t>
      </w:r>
      <w:proofErr w:type="spellStart"/>
      <w:r>
        <w:rPr>
          <w:lang w:val="en-US"/>
        </w:rPr>
        <w:t>tasdiqlash</w:t>
      </w:r>
      <w:proofErr w:type="spellEnd"/>
      <w:r w:rsidRPr="00C967DC">
        <w:t xml:space="preserve"> </w:t>
      </w:r>
      <w:r>
        <w:rPr>
          <w:lang w:val="en-US"/>
        </w:rPr>
        <w:t>to</w:t>
      </w:r>
      <w:r>
        <w:t>‘</w:t>
      </w:r>
      <w:r>
        <w:rPr>
          <w:lang w:val="en-US"/>
        </w:rPr>
        <w:t>g</w:t>
      </w:r>
      <w:r>
        <w:t>‘</w:t>
      </w:r>
      <w:proofErr w:type="spellStart"/>
      <w:r>
        <w:rPr>
          <w:lang w:val="en-US"/>
        </w:rPr>
        <w:t>risida</w:t>
      </w:r>
      <w:proofErr w:type="spellEnd"/>
      <w:r>
        <w:t>”</w:t>
      </w:r>
      <w:proofErr w:type="spellStart"/>
      <w:r>
        <w:rPr>
          <w:lang w:val="en-US"/>
        </w:rPr>
        <w:t>gi</w:t>
      </w:r>
      <w:proofErr w:type="spellEnd"/>
      <w:r>
        <w:rPr>
          <w:rStyle w:val="af1"/>
          <w:lang w:val="en-US"/>
        </w:rPr>
        <w:footnoteReference w:id="1"/>
      </w:r>
      <w:r w:rsidRPr="00C967DC">
        <w:t xml:space="preserve"> </w:t>
      </w:r>
      <w:r>
        <w:rPr>
          <w:lang w:val="en-US"/>
        </w:rPr>
        <w:t>PQ</w:t>
      </w:r>
      <w:r>
        <w:t xml:space="preserve">358 </w:t>
      </w:r>
      <w:proofErr w:type="spellStart"/>
      <w:r>
        <w:rPr>
          <w:lang w:val="en-US"/>
        </w:rPr>
        <w:t>sonli</w:t>
      </w:r>
      <w:proofErr w:type="spellEnd"/>
      <w:r w:rsidRPr="00C967DC">
        <w:t xml:space="preserve"> </w:t>
      </w:r>
      <w:proofErr w:type="spellStart"/>
      <w:r>
        <w:rPr>
          <w:lang w:val="en-US"/>
        </w:rPr>
        <w:t>qarorida</w:t>
      </w:r>
      <w:proofErr w:type="spellEnd"/>
      <w:r w:rsidRPr="00C967DC">
        <w:t xml:space="preserve"> </w:t>
      </w:r>
      <w:proofErr w:type="spellStart"/>
      <w:r>
        <w:rPr>
          <w:lang w:val="en-US"/>
        </w:rPr>
        <w:t>oliy</w:t>
      </w:r>
      <w:proofErr w:type="spellEnd"/>
      <w:r w:rsidRPr="00C967DC">
        <w:t xml:space="preserve"> </w:t>
      </w:r>
      <w:r>
        <w:rPr>
          <w:lang w:val="en-US"/>
        </w:rPr>
        <w:t>ta</w:t>
      </w:r>
      <w:r>
        <w:t>’</w:t>
      </w:r>
      <w:proofErr w:type="spellStart"/>
      <w:r>
        <w:rPr>
          <w:lang w:val="en-US"/>
        </w:rPr>
        <w:t>lim</w:t>
      </w:r>
      <w:proofErr w:type="spellEnd"/>
      <w:r w:rsidRPr="00C967DC">
        <w:t xml:space="preserve"> </w:t>
      </w:r>
      <w:proofErr w:type="spellStart"/>
      <w:r>
        <w:rPr>
          <w:lang w:val="en-US"/>
        </w:rPr>
        <w:t>tizimida</w:t>
      </w:r>
      <w:proofErr w:type="spellEnd"/>
      <w:r w:rsidRPr="00C967DC">
        <w:t xml:space="preserve"> </w:t>
      </w:r>
      <w:proofErr w:type="spellStart"/>
      <w:r>
        <w:rPr>
          <w:lang w:val="en-US"/>
        </w:rPr>
        <w:t>innovatsion</w:t>
      </w:r>
      <w:proofErr w:type="spellEnd"/>
      <w:r w:rsidRPr="00C967DC">
        <w:t xml:space="preserve"> </w:t>
      </w:r>
      <w:proofErr w:type="spellStart"/>
      <w:r>
        <w:rPr>
          <w:lang w:val="en-US"/>
        </w:rPr>
        <w:t>pedagogik</w:t>
      </w:r>
      <w:proofErr w:type="spellEnd"/>
      <w:r w:rsidRPr="00C967DC">
        <w:t xml:space="preserve"> </w:t>
      </w:r>
      <w:proofErr w:type="spellStart"/>
      <w:r>
        <w:rPr>
          <w:lang w:val="en-US"/>
        </w:rPr>
        <w:t>texnologiyalarni</w:t>
      </w:r>
      <w:proofErr w:type="spellEnd"/>
      <w:r w:rsidRPr="00C967DC">
        <w:t xml:space="preserve"> </w:t>
      </w:r>
      <w:proofErr w:type="spellStart"/>
      <w:r>
        <w:rPr>
          <w:lang w:val="en-US"/>
        </w:rPr>
        <w:t>qo</w:t>
      </w:r>
      <w:proofErr w:type="spellEnd"/>
      <w:r>
        <w:t>‘</w:t>
      </w:r>
      <w:proofErr w:type="spellStart"/>
      <w:r>
        <w:rPr>
          <w:lang w:val="en-US"/>
        </w:rPr>
        <w:t>llash</w:t>
      </w:r>
      <w:proofErr w:type="spellEnd"/>
      <w:r>
        <w:t xml:space="preserve">, </w:t>
      </w:r>
      <w:proofErr w:type="spellStart"/>
      <w:r>
        <w:rPr>
          <w:lang w:val="en-US"/>
        </w:rPr>
        <w:t>muhandislik</w:t>
      </w:r>
      <w:proofErr w:type="spellEnd"/>
      <w:r w:rsidRPr="00C967DC">
        <w:t xml:space="preserve"> </w:t>
      </w:r>
      <w:proofErr w:type="spellStart"/>
      <w:r>
        <w:rPr>
          <w:lang w:val="en-US"/>
        </w:rPr>
        <w:t>kadrlarining</w:t>
      </w:r>
      <w:proofErr w:type="spellEnd"/>
      <w:r w:rsidRPr="00C967DC">
        <w:t xml:space="preserve"> </w:t>
      </w:r>
      <w:proofErr w:type="spellStart"/>
      <w:r>
        <w:rPr>
          <w:lang w:val="en-US"/>
        </w:rPr>
        <w:t>malaka</w:t>
      </w:r>
      <w:proofErr w:type="spellEnd"/>
      <w:r w:rsidRPr="00C967DC">
        <w:t xml:space="preserve"> </w:t>
      </w:r>
      <w:proofErr w:type="spellStart"/>
      <w:r>
        <w:rPr>
          <w:lang w:val="en-US"/>
        </w:rPr>
        <w:t>darajasini</w:t>
      </w:r>
      <w:proofErr w:type="spellEnd"/>
      <w:r w:rsidRPr="00C967DC">
        <w:t xml:space="preserve"> </w:t>
      </w:r>
      <w:proofErr w:type="spellStart"/>
      <w:r>
        <w:rPr>
          <w:lang w:val="en-US"/>
        </w:rPr>
        <w:t>oshirish</w:t>
      </w:r>
      <w:proofErr w:type="spellEnd"/>
      <w:r w:rsidRPr="00C967DC">
        <w:t xml:space="preserve"> </w:t>
      </w:r>
      <w:proofErr w:type="spellStart"/>
      <w:r>
        <w:rPr>
          <w:lang w:val="en-US"/>
        </w:rPr>
        <w:t>va</w:t>
      </w:r>
      <w:proofErr w:type="spellEnd"/>
      <w:r w:rsidRPr="00C967DC">
        <w:t xml:space="preserve"> </w:t>
      </w:r>
      <w:proofErr w:type="spellStart"/>
      <w:r>
        <w:rPr>
          <w:lang w:val="en-US"/>
        </w:rPr>
        <w:t>jahon</w:t>
      </w:r>
      <w:proofErr w:type="spellEnd"/>
      <w:r w:rsidRPr="00C967DC">
        <w:t xml:space="preserve"> </w:t>
      </w:r>
      <w:proofErr w:type="spellStart"/>
      <w:r>
        <w:rPr>
          <w:lang w:val="en-US"/>
        </w:rPr>
        <w:t>andozalariga</w:t>
      </w:r>
      <w:proofErr w:type="spellEnd"/>
      <w:r w:rsidRPr="00C967DC">
        <w:t xml:space="preserve"> </w:t>
      </w:r>
      <w:proofErr w:type="spellStart"/>
      <w:r>
        <w:rPr>
          <w:lang w:val="en-US"/>
        </w:rPr>
        <w:t>mos</w:t>
      </w:r>
      <w:proofErr w:type="spellEnd"/>
      <w:r w:rsidRPr="00C967DC">
        <w:t xml:space="preserve"> </w:t>
      </w:r>
      <w:r>
        <w:rPr>
          <w:lang w:val="en-US"/>
        </w:rPr>
        <w:t>ta</w:t>
      </w:r>
      <w:r>
        <w:t>'</w:t>
      </w:r>
      <w:proofErr w:type="spellStart"/>
      <w:r>
        <w:rPr>
          <w:lang w:val="en-US"/>
        </w:rPr>
        <w:t>lim</w:t>
      </w:r>
      <w:proofErr w:type="spellEnd"/>
      <w:r w:rsidRPr="00C967DC">
        <w:t xml:space="preserve"> </w:t>
      </w:r>
      <w:proofErr w:type="spellStart"/>
      <w:r>
        <w:rPr>
          <w:lang w:val="en-US"/>
        </w:rPr>
        <w:t>sifatini</w:t>
      </w:r>
      <w:proofErr w:type="spellEnd"/>
      <w:r w:rsidRPr="00C967DC">
        <w:t xml:space="preserve"> </w:t>
      </w:r>
      <w:r>
        <w:rPr>
          <w:lang w:val="en-US"/>
        </w:rPr>
        <w:t>ta</w:t>
      </w:r>
      <w:r>
        <w:t>'</w:t>
      </w:r>
      <w:proofErr w:type="spellStart"/>
      <w:r>
        <w:rPr>
          <w:lang w:val="en-US"/>
        </w:rPr>
        <w:t>minlash</w:t>
      </w:r>
      <w:proofErr w:type="spellEnd"/>
      <w:r w:rsidRPr="00C967DC">
        <w:t xml:space="preserve"> </w:t>
      </w:r>
      <w:proofErr w:type="spellStart"/>
      <w:r>
        <w:rPr>
          <w:lang w:val="en-US"/>
        </w:rPr>
        <w:t>borasidagi</w:t>
      </w:r>
      <w:proofErr w:type="spellEnd"/>
      <w:r w:rsidRPr="00C967DC">
        <w:t xml:space="preserve"> </w:t>
      </w:r>
      <w:proofErr w:type="spellStart"/>
      <w:r>
        <w:rPr>
          <w:lang w:val="en-US"/>
        </w:rPr>
        <w:t>strategik</w:t>
      </w:r>
      <w:proofErr w:type="spellEnd"/>
      <w:r w:rsidRPr="00C967DC">
        <w:t xml:space="preserve"> </w:t>
      </w:r>
      <w:proofErr w:type="spellStart"/>
      <w:r>
        <w:rPr>
          <w:lang w:val="en-US"/>
        </w:rPr>
        <w:t>maqsadlarga</w:t>
      </w:r>
      <w:proofErr w:type="spellEnd"/>
      <w:r w:rsidRPr="00C967DC">
        <w:t xml:space="preserve"> </w:t>
      </w:r>
      <w:proofErr w:type="spellStart"/>
      <w:r>
        <w:rPr>
          <w:lang w:val="en-US"/>
        </w:rPr>
        <w:t>erishishda</w:t>
      </w:r>
      <w:proofErr w:type="spellEnd"/>
      <w:r w:rsidRPr="00C967DC">
        <w:t xml:space="preserve"> </w:t>
      </w:r>
      <w:r>
        <w:rPr>
          <w:lang w:val="en-US"/>
        </w:rPr>
        <w:t>sun</w:t>
      </w:r>
      <w:r>
        <w:t>’</w:t>
      </w:r>
      <w:proofErr w:type="spellStart"/>
      <w:r>
        <w:rPr>
          <w:lang w:val="en-US"/>
        </w:rPr>
        <w:t>iy</w:t>
      </w:r>
      <w:proofErr w:type="spellEnd"/>
      <w:r w:rsidRPr="00C967DC">
        <w:t xml:space="preserve"> </w:t>
      </w:r>
      <w:proofErr w:type="spellStart"/>
      <w:r>
        <w:rPr>
          <w:lang w:val="en-US"/>
        </w:rPr>
        <w:t>intellekt</w:t>
      </w:r>
      <w:proofErr w:type="spellEnd"/>
      <w:r w:rsidRPr="00C967DC">
        <w:t xml:space="preserve"> </w:t>
      </w:r>
      <w:proofErr w:type="spellStart"/>
      <w:r>
        <w:rPr>
          <w:lang w:val="en-US"/>
        </w:rPr>
        <w:t>texnologiyalarini</w:t>
      </w:r>
      <w:proofErr w:type="spellEnd"/>
      <w:r w:rsidRPr="00C967DC">
        <w:t xml:space="preserve"> </w:t>
      </w:r>
      <w:proofErr w:type="spellStart"/>
      <w:r>
        <w:rPr>
          <w:lang w:val="en-US"/>
        </w:rPr>
        <w:t>joriy</w:t>
      </w:r>
      <w:proofErr w:type="spellEnd"/>
      <w:r w:rsidRPr="00C967DC">
        <w:t xml:space="preserve"> </w:t>
      </w:r>
      <w:proofErr w:type="spellStart"/>
      <w:r>
        <w:rPr>
          <w:lang w:val="en-US"/>
        </w:rPr>
        <w:t>etishni</w:t>
      </w:r>
      <w:proofErr w:type="spellEnd"/>
      <w:r w:rsidRPr="00C967DC">
        <w:t xml:space="preserve"> </w:t>
      </w:r>
      <w:proofErr w:type="spellStart"/>
      <w:r>
        <w:rPr>
          <w:lang w:val="en-US"/>
        </w:rPr>
        <w:t>muhim</w:t>
      </w:r>
      <w:proofErr w:type="spellEnd"/>
      <w:r w:rsidRPr="00C967DC">
        <w:t xml:space="preserve"> </w:t>
      </w:r>
      <w:proofErr w:type="spellStart"/>
      <w:r>
        <w:rPr>
          <w:lang w:val="en-US"/>
        </w:rPr>
        <w:t>ahamiyat</w:t>
      </w:r>
      <w:proofErr w:type="spellEnd"/>
      <w:r w:rsidRPr="00C967DC">
        <w:t xml:space="preserve"> </w:t>
      </w:r>
      <w:proofErr w:type="spellStart"/>
      <w:r>
        <w:rPr>
          <w:lang w:val="en-US"/>
        </w:rPr>
        <w:t>kasb</w:t>
      </w:r>
      <w:proofErr w:type="spellEnd"/>
      <w:r w:rsidRPr="00C967DC">
        <w:t xml:space="preserve"> </w:t>
      </w:r>
      <w:proofErr w:type="spellStart"/>
      <w:r>
        <w:rPr>
          <w:lang w:val="en-US"/>
        </w:rPr>
        <w:t>etadi</w:t>
      </w:r>
      <w:proofErr w:type="spellEnd"/>
      <w:r>
        <w:t xml:space="preserve">. </w:t>
      </w:r>
      <w:proofErr w:type="spellStart"/>
      <w:r>
        <w:rPr>
          <w:lang w:val="en-US"/>
        </w:rPr>
        <w:t>Jahon</w:t>
      </w:r>
      <w:proofErr w:type="spellEnd"/>
      <w:r w:rsidRPr="00C967DC">
        <w:t xml:space="preserve"> </w:t>
      </w:r>
      <w:proofErr w:type="spellStart"/>
      <w:r>
        <w:rPr>
          <w:lang w:val="en-US"/>
        </w:rPr>
        <w:t>miqyosida</w:t>
      </w:r>
      <w:proofErr w:type="spellEnd"/>
      <w:r w:rsidRPr="00C967DC">
        <w:t xml:space="preserve"> </w:t>
      </w:r>
      <w:proofErr w:type="spellStart"/>
      <w:r>
        <w:rPr>
          <w:lang w:val="en-US"/>
        </w:rPr>
        <w:t>raqamli</w:t>
      </w:r>
      <w:proofErr w:type="spellEnd"/>
      <w:r w:rsidRPr="00C967DC">
        <w:t xml:space="preserve"> </w:t>
      </w:r>
      <w:proofErr w:type="spellStart"/>
      <w:r>
        <w:rPr>
          <w:lang w:val="en-US"/>
        </w:rPr>
        <w:t>iqtisodiyotning</w:t>
      </w:r>
      <w:proofErr w:type="spellEnd"/>
      <w:r w:rsidRPr="00C967DC">
        <w:t xml:space="preserve"> </w:t>
      </w:r>
      <w:proofErr w:type="spellStart"/>
      <w:r>
        <w:rPr>
          <w:lang w:val="en-US"/>
        </w:rPr>
        <w:t>jadal</w:t>
      </w:r>
      <w:proofErr w:type="spellEnd"/>
      <w:r w:rsidRPr="00C967DC">
        <w:t xml:space="preserve"> </w:t>
      </w:r>
      <w:proofErr w:type="spellStart"/>
      <w:r>
        <w:rPr>
          <w:lang w:val="en-US"/>
        </w:rPr>
        <w:t>rivojlanishi</w:t>
      </w:r>
      <w:proofErr w:type="spellEnd"/>
      <w:r w:rsidRPr="00C967DC">
        <w:t xml:space="preserve"> </w:t>
      </w:r>
      <w:proofErr w:type="spellStart"/>
      <w:r>
        <w:rPr>
          <w:lang w:val="en-US"/>
        </w:rPr>
        <w:t>va</w:t>
      </w:r>
      <w:proofErr w:type="spellEnd"/>
      <w:r w:rsidRPr="00C967DC">
        <w:t xml:space="preserve"> </w:t>
      </w:r>
      <w:proofErr w:type="spellStart"/>
      <w:r>
        <w:rPr>
          <w:lang w:val="en-US"/>
        </w:rPr>
        <w:t>sanoatning</w:t>
      </w:r>
      <w:proofErr w:type="spellEnd"/>
      <w:r w:rsidRPr="00C967DC">
        <w:t xml:space="preserve"> </w:t>
      </w:r>
      <w:r>
        <w:rPr>
          <w:lang w:val="en-US"/>
        </w:rPr>
        <w:t>Industry</w:t>
      </w:r>
      <w:r>
        <w:t xml:space="preserve"> 4.0 </w:t>
      </w:r>
      <w:proofErr w:type="spellStart"/>
      <w:r>
        <w:rPr>
          <w:lang w:val="en-US"/>
        </w:rPr>
        <w:t>konsepsiyasi</w:t>
      </w:r>
      <w:proofErr w:type="spellEnd"/>
      <w:r w:rsidRPr="00C967DC">
        <w:t xml:space="preserve"> </w:t>
      </w:r>
      <w:proofErr w:type="spellStart"/>
      <w:r>
        <w:rPr>
          <w:lang w:val="en-US"/>
        </w:rPr>
        <w:t>asosida</w:t>
      </w:r>
      <w:proofErr w:type="spellEnd"/>
      <w:r w:rsidRPr="00C967DC">
        <w:t xml:space="preserve"> </w:t>
      </w:r>
      <w:proofErr w:type="spellStart"/>
      <w:r>
        <w:rPr>
          <w:lang w:val="en-US"/>
        </w:rPr>
        <w:t>modernizatsiyalashuvi</w:t>
      </w:r>
      <w:proofErr w:type="spellEnd"/>
      <w:r w:rsidRPr="00C967DC">
        <w:t xml:space="preserve"> </w:t>
      </w:r>
      <w:proofErr w:type="spellStart"/>
      <w:r>
        <w:rPr>
          <w:lang w:val="en-US"/>
        </w:rPr>
        <w:t>muhandis</w:t>
      </w:r>
      <w:proofErr w:type="spellEnd"/>
      <w:r w:rsidRPr="00C967DC">
        <w:t xml:space="preserve"> </w:t>
      </w:r>
      <w:proofErr w:type="spellStart"/>
      <w:r>
        <w:rPr>
          <w:lang w:val="en-US"/>
        </w:rPr>
        <w:t>kadrlarni</w:t>
      </w:r>
      <w:proofErr w:type="spellEnd"/>
      <w:r w:rsidRPr="00C967DC">
        <w:t xml:space="preserve"> </w:t>
      </w:r>
      <w:proofErr w:type="spellStart"/>
      <w:r>
        <w:rPr>
          <w:lang w:val="en-US"/>
        </w:rPr>
        <w:t>tayyorlash</w:t>
      </w:r>
      <w:proofErr w:type="spellEnd"/>
      <w:r w:rsidRPr="00C967DC">
        <w:t xml:space="preserve"> </w:t>
      </w:r>
      <w:proofErr w:type="spellStart"/>
      <w:r>
        <w:rPr>
          <w:lang w:val="en-US"/>
        </w:rPr>
        <w:t>tizimiga</w:t>
      </w:r>
      <w:proofErr w:type="spellEnd"/>
      <w:r w:rsidRPr="00C967DC">
        <w:t xml:space="preserve"> </w:t>
      </w:r>
      <w:proofErr w:type="spellStart"/>
      <w:r>
        <w:rPr>
          <w:lang w:val="en-US"/>
        </w:rPr>
        <w:t>yangi</w:t>
      </w:r>
      <w:proofErr w:type="spellEnd"/>
      <w:r w:rsidRPr="00C967DC">
        <w:t xml:space="preserve"> </w:t>
      </w:r>
      <w:proofErr w:type="spellStart"/>
      <w:r>
        <w:rPr>
          <w:lang w:val="en-US"/>
        </w:rPr>
        <w:t>talablarni</w:t>
      </w:r>
      <w:proofErr w:type="spellEnd"/>
      <w:r w:rsidRPr="00C967DC">
        <w:t xml:space="preserve"> </w:t>
      </w:r>
      <w:proofErr w:type="spellStart"/>
      <w:r>
        <w:rPr>
          <w:lang w:val="en-US"/>
        </w:rPr>
        <w:t>qo</w:t>
      </w:r>
      <w:proofErr w:type="spellEnd"/>
      <w:r>
        <w:t>‘</w:t>
      </w:r>
      <w:proofErr w:type="spellStart"/>
      <w:r>
        <w:rPr>
          <w:lang w:val="en-US"/>
        </w:rPr>
        <w:t>ymoqda</w:t>
      </w:r>
      <w:proofErr w:type="spellEnd"/>
      <w:r>
        <w:t xml:space="preserve"> [10]. </w:t>
      </w:r>
      <w:proofErr w:type="spellStart"/>
      <w:r>
        <w:rPr>
          <w:lang w:val="en-US"/>
        </w:rPr>
        <w:t>Zamonaviy</w:t>
      </w:r>
      <w:proofErr w:type="spellEnd"/>
      <w:r w:rsidRPr="00C967DC">
        <w:t xml:space="preserve"> </w:t>
      </w:r>
      <w:proofErr w:type="spellStart"/>
      <w:r>
        <w:rPr>
          <w:lang w:val="en-US"/>
        </w:rPr>
        <w:t>muhandis</w:t>
      </w:r>
      <w:proofErr w:type="spellEnd"/>
      <w:r w:rsidRPr="00C967DC">
        <w:t xml:space="preserve"> </w:t>
      </w:r>
      <w:proofErr w:type="spellStart"/>
      <w:r>
        <w:rPr>
          <w:lang w:val="en-US"/>
        </w:rPr>
        <w:t>nafaqat</w:t>
      </w:r>
      <w:proofErr w:type="spellEnd"/>
      <w:r w:rsidRPr="00C967DC">
        <w:t xml:space="preserve"> </w:t>
      </w:r>
      <w:proofErr w:type="spellStart"/>
      <w:r>
        <w:rPr>
          <w:lang w:val="en-US"/>
        </w:rPr>
        <w:t>texnik</w:t>
      </w:r>
      <w:proofErr w:type="spellEnd"/>
      <w:r w:rsidRPr="00C967DC">
        <w:t xml:space="preserve"> </w:t>
      </w:r>
      <w:proofErr w:type="spellStart"/>
      <w:r>
        <w:rPr>
          <w:lang w:val="en-US"/>
        </w:rPr>
        <w:t>bilimlarga</w:t>
      </w:r>
      <w:proofErr w:type="spellEnd"/>
      <w:r>
        <w:t xml:space="preserve">, </w:t>
      </w:r>
      <w:proofErr w:type="spellStart"/>
      <w:r>
        <w:rPr>
          <w:lang w:val="en-US"/>
        </w:rPr>
        <w:t>balki</w:t>
      </w:r>
      <w:proofErr w:type="spellEnd"/>
      <w:r w:rsidRPr="00C967DC">
        <w:t xml:space="preserve"> </w:t>
      </w:r>
      <w:proofErr w:type="spellStart"/>
      <w:r>
        <w:rPr>
          <w:lang w:val="en-US"/>
        </w:rPr>
        <w:t>raqamli</w:t>
      </w:r>
      <w:proofErr w:type="spellEnd"/>
      <w:r w:rsidRPr="00C967DC">
        <w:t xml:space="preserve"> </w:t>
      </w:r>
      <w:proofErr w:type="spellStart"/>
      <w:r>
        <w:rPr>
          <w:lang w:val="en-US"/>
        </w:rPr>
        <w:t>texnologiyalar</w:t>
      </w:r>
      <w:proofErr w:type="spellEnd"/>
      <w:r w:rsidRPr="00C967DC">
        <w:t xml:space="preserve"> </w:t>
      </w:r>
      <w:proofErr w:type="spellStart"/>
      <w:r>
        <w:rPr>
          <w:lang w:val="en-US"/>
        </w:rPr>
        <w:t>bilan</w:t>
      </w:r>
      <w:proofErr w:type="spellEnd"/>
      <w:r w:rsidRPr="00C967DC">
        <w:t xml:space="preserve"> </w:t>
      </w:r>
      <w:proofErr w:type="spellStart"/>
      <w:r>
        <w:rPr>
          <w:lang w:val="en-US"/>
        </w:rPr>
        <w:t>ishlash</w:t>
      </w:r>
      <w:proofErr w:type="spellEnd"/>
      <w:r>
        <w:t xml:space="preserve">, </w:t>
      </w:r>
      <w:proofErr w:type="spellStart"/>
      <w:r>
        <w:rPr>
          <w:lang w:val="en-US"/>
        </w:rPr>
        <w:t>katta</w:t>
      </w:r>
      <w:proofErr w:type="spellEnd"/>
      <w:r w:rsidRPr="00C967DC">
        <w:t xml:space="preserve"> </w:t>
      </w:r>
      <w:proofErr w:type="spellStart"/>
      <w:r>
        <w:rPr>
          <w:lang w:val="en-US"/>
        </w:rPr>
        <w:t>hajmdagi</w:t>
      </w:r>
      <w:proofErr w:type="spellEnd"/>
      <w:r w:rsidRPr="00C967DC">
        <w:t xml:space="preserve"> </w:t>
      </w:r>
      <w:r>
        <w:rPr>
          <w:lang w:val="en-US"/>
        </w:rPr>
        <w:t>ma</w:t>
      </w:r>
      <w:r>
        <w:t>’</w:t>
      </w:r>
      <w:proofErr w:type="spellStart"/>
      <w:r>
        <w:rPr>
          <w:lang w:val="en-US"/>
        </w:rPr>
        <w:t>lumotlarni</w:t>
      </w:r>
      <w:proofErr w:type="spellEnd"/>
      <w:r w:rsidRPr="00C967DC">
        <w:t xml:space="preserve"> </w:t>
      </w:r>
      <w:proofErr w:type="spellStart"/>
      <w:r>
        <w:rPr>
          <w:lang w:val="en-US"/>
        </w:rPr>
        <w:t>tahlil</w:t>
      </w:r>
      <w:proofErr w:type="spellEnd"/>
      <w:r w:rsidRPr="00C967DC">
        <w:t xml:space="preserve"> </w:t>
      </w:r>
      <w:proofErr w:type="spellStart"/>
      <w:r>
        <w:rPr>
          <w:lang w:val="en-US"/>
        </w:rPr>
        <w:t>qilish</w:t>
      </w:r>
      <w:proofErr w:type="spellEnd"/>
      <w:r>
        <w:t xml:space="preserve">, </w:t>
      </w:r>
      <w:r>
        <w:rPr>
          <w:lang w:val="en-US"/>
        </w:rPr>
        <w:t>sun</w:t>
      </w:r>
      <w:r>
        <w:t>’</w:t>
      </w:r>
      <w:proofErr w:type="spellStart"/>
      <w:r>
        <w:rPr>
          <w:lang w:val="en-US"/>
        </w:rPr>
        <w:t>iy</w:t>
      </w:r>
      <w:proofErr w:type="spellEnd"/>
      <w:r w:rsidRPr="00C967DC">
        <w:t xml:space="preserve"> </w:t>
      </w:r>
      <w:proofErr w:type="spellStart"/>
      <w:r>
        <w:rPr>
          <w:lang w:val="en-US"/>
        </w:rPr>
        <w:t>intellekt</w:t>
      </w:r>
      <w:proofErr w:type="spellEnd"/>
      <w:r w:rsidRPr="00C967DC">
        <w:t xml:space="preserve"> </w:t>
      </w:r>
      <w:proofErr w:type="spellStart"/>
      <w:r>
        <w:rPr>
          <w:lang w:val="en-US"/>
        </w:rPr>
        <w:t>vositalaridan</w:t>
      </w:r>
      <w:proofErr w:type="spellEnd"/>
      <w:r w:rsidRPr="00C967DC">
        <w:t xml:space="preserve"> </w:t>
      </w:r>
      <w:proofErr w:type="spellStart"/>
      <w:r>
        <w:rPr>
          <w:lang w:val="en-US"/>
        </w:rPr>
        <w:t>samarali</w:t>
      </w:r>
      <w:proofErr w:type="spellEnd"/>
      <w:r w:rsidRPr="00C967DC">
        <w:t xml:space="preserve"> </w:t>
      </w:r>
      <w:proofErr w:type="spellStart"/>
      <w:r>
        <w:rPr>
          <w:lang w:val="en-US"/>
        </w:rPr>
        <w:t>foydalanish</w:t>
      </w:r>
      <w:proofErr w:type="spellEnd"/>
      <w:r w:rsidRPr="00C967DC">
        <w:t xml:space="preserve"> </w:t>
      </w:r>
      <w:proofErr w:type="spellStart"/>
      <w:r>
        <w:rPr>
          <w:lang w:val="en-US"/>
        </w:rPr>
        <w:t>hamda</w:t>
      </w:r>
      <w:proofErr w:type="spellEnd"/>
      <w:r w:rsidRPr="00C967DC">
        <w:t xml:space="preserve"> </w:t>
      </w:r>
      <w:proofErr w:type="spellStart"/>
      <w:r>
        <w:rPr>
          <w:lang w:val="en-US"/>
        </w:rPr>
        <w:t>raqamli</w:t>
      </w:r>
      <w:proofErr w:type="spellEnd"/>
      <w:r w:rsidRPr="00C967DC">
        <w:t xml:space="preserve"> </w:t>
      </w:r>
      <w:proofErr w:type="spellStart"/>
      <w:r>
        <w:rPr>
          <w:lang w:val="en-US"/>
        </w:rPr>
        <w:t>muhitda</w:t>
      </w:r>
      <w:proofErr w:type="spellEnd"/>
      <w:r w:rsidRPr="00C967DC">
        <w:t xml:space="preserve"> </w:t>
      </w:r>
      <w:proofErr w:type="spellStart"/>
      <w:r>
        <w:rPr>
          <w:lang w:val="en-US"/>
        </w:rPr>
        <w:t>innovatsion</w:t>
      </w:r>
      <w:proofErr w:type="spellEnd"/>
      <w:r w:rsidRPr="00C967DC">
        <w:t xml:space="preserve"> </w:t>
      </w:r>
      <w:proofErr w:type="spellStart"/>
      <w:r>
        <w:rPr>
          <w:lang w:val="en-US"/>
        </w:rPr>
        <w:t>yechimlar</w:t>
      </w:r>
      <w:proofErr w:type="spellEnd"/>
      <w:r w:rsidRPr="00C967DC">
        <w:t xml:space="preserve"> </w:t>
      </w:r>
      <w:proofErr w:type="spellStart"/>
      <w:r>
        <w:rPr>
          <w:lang w:val="en-US"/>
        </w:rPr>
        <w:t>yaratish</w:t>
      </w:r>
      <w:proofErr w:type="spellEnd"/>
      <w:r w:rsidRPr="00C967DC">
        <w:t xml:space="preserve"> </w:t>
      </w:r>
      <w:proofErr w:type="spellStart"/>
      <w:r>
        <w:rPr>
          <w:lang w:val="en-US"/>
        </w:rPr>
        <w:t>kompetensiyalariga</w:t>
      </w:r>
      <w:proofErr w:type="spellEnd"/>
      <w:r w:rsidRPr="00C967DC">
        <w:t xml:space="preserve"> </w:t>
      </w:r>
      <w:proofErr w:type="spellStart"/>
      <w:r>
        <w:rPr>
          <w:lang w:val="en-US"/>
        </w:rPr>
        <w:t>ega</w:t>
      </w:r>
      <w:proofErr w:type="spellEnd"/>
      <w:r w:rsidRPr="00C967DC">
        <w:t xml:space="preserve"> </w:t>
      </w:r>
      <w:proofErr w:type="spellStart"/>
      <w:r>
        <w:rPr>
          <w:lang w:val="en-US"/>
        </w:rPr>
        <w:t>bo</w:t>
      </w:r>
      <w:proofErr w:type="spellEnd"/>
      <w:r>
        <w:t>‘</w:t>
      </w:r>
      <w:proofErr w:type="spellStart"/>
      <w:r>
        <w:rPr>
          <w:lang w:val="en-US"/>
        </w:rPr>
        <w:t>lishi</w:t>
      </w:r>
      <w:proofErr w:type="spellEnd"/>
      <w:r w:rsidRPr="00C967DC">
        <w:t xml:space="preserve"> </w:t>
      </w:r>
      <w:proofErr w:type="spellStart"/>
      <w:r>
        <w:rPr>
          <w:lang w:val="en-US"/>
        </w:rPr>
        <w:t>zarur</w:t>
      </w:r>
      <w:proofErr w:type="spellEnd"/>
      <w:r>
        <w:t xml:space="preserve"> [1]. </w:t>
      </w:r>
      <w:proofErr w:type="spellStart"/>
      <w:r>
        <w:rPr>
          <w:lang w:val="en-US"/>
        </w:rPr>
        <w:t>Zamonaviy</w:t>
      </w:r>
      <w:proofErr w:type="spellEnd"/>
      <w:r w:rsidRPr="00C967DC">
        <w:t xml:space="preserve"> </w:t>
      </w:r>
      <w:r>
        <w:rPr>
          <w:lang w:val="en-US"/>
        </w:rPr>
        <w:t>ta</w:t>
      </w:r>
      <w:r>
        <w:t>’</w:t>
      </w:r>
      <w:proofErr w:type="spellStart"/>
      <w:r>
        <w:rPr>
          <w:lang w:val="en-US"/>
        </w:rPr>
        <w:t>lim</w:t>
      </w:r>
      <w:proofErr w:type="spellEnd"/>
      <w:r w:rsidRPr="00C967DC">
        <w:t xml:space="preserve"> </w:t>
      </w:r>
      <w:proofErr w:type="spellStart"/>
      <w:r>
        <w:rPr>
          <w:lang w:val="en-US"/>
        </w:rPr>
        <w:t>paradigmasida</w:t>
      </w:r>
      <w:proofErr w:type="spellEnd"/>
      <w:r w:rsidRPr="00C967DC">
        <w:t xml:space="preserve"> </w:t>
      </w:r>
      <w:proofErr w:type="spellStart"/>
      <w:r>
        <w:rPr>
          <w:lang w:val="en-US"/>
        </w:rPr>
        <w:t>raqamli</w:t>
      </w:r>
      <w:proofErr w:type="spellEnd"/>
      <w:r w:rsidRPr="00C967DC">
        <w:t xml:space="preserve"> </w:t>
      </w:r>
      <w:proofErr w:type="spellStart"/>
      <w:r>
        <w:rPr>
          <w:lang w:val="en-US"/>
        </w:rPr>
        <w:t>texnologiyalar</w:t>
      </w:r>
      <w:proofErr w:type="spellEnd"/>
      <w:r>
        <w:t xml:space="preserve">, </w:t>
      </w:r>
      <w:proofErr w:type="spellStart"/>
      <w:r>
        <w:rPr>
          <w:lang w:val="en-US"/>
        </w:rPr>
        <w:t>xususan</w:t>
      </w:r>
      <w:proofErr w:type="spellEnd"/>
      <w:r>
        <w:t xml:space="preserve">, </w:t>
      </w:r>
      <w:r>
        <w:rPr>
          <w:lang w:val="en-US"/>
        </w:rPr>
        <w:t>sun</w:t>
      </w:r>
      <w:r>
        <w:t>’</w:t>
      </w:r>
      <w:proofErr w:type="spellStart"/>
      <w:r>
        <w:rPr>
          <w:lang w:val="en-US"/>
        </w:rPr>
        <w:t>iy</w:t>
      </w:r>
      <w:proofErr w:type="spellEnd"/>
      <w:r w:rsidRPr="00C967DC">
        <w:t xml:space="preserve"> </w:t>
      </w:r>
      <w:proofErr w:type="spellStart"/>
      <w:r>
        <w:rPr>
          <w:lang w:val="en-US"/>
        </w:rPr>
        <w:t>intellekt</w:t>
      </w:r>
      <w:proofErr w:type="spellEnd"/>
      <w:r>
        <w:t xml:space="preserve"> (</w:t>
      </w:r>
      <w:r>
        <w:rPr>
          <w:lang w:val="en-US"/>
        </w:rPr>
        <w:t>SI</w:t>
      </w:r>
      <w:r>
        <w:t xml:space="preserve">) </w:t>
      </w:r>
      <w:r>
        <w:rPr>
          <w:lang w:val="en-US"/>
        </w:rPr>
        <w:t>ta</w:t>
      </w:r>
      <w:r>
        <w:t>’</w:t>
      </w:r>
      <w:proofErr w:type="spellStart"/>
      <w:r>
        <w:rPr>
          <w:lang w:val="en-US"/>
        </w:rPr>
        <w:t>lim</w:t>
      </w:r>
      <w:proofErr w:type="spellEnd"/>
      <w:r w:rsidRPr="00C967DC">
        <w:t xml:space="preserve"> </w:t>
      </w:r>
      <w:proofErr w:type="spellStart"/>
      <w:r>
        <w:rPr>
          <w:lang w:val="en-US"/>
        </w:rPr>
        <w:t>jarayonini</w:t>
      </w:r>
      <w:proofErr w:type="spellEnd"/>
      <w:r w:rsidRPr="00C967DC">
        <w:t xml:space="preserve"> </w:t>
      </w:r>
      <w:proofErr w:type="spellStart"/>
      <w:r>
        <w:rPr>
          <w:lang w:val="en-US"/>
        </w:rPr>
        <w:t>tashkil</w:t>
      </w:r>
      <w:proofErr w:type="spellEnd"/>
      <w:r w:rsidRPr="00C967DC">
        <w:t xml:space="preserve"> </w:t>
      </w:r>
      <w:proofErr w:type="spellStart"/>
      <w:r>
        <w:rPr>
          <w:lang w:val="en-US"/>
        </w:rPr>
        <w:t>etishning</w:t>
      </w:r>
      <w:proofErr w:type="spellEnd"/>
      <w:r w:rsidRPr="00C967DC">
        <w:t xml:space="preserve"> </w:t>
      </w:r>
      <w:proofErr w:type="spellStart"/>
      <w:r>
        <w:rPr>
          <w:lang w:val="en-US"/>
        </w:rPr>
        <w:t>muhim</w:t>
      </w:r>
      <w:proofErr w:type="spellEnd"/>
      <w:r w:rsidRPr="00C967DC">
        <w:t xml:space="preserve"> </w:t>
      </w:r>
      <w:proofErr w:type="spellStart"/>
      <w:r>
        <w:rPr>
          <w:lang w:val="en-US"/>
        </w:rPr>
        <w:t>omiliga</w:t>
      </w:r>
      <w:proofErr w:type="spellEnd"/>
      <w:r w:rsidRPr="00C967DC">
        <w:t xml:space="preserve"> </w:t>
      </w:r>
      <w:proofErr w:type="spellStart"/>
      <w:r>
        <w:rPr>
          <w:lang w:val="en-US"/>
        </w:rPr>
        <w:t>aylanib</w:t>
      </w:r>
      <w:proofErr w:type="spellEnd"/>
      <w:r w:rsidRPr="00C967DC">
        <w:t xml:space="preserve"> </w:t>
      </w:r>
      <w:proofErr w:type="spellStart"/>
      <w:r>
        <w:rPr>
          <w:lang w:val="en-US"/>
        </w:rPr>
        <w:t>bormoqda</w:t>
      </w:r>
      <w:proofErr w:type="spellEnd"/>
      <w:r>
        <w:t xml:space="preserve">. </w:t>
      </w:r>
      <w:r>
        <w:rPr>
          <w:lang w:val="en-US"/>
        </w:rPr>
        <w:t>Sun</w:t>
      </w:r>
      <w:r>
        <w:t>’</w:t>
      </w:r>
      <w:proofErr w:type="spellStart"/>
      <w:r>
        <w:rPr>
          <w:lang w:val="en-US"/>
        </w:rPr>
        <w:t>iy</w:t>
      </w:r>
      <w:proofErr w:type="spellEnd"/>
      <w:r w:rsidRPr="00C967DC">
        <w:t xml:space="preserve"> </w:t>
      </w:r>
      <w:proofErr w:type="spellStart"/>
      <w:r>
        <w:rPr>
          <w:lang w:val="en-US"/>
        </w:rPr>
        <w:t>intellekt</w:t>
      </w:r>
      <w:proofErr w:type="spellEnd"/>
      <w:r w:rsidRPr="00C967DC">
        <w:t xml:space="preserve"> </w:t>
      </w:r>
      <w:proofErr w:type="spellStart"/>
      <w:r>
        <w:rPr>
          <w:lang w:val="en-US"/>
        </w:rPr>
        <w:t>tushunchasi</w:t>
      </w:r>
      <w:proofErr w:type="spellEnd"/>
      <w:r w:rsidRPr="00C967DC">
        <w:t xml:space="preserve"> </w:t>
      </w:r>
      <w:proofErr w:type="spellStart"/>
      <w:r>
        <w:rPr>
          <w:lang w:val="en-US"/>
        </w:rPr>
        <w:t>algoritmik</w:t>
      </w:r>
      <w:proofErr w:type="spellEnd"/>
      <w:r w:rsidRPr="00C967DC">
        <w:t xml:space="preserve"> </w:t>
      </w:r>
      <w:proofErr w:type="spellStart"/>
      <w:r>
        <w:rPr>
          <w:lang w:val="en-US"/>
        </w:rPr>
        <w:t>tizimlarning</w:t>
      </w:r>
      <w:proofErr w:type="spellEnd"/>
      <w:r w:rsidRPr="00C967DC">
        <w:t xml:space="preserve"> </w:t>
      </w:r>
      <w:r>
        <w:rPr>
          <w:lang w:val="en-US"/>
        </w:rPr>
        <w:t>ma</w:t>
      </w:r>
      <w:r>
        <w:t>’</w:t>
      </w:r>
      <w:proofErr w:type="spellStart"/>
      <w:r>
        <w:rPr>
          <w:lang w:val="en-US"/>
        </w:rPr>
        <w:t>lumotlarni</w:t>
      </w:r>
      <w:proofErr w:type="spellEnd"/>
      <w:r w:rsidRPr="00C967DC">
        <w:t xml:space="preserve"> </w:t>
      </w:r>
      <w:proofErr w:type="spellStart"/>
      <w:r>
        <w:rPr>
          <w:lang w:val="en-US"/>
        </w:rPr>
        <w:t>tahlil</w:t>
      </w:r>
      <w:proofErr w:type="spellEnd"/>
      <w:r w:rsidRPr="00C967DC">
        <w:t xml:space="preserve"> </w:t>
      </w:r>
      <w:proofErr w:type="spellStart"/>
      <w:r>
        <w:rPr>
          <w:lang w:val="en-US"/>
        </w:rPr>
        <w:t>qilish</w:t>
      </w:r>
      <w:proofErr w:type="spellEnd"/>
      <w:r>
        <w:t xml:space="preserve">, </w:t>
      </w:r>
      <w:r>
        <w:rPr>
          <w:lang w:val="en-US"/>
        </w:rPr>
        <w:t>o</w:t>
      </w:r>
      <w:r>
        <w:t>‘</w:t>
      </w:r>
      <w:proofErr w:type="spellStart"/>
      <w:r>
        <w:rPr>
          <w:lang w:val="en-US"/>
        </w:rPr>
        <w:t>rganish</w:t>
      </w:r>
      <w:proofErr w:type="spellEnd"/>
      <w:r w:rsidRPr="00C967DC">
        <w:t xml:space="preserve"> </w:t>
      </w:r>
      <w:proofErr w:type="spellStart"/>
      <w:r>
        <w:rPr>
          <w:lang w:val="en-US"/>
        </w:rPr>
        <w:t>va</w:t>
      </w:r>
      <w:proofErr w:type="spellEnd"/>
      <w:r w:rsidRPr="00C967DC">
        <w:t xml:space="preserve"> </w:t>
      </w:r>
      <w:proofErr w:type="spellStart"/>
      <w:r>
        <w:rPr>
          <w:lang w:val="en-US"/>
        </w:rPr>
        <w:t>mustaqil</w:t>
      </w:r>
      <w:proofErr w:type="spellEnd"/>
      <w:r w:rsidRPr="00C967DC">
        <w:t xml:space="preserve"> </w:t>
      </w:r>
      <w:proofErr w:type="spellStart"/>
      <w:r>
        <w:rPr>
          <w:lang w:val="en-US"/>
        </w:rPr>
        <w:t>qaror</w:t>
      </w:r>
      <w:proofErr w:type="spellEnd"/>
      <w:r w:rsidRPr="00C967DC">
        <w:t xml:space="preserve"> </w:t>
      </w:r>
      <w:proofErr w:type="spellStart"/>
      <w:r>
        <w:rPr>
          <w:lang w:val="en-US"/>
        </w:rPr>
        <w:t>qabul</w:t>
      </w:r>
      <w:proofErr w:type="spellEnd"/>
      <w:r w:rsidRPr="00C967DC">
        <w:t xml:space="preserve"> </w:t>
      </w:r>
      <w:proofErr w:type="spellStart"/>
      <w:r>
        <w:rPr>
          <w:lang w:val="en-US"/>
        </w:rPr>
        <w:t>qilish</w:t>
      </w:r>
      <w:proofErr w:type="spellEnd"/>
      <w:r w:rsidRPr="00C967DC">
        <w:t xml:space="preserve"> </w:t>
      </w:r>
      <w:proofErr w:type="spellStart"/>
      <w:r>
        <w:rPr>
          <w:lang w:val="en-US"/>
        </w:rPr>
        <w:t>qobiliyatini</w:t>
      </w:r>
      <w:proofErr w:type="spellEnd"/>
      <w:r w:rsidRPr="00C967DC">
        <w:t xml:space="preserve"> </w:t>
      </w:r>
      <w:proofErr w:type="spellStart"/>
      <w:r>
        <w:rPr>
          <w:lang w:val="en-US"/>
        </w:rPr>
        <w:t>ifodalaydi</w:t>
      </w:r>
      <w:proofErr w:type="spellEnd"/>
      <w:r>
        <w:t xml:space="preserve">. </w:t>
      </w:r>
      <w:r>
        <w:rPr>
          <w:lang w:val="en-US"/>
        </w:rPr>
        <w:t>Ta</w:t>
      </w:r>
      <w:r>
        <w:t>’</w:t>
      </w:r>
      <w:proofErr w:type="spellStart"/>
      <w:r>
        <w:rPr>
          <w:lang w:val="en-US"/>
        </w:rPr>
        <w:t>lim</w:t>
      </w:r>
      <w:proofErr w:type="spellEnd"/>
      <w:r w:rsidRPr="00C967DC">
        <w:t xml:space="preserve"> </w:t>
      </w:r>
      <w:proofErr w:type="spellStart"/>
      <w:r>
        <w:rPr>
          <w:lang w:val="en-US"/>
        </w:rPr>
        <w:t>sohasida</w:t>
      </w:r>
      <w:proofErr w:type="spellEnd"/>
      <w:r w:rsidRPr="00C967DC">
        <w:t xml:space="preserve"> </w:t>
      </w:r>
      <w:r>
        <w:rPr>
          <w:lang w:val="en-US"/>
        </w:rPr>
        <w:t>SI</w:t>
      </w:r>
      <w:r w:rsidRPr="00C967DC">
        <w:t xml:space="preserve"> </w:t>
      </w:r>
      <w:proofErr w:type="spellStart"/>
      <w:r>
        <w:rPr>
          <w:lang w:val="en-US"/>
        </w:rPr>
        <w:t>texnologiyalaridan</w:t>
      </w:r>
      <w:proofErr w:type="spellEnd"/>
      <w:r w:rsidRPr="00C967DC">
        <w:t xml:space="preserve"> </w:t>
      </w:r>
      <w:proofErr w:type="spellStart"/>
      <w:r>
        <w:rPr>
          <w:lang w:val="en-US"/>
        </w:rPr>
        <w:t>foydalanish</w:t>
      </w:r>
      <w:proofErr w:type="spellEnd"/>
      <w:r w:rsidRPr="00C967DC">
        <w:t xml:space="preserve"> </w:t>
      </w:r>
      <w:proofErr w:type="spellStart"/>
      <w:r>
        <w:rPr>
          <w:lang w:val="en-US"/>
        </w:rPr>
        <w:lastRenderedPageBreak/>
        <w:t>bilimlarni</w:t>
      </w:r>
      <w:proofErr w:type="spellEnd"/>
      <w:r w:rsidRPr="00C967DC">
        <w:t xml:space="preserve"> </w:t>
      </w:r>
      <w:proofErr w:type="spellStart"/>
      <w:r>
        <w:rPr>
          <w:lang w:val="en-US"/>
        </w:rPr>
        <w:t>taqdim</w:t>
      </w:r>
      <w:proofErr w:type="spellEnd"/>
      <w:r w:rsidRPr="00C967DC">
        <w:t xml:space="preserve"> </w:t>
      </w:r>
      <w:proofErr w:type="spellStart"/>
      <w:r>
        <w:rPr>
          <w:lang w:val="en-US"/>
        </w:rPr>
        <w:t>etish</w:t>
      </w:r>
      <w:proofErr w:type="spellEnd"/>
      <w:r>
        <w:t xml:space="preserve">, </w:t>
      </w:r>
      <w:proofErr w:type="spellStart"/>
      <w:r>
        <w:rPr>
          <w:lang w:val="en-US"/>
        </w:rPr>
        <w:t>baholash</w:t>
      </w:r>
      <w:proofErr w:type="spellEnd"/>
      <w:r w:rsidRPr="00C967DC">
        <w:t xml:space="preserve"> </w:t>
      </w:r>
      <w:proofErr w:type="spellStart"/>
      <w:r>
        <w:rPr>
          <w:lang w:val="en-US"/>
        </w:rPr>
        <w:t>va</w:t>
      </w:r>
      <w:proofErr w:type="spellEnd"/>
      <w:r w:rsidRPr="00C967DC">
        <w:t xml:space="preserve"> </w:t>
      </w:r>
      <w:proofErr w:type="spellStart"/>
      <w:r>
        <w:rPr>
          <w:lang w:val="en-US"/>
        </w:rPr>
        <w:t>tahlil</w:t>
      </w:r>
      <w:proofErr w:type="spellEnd"/>
      <w:r w:rsidRPr="00C967DC">
        <w:t xml:space="preserve"> </w:t>
      </w:r>
      <w:proofErr w:type="spellStart"/>
      <w:r>
        <w:rPr>
          <w:lang w:val="en-US"/>
        </w:rPr>
        <w:t>qilish</w:t>
      </w:r>
      <w:proofErr w:type="spellEnd"/>
      <w:r w:rsidRPr="00C967DC">
        <w:t xml:space="preserve"> </w:t>
      </w:r>
      <w:proofErr w:type="spellStart"/>
      <w:r>
        <w:rPr>
          <w:lang w:val="en-US"/>
        </w:rPr>
        <w:t>jarayonlarini</w:t>
      </w:r>
      <w:proofErr w:type="spellEnd"/>
      <w:r w:rsidRPr="00C967DC">
        <w:t xml:space="preserve"> </w:t>
      </w:r>
      <w:proofErr w:type="spellStart"/>
      <w:r>
        <w:rPr>
          <w:lang w:val="en-US"/>
        </w:rPr>
        <w:t>optimallashtirish</w:t>
      </w:r>
      <w:proofErr w:type="spellEnd"/>
      <w:r w:rsidRPr="00C967DC">
        <w:t xml:space="preserve"> </w:t>
      </w:r>
      <w:proofErr w:type="spellStart"/>
      <w:r>
        <w:rPr>
          <w:lang w:val="en-US"/>
        </w:rPr>
        <w:t>orqali</w:t>
      </w:r>
      <w:proofErr w:type="spellEnd"/>
      <w:r w:rsidRPr="00C967DC">
        <w:t xml:space="preserve"> </w:t>
      </w:r>
      <w:r>
        <w:rPr>
          <w:lang w:val="en-US"/>
        </w:rPr>
        <w:t>ta</w:t>
      </w:r>
      <w:r>
        <w:t>’</w:t>
      </w:r>
      <w:proofErr w:type="spellStart"/>
      <w:r>
        <w:rPr>
          <w:lang w:val="en-US"/>
        </w:rPr>
        <w:t>lim</w:t>
      </w:r>
      <w:proofErr w:type="spellEnd"/>
      <w:r w:rsidRPr="00C967DC">
        <w:t xml:space="preserve"> </w:t>
      </w:r>
      <w:proofErr w:type="spellStart"/>
      <w:r>
        <w:rPr>
          <w:lang w:val="en-US"/>
        </w:rPr>
        <w:t>samaradorligini</w:t>
      </w:r>
      <w:proofErr w:type="spellEnd"/>
      <w:r w:rsidRPr="00C967DC">
        <w:t xml:space="preserve"> </w:t>
      </w:r>
      <w:proofErr w:type="spellStart"/>
      <w:r>
        <w:rPr>
          <w:lang w:val="en-US"/>
        </w:rPr>
        <w:t>oshirishga</w:t>
      </w:r>
      <w:proofErr w:type="spellEnd"/>
      <w:r w:rsidRPr="00C967DC">
        <w:t xml:space="preserve"> </w:t>
      </w:r>
      <w:proofErr w:type="spellStart"/>
      <w:r>
        <w:rPr>
          <w:lang w:val="en-US"/>
        </w:rPr>
        <w:t>xizmat</w:t>
      </w:r>
      <w:proofErr w:type="spellEnd"/>
      <w:r w:rsidRPr="00C967DC">
        <w:t xml:space="preserve"> </w:t>
      </w:r>
      <w:proofErr w:type="spellStart"/>
      <w:r>
        <w:rPr>
          <w:lang w:val="en-US"/>
        </w:rPr>
        <w:t>qiladi</w:t>
      </w:r>
      <w:proofErr w:type="spellEnd"/>
      <w:r>
        <w:t xml:space="preserve"> [2]. </w:t>
      </w:r>
      <w:r>
        <w:rPr>
          <w:rFonts w:eastAsia="Times New Roman"/>
          <w:iCs/>
        </w:rPr>
        <w:t>“</w:t>
      </w:r>
      <w:proofErr w:type="spellStart"/>
      <w:r>
        <w:rPr>
          <w:rFonts w:eastAsia="Times New Roman"/>
          <w:iCs/>
          <w:lang w:val="en-US"/>
        </w:rPr>
        <w:t>Elektr</w:t>
      </w:r>
      <w:proofErr w:type="spellEnd"/>
      <w:r w:rsidRPr="00C967DC">
        <w:rPr>
          <w:rFonts w:eastAsia="Times New Roman"/>
          <w:iCs/>
        </w:rPr>
        <w:t xml:space="preserve"> </w:t>
      </w:r>
      <w:proofErr w:type="spellStart"/>
      <w:r>
        <w:rPr>
          <w:rFonts w:eastAsia="Times New Roman"/>
          <w:iCs/>
          <w:lang w:val="en-US"/>
        </w:rPr>
        <w:t>mashinalari</w:t>
      </w:r>
      <w:proofErr w:type="spellEnd"/>
      <w:r>
        <w:rPr>
          <w:rFonts w:eastAsia="Times New Roman"/>
          <w:iCs/>
        </w:rPr>
        <w:t xml:space="preserve">” </w:t>
      </w:r>
      <w:proofErr w:type="spellStart"/>
      <w:r>
        <w:rPr>
          <w:rFonts w:eastAsia="Times New Roman"/>
          <w:iCs/>
          <w:lang w:val="en-US"/>
        </w:rPr>
        <w:t>fani</w:t>
      </w:r>
      <w:proofErr w:type="spellEnd"/>
      <w:r w:rsidRPr="00C967DC">
        <w:rPr>
          <w:rFonts w:eastAsia="Times New Roman"/>
          <w:iCs/>
        </w:rPr>
        <w:t xml:space="preserve"> </w:t>
      </w:r>
      <w:proofErr w:type="spellStart"/>
      <w:r>
        <w:rPr>
          <w:rFonts w:eastAsia="Times New Roman"/>
          <w:iCs/>
          <w:lang w:val="en-US"/>
        </w:rPr>
        <w:t>transformatorlar</w:t>
      </w:r>
      <w:proofErr w:type="spellEnd"/>
      <w:r>
        <w:rPr>
          <w:rFonts w:eastAsia="Times New Roman"/>
          <w:iCs/>
        </w:rPr>
        <w:t xml:space="preserve">, </w:t>
      </w:r>
      <w:proofErr w:type="spellStart"/>
      <w:r>
        <w:rPr>
          <w:rFonts w:eastAsia="Times New Roman"/>
          <w:iCs/>
          <w:lang w:val="en-US"/>
        </w:rPr>
        <w:t>asinxron</w:t>
      </w:r>
      <w:proofErr w:type="spellEnd"/>
      <w:r w:rsidRPr="00C967DC">
        <w:rPr>
          <w:rFonts w:eastAsia="Times New Roman"/>
          <w:iCs/>
        </w:rPr>
        <w:t xml:space="preserve"> </w:t>
      </w:r>
      <w:proofErr w:type="spellStart"/>
      <w:r>
        <w:rPr>
          <w:rFonts w:eastAsia="Times New Roman"/>
          <w:iCs/>
          <w:lang w:val="en-US"/>
        </w:rPr>
        <w:t>va</w:t>
      </w:r>
      <w:proofErr w:type="spellEnd"/>
      <w:r w:rsidRPr="00C967DC">
        <w:rPr>
          <w:rFonts w:eastAsia="Times New Roman"/>
          <w:iCs/>
        </w:rPr>
        <w:t xml:space="preserve"> </w:t>
      </w:r>
      <w:proofErr w:type="spellStart"/>
      <w:r>
        <w:rPr>
          <w:rFonts w:eastAsia="Times New Roman"/>
          <w:iCs/>
          <w:lang w:val="en-US"/>
        </w:rPr>
        <w:t>sinxron</w:t>
      </w:r>
      <w:proofErr w:type="spellEnd"/>
      <w:r w:rsidRPr="00C967DC">
        <w:rPr>
          <w:rFonts w:eastAsia="Times New Roman"/>
          <w:iCs/>
        </w:rPr>
        <w:t xml:space="preserve"> </w:t>
      </w:r>
      <w:proofErr w:type="spellStart"/>
      <w:r>
        <w:rPr>
          <w:rFonts w:eastAsia="Times New Roman"/>
          <w:iCs/>
          <w:lang w:val="en-US"/>
        </w:rPr>
        <w:t>mashinalar</w:t>
      </w:r>
      <w:proofErr w:type="spellEnd"/>
      <w:r>
        <w:rPr>
          <w:rFonts w:eastAsia="Times New Roman"/>
          <w:iCs/>
        </w:rPr>
        <w:t xml:space="preserve">, </w:t>
      </w:r>
      <w:proofErr w:type="spellStart"/>
      <w:r>
        <w:rPr>
          <w:rFonts w:eastAsia="Times New Roman"/>
          <w:iCs/>
          <w:lang w:val="en-US"/>
        </w:rPr>
        <w:t>kollektorli</w:t>
      </w:r>
      <w:proofErr w:type="spellEnd"/>
      <w:r w:rsidRPr="00C967DC">
        <w:rPr>
          <w:rFonts w:eastAsia="Times New Roman"/>
          <w:iCs/>
        </w:rPr>
        <w:t xml:space="preserve"> </w:t>
      </w:r>
      <w:proofErr w:type="spellStart"/>
      <w:r>
        <w:rPr>
          <w:rFonts w:eastAsia="Times New Roman"/>
          <w:iCs/>
          <w:lang w:val="en-US"/>
        </w:rPr>
        <w:t>mashinalarning</w:t>
      </w:r>
      <w:proofErr w:type="spellEnd"/>
      <w:r w:rsidRPr="00C967DC">
        <w:rPr>
          <w:rFonts w:eastAsia="Times New Roman"/>
          <w:iCs/>
        </w:rPr>
        <w:t xml:space="preserve"> </w:t>
      </w:r>
      <w:proofErr w:type="spellStart"/>
      <w:r>
        <w:rPr>
          <w:rFonts w:eastAsia="Times New Roman"/>
          <w:iCs/>
          <w:lang w:val="en-US"/>
        </w:rPr>
        <w:t>konstruktiv</w:t>
      </w:r>
      <w:proofErr w:type="spellEnd"/>
      <w:r w:rsidRPr="00C967DC">
        <w:rPr>
          <w:rFonts w:eastAsia="Times New Roman"/>
          <w:iCs/>
        </w:rPr>
        <w:t xml:space="preserve"> </w:t>
      </w:r>
      <w:proofErr w:type="spellStart"/>
      <w:r>
        <w:rPr>
          <w:rFonts w:eastAsia="Times New Roman"/>
          <w:iCs/>
          <w:lang w:val="en-US"/>
        </w:rPr>
        <w:t>tuzilishi</w:t>
      </w:r>
      <w:proofErr w:type="spellEnd"/>
      <w:r>
        <w:rPr>
          <w:rFonts w:eastAsia="Times New Roman"/>
          <w:iCs/>
        </w:rPr>
        <w:t xml:space="preserve">, </w:t>
      </w:r>
      <w:proofErr w:type="spellStart"/>
      <w:r>
        <w:rPr>
          <w:rFonts w:eastAsia="Times New Roman"/>
          <w:iCs/>
          <w:lang w:val="en-US"/>
        </w:rPr>
        <w:t>ishlash</w:t>
      </w:r>
      <w:proofErr w:type="spellEnd"/>
      <w:r w:rsidRPr="00C967DC">
        <w:rPr>
          <w:rFonts w:eastAsia="Times New Roman"/>
          <w:iCs/>
        </w:rPr>
        <w:t xml:space="preserve"> </w:t>
      </w:r>
      <w:proofErr w:type="spellStart"/>
      <w:r>
        <w:rPr>
          <w:rFonts w:eastAsia="Times New Roman"/>
          <w:iCs/>
          <w:lang w:val="en-US"/>
        </w:rPr>
        <w:t>printsipi</w:t>
      </w:r>
      <w:proofErr w:type="spellEnd"/>
      <w:r>
        <w:rPr>
          <w:rFonts w:eastAsia="Times New Roman"/>
          <w:iCs/>
        </w:rPr>
        <w:t xml:space="preserve">, </w:t>
      </w:r>
      <w:proofErr w:type="spellStart"/>
      <w:r>
        <w:rPr>
          <w:rFonts w:eastAsia="Times New Roman"/>
          <w:iCs/>
          <w:lang w:val="en-US"/>
        </w:rPr>
        <w:t>elektromagnit</w:t>
      </w:r>
      <w:proofErr w:type="spellEnd"/>
      <w:r w:rsidRPr="00C967DC">
        <w:rPr>
          <w:rFonts w:eastAsia="Times New Roman"/>
          <w:iCs/>
        </w:rPr>
        <w:t xml:space="preserve"> </w:t>
      </w:r>
      <w:proofErr w:type="spellStart"/>
      <w:r>
        <w:rPr>
          <w:rFonts w:eastAsia="Times New Roman"/>
          <w:iCs/>
          <w:lang w:val="en-US"/>
        </w:rPr>
        <w:t>jarayonlari</w:t>
      </w:r>
      <w:proofErr w:type="spellEnd"/>
      <w:r w:rsidRPr="00C967DC">
        <w:rPr>
          <w:rFonts w:eastAsia="Times New Roman"/>
          <w:iCs/>
        </w:rPr>
        <w:t xml:space="preserve"> </w:t>
      </w:r>
      <w:proofErr w:type="spellStart"/>
      <w:r>
        <w:rPr>
          <w:rFonts w:eastAsia="Times New Roman"/>
          <w:iCs/>
          <w:lang w:val="en-US"/>
        </w:rPr>
        <w:t>va</w:t>
      </w:r>
      <w:proofErr w:type="spellEnd"/>
      <w:r w:rsidRPr="00C967DC">
        <w:rPr>
          <w:rFonts w:eastAsia="Times New Roman"/>
          <w:iCs/>
        </w:rPr>
        <w:t xml:space="preserve"> </w:t>
      </w:r>
      <w:r>
        <w:rPr>
          <w:rFonts w:eastAsia="Times New Roman"/>
          <w:iCs/>
          <w:lang w:val="en-US"/>
        </w:rPr>
        <w:t>harakat</w:t>
      </w:r>
      <w:r w:rsidRPr="00C967DC">
        <w:rPr>
          <w:rFonts w:eastAsia="Times New Roman"/>
          <w:iCs/>
        </w:rPr>
        <w:t xml:space="preserve"> </w:t>
      </w:r>
      <w:proofErr w:type="spellStart"/>
      <w:r>
        <w:rPr>
          <w:rFonts w:eastAsia="Times New Roman"/>
          <w:iCs/>
          <w:lang w:val="en-US"/>
        </w:rPr>
        <w:t>tenglamalarini</w:t>
      </w:r>
      <w:proofErr w:type="spellEnd"/>
      <w:r w:rsidRPr="00C967DC">
        <w:rPr>
          <w:rFonts w:eastAsia="Times New Roman"/>
          <w:iCs/>
        </w:rPr>
        <w:t xml:space="preserve"> </w:t>
      </w:r>
      <w:r>
        <w:rPr>
          <w:rFonts w:eastAsia="Times New Roman"/>
          <w:iCs/>
          <w:lang w:val="en-US"/>
        </w:rPr>
        <w:t>o</w:t>
      </w:r>
      <w:r>
        <w:rPr>
          <w:rFonts w:eastAsia="Times New Roman"/>
          <w:iCs/>
        </w:rPr>
        <w:t>‘</w:t>
      </w:r>
      <w:r>
        <w:rPr>
          <w:rFonts w:eastAsia="Times New Roman"/>
          <w:iCs/>
          <w:lang w:val="en-US"/>
        </w:rPr>
        <w:t>z</w:t>
      </w:r>
      <w:r w:rsidRPr="00C967DC">
        <w:rPr>
          <w:rFonts w:eastAsia="Times New Roman"/>
          <w:iCs/>
        </w:rPr>
        <w:t xml:space="preserve"> </w:t>
      </w:r>
      <w:proofErr w:type="spellStart"/>
      <w:r>
        <w:rPr>
          <w:rFonts w:eastAsia="Times New Roman"/>
          <w:iCs/>
          <w:lang w:val="en-US"/>
        </w:rPr>
        <w:t>ichiga</w:t>
      </w:r>
      <w:proofErr w:type="spellEnd"/>
      <w:r w:rsidRPr="00C967DC">
        <w:rPr>
          <w:rFonts w:eastAsia="Times New Roman"/>
          <w:iCs/>
        </w:rPr>
        <w:t xml:space="preserve"> </w:t>
      </w:r>
      <w:proofErr w:type="spellStart"/>
      <w:r>
        <w:rPr>
          <w:rFonts w:eastAsia="Times New Roman"/>
          <w:iCs/>
          <w:lang w:val="en-US"/>
        </w:rPr>
        <w:t>oladi</w:t>
      </w:r>
      <w:proofErr w:type="spellEnd"/>
      <w:r>
        <w:rPr>
          <w:rFonts w:eastAsia="Times New Roman"/>
          <w:iCs/>
        </w:rPr>
        <w:t xml:space="preserve">. </w:t>
      </w:r>
      <w:r>
        <w:rPr>
          <w:rFonts w:eastAsia="Times New Roman"/>
          <w:iCs/>
          <w:lang w:val="en-US"/>
        </w:rPr>
        <w:t>Bu</w:t>
      </w:r>
      <w:r w:rsidRPr="00C967DC">
        <w:rPr>
          <w:rFonts w:eastAsia="Times New Roman"/>
          <w:iCs/>
        </w:rPr>
        <w:t xml:space="preserve"> </w:t>
      </w:r>
      <w:proofErr w:type="spellStart"/>
      <w:r>
        <w:rPr>
          <w:rFonts w:eastAsia="Times New Roman"/>
          <w:iCs/>
          <w:lang w:val="en-US"/>
        </w:rPr>
        <w:t>fanni</w:t>
      </w:r>
      <w:proofErr w:type="spellEnd"/>
      <w:r w:rsidRPr="00C967DC">
        <w:rPr>
          <w:rFonts w:eastAsia="Times New Roman"/>
          <w:iCs/>
        </w:rPr>
        <w:t xml:space="preserve"> </w:t>
      </w:r>
      <w:r>
        <w:rPr>
          <w:rFonts w:eastAsia="Times New Roman"/>
          <w:iCs/>
          <w:lang w:val="en-US"/>
        </w:rPr>
        <w:t>o</w:t>
      </w:r>
      <w:r>
        <w:rPr>
          <w:rFonts w:eastAsia="Times New Roman"/>
          <w:iCs/>
        </w:rPr>
        <w:t>‘</w:t>
      </w:r>
      <w:proofErr w:type="spellStart"/>
      <w:r>
        <w:rPr>
          <w:rFonts w:eastAsia="Times New Roman"/>
          <w:iCs/>
          <w:lang w:val="en-US"/>
        </w:rPr>
        <w:t>zlashtirish</w:t>
      </w:r>
      <w:proofErr w:type="spellEnd"/>
      <w:r w:rsidRPr="00C967DC">
        <w:rPr>
          <w:rFonts w:eastAsia="Times New Roman"/>
          <w:iCs/>
        </w:rPr>
        <w:t xml:space="preserve"> </w:t>
      </w:r>
      <w:proofErr w:type="spellStart"/>
      <w:r>
        <w:rPr>
          <w:rFonts w:eastAsia="Times New Roman"/>
          <w:iCs/>
          <w:lang w:val="en-US"/>
        </w:rPr>
        <w:t>talabadan</w:t>
      </w:r>
      <w:proofErr w:type="spellEnd"/>
      <w:r w:rsidRPr="00C967DC">
        <w:rPr>
          <w:rFonts w:eastAsia="Times New Roman"/>
          <w:iCs/>
        </w:rPr>
        <w:t xml:space="preserve"> </w:t>
      </w:r>
      <w:proofErr w:type="spellStart"/>
      <w:r>
        <w:rPr>
          <w:rFonts w:eastAsia="Times New Roman"/>
          <w:iCs/>
          <w:lang w:val="en-US"/>
        </w:rPr>
        <w:t>nafaqat</w:t>
      </w:r>
      <w:proofErr w:type="spellEnd"/>
      <w:r w:rsidRPr="00C967DC">
        <w:rPr>
          <w:rFonts w:eastAsia="Times New Roman"/>
          <w:iCs/>
        </w:rPr>
        <w:t xml:space="preserve"> </w:t>
      </w:r>
      <w:proofErr w:type="spellStart"/>
      <w:r>
        <w:rPr>
          <w:rFonts w:eastAsia="Times New Roman"/>
          <w:iCs/>
          <w:lang w:val="en-US"/>
        </w:rPr>
        <w:t>nazariy</w:t>
      </w:r>
      <w:proofErr w:type="spellEnd"/>
      <w:r w:rsidRPr="00C967DC">
        <w:rPr>
          <w:rFonts w:eastAsia="Times New Roman"/>
          <w:iCs/>
        </w:rPr>
        <w:t xml:space="preserve"> </w:t>
      </w:r>
      <w:proofErr w:type="spellStart"/>
      <w:r>
        <w:rPr>
          <w:rFonts w:eastAsia="Times New Roman"/>
          <w:iCs/>
          <w:lang w:val="en-US"/>
        </w:rPr>
        <w:t>bilim</w:t>
      </w:r>
      <w:proofErr w:type="spellEnd"/>
      <w:r>
        <w:rPr>
          <w:rFonts w:eastAsia="Times New Roman"/>
          <w:iCs/>
        </w:rPr>
        <w:t xml:space="preserve">, </w:t>
      </w:r>
      <w:proofErr w:type="spellStart"/>
      <w:r>
        <w:rPr>
          <w:rFonts w:eastAsia="Times New Roman"/>
          <w:iCs/>
          <w:lang w:val="en-US"/>
        </w:rPr>
        <w:t>balki</w:t>
      </w:r>
      <w:proofErr w:type="spellEnd"/>
      <w:r w:rsidRPr="00C967DC">
        <w:rPr>
          <w:rFonts w:eastAsia="Times New Roman"/>
          <w:iCs/>
        </w:rPr>
        <w:t xml:space="preserve"> </w:t>
      </w:r>
      <w:proofErr w:type="spellStart"/>
      <w:r>
        <w:rPr>
          <w:rFonts w:eastAsia="Times New Roman"/>
          <w:iCs/>
          <w:lang w:val="en-US"/>
        </w:rPr>
        <w:t>fazoviy</w:t>
      </w:r>
      <w:proofErr w:type="spellEnd"/>
      <w:r w:rsidRPr="00C967DC">
        <w:rPr>
          <w:rFonts w:eastAsia="Times New Roman"/>
          <w:iCs/>
        </w:rPr>
        <w:t xml:space="preserve"> </w:t>
      </w:r>
      <w:proofErr w:type="spellStart"/>
      <w:r>
        <w:rPr>
          <w:rFonts w:eastAsia="Times New Roman"/>
          <w:iCs/>
          <w:lang w:val="en-US"/>
        </w:rPr>
        <w:t>tasavvur</w:t>
      </w:r>
      <w:proofErr w:type="spellEnd"/>
      <w:r>
        <w:rPr>
          <w:rFonts w:eastAsia="Times New Roman"/>
          <w:iCs/>
        </w:rPr>
        <w:t xml:space="preserve">, </w:t>
      </w:r>
      <w:proofErr w:type="spellStart"/>
      <w:r>
        <w:rPr>
          <w:rFonts w:eastAsia="Times New Roman"/>
          <w:iCs/>
          <w:lang w:val="en-US"/>
        </w:rPr>
        <w:t>jarayonlarni</w:t>
      </w:r>
      <w:proofErr w:type="spellEnd"/>
      <w:r w:rsidRPr="00C967DC">
        <w:rPr>
          <w:rFonts w:eastAsia="Times New Roman"/>
          <w:iCs/>
        </w:rPr>
        <w:t xml:space="preserve"> </w:t>
      </w:r>
      <w:proofErr w:type="spellStart"/>
      <w:r>
        <w:rPr>
          <w:rFonts w:eastAsia="Times New Roman"/>
          <w:iCs/>
          <w:lang w:val="en-US"/>
        </w:rPr>
        <w:t>dinamikada</w:t>
      </w:r>
      <w:proofErr w:type="spellEnd"/>
      <w:r w:rsidRPr="00C967DC">
        <w:rPr>
          <w:rFonts w:eastAsia="Times New Roman"/>
          <w:iCs/>
        </w:rPr>
        <w:t xml:space="preserve"> </w:t>
      </w:r>
      <w:proofErr w:type="spellStart"/>
      <w:r>
        <w:rPr>
          <w:rFonts w:eastAsia="Times New Roman"/>
          <w:iCs/>
          <w:lang w:val="en-US"/>
        </w:rPr>
        <w:t>kuzatish</w:t>
      </w:r>
      <w:proofErr w:type="spellEnd"/>
      <w:r w:rsidRPr="00C967DC">
        <w:rPr>
          <w:rFonts w:eastAsia="Times New Roman"/>
          <w:iCs/>
        </w:rPr>
        <w:t xml:space="preserve"> </w:t>
      </w:r>
      <w:proofErr w:type="spellStart"/>
      <w:r>
        <w:rPr>
          <w:rFonts w:eastAsia="Times New Roman"/>
          <w:iCs/>
          <w:lang w:val="en-US"/>
        </w:rPr>
        <w:t>va</w:t>
      </w:r>
      <w:proofErr w:type="spellEnd"/>
      <w:r w:rsidRPr="00C967DC">
        <w:rPr>
          <w:rFonts w:eastAsia="Times New Roman"/>
          <w:iCs/>
        </w:rPr>
        <w:t xml:space="preserve"> </w:t>
      </w:r>
      <w:r>
        <w:rPr>
          <w:rFonts w:eastAsia="Times New Roman"/>
          <w:iCs/>
          <w:lang w:val="en-US"/>
        </w:rPr>
        <w:t>real</w:t>
      </w:r>
      <w:r w:rsidRPr="00C967DC">
        <w:rPr>
          <w:rFonts w:eastAsia="Times New Roman"/>
          <w:iCs/>
        </w:rPr>
        <w:t xml:space="preserve"> </w:t>
      </w:r>
      <w:proofErr w:type="spellStart"/>
      <w:r>
        <w:rPr>
          <w:rFonts w:eastAsia="Times New Roman"/>
          <w:iCs/>
          <w:lang w:val="en-US"/>
        </w:rPr>
        <w:t>qurilmalar</w:t>
      </w:r>
      <w:proofErr w:type="spellEnd"/>
      <w:r w:rsidRPr="00C967DC">
        <w:rPr>
          <w:rFonts w:eastAsia="Times New Roman"/>
          <w:iCs/>
        </w:rPr>
        <w:t xml:space="preserve"> </w:t>
      </w:r>
      <w:proofErr w:type="spellStart"/>
      <w:r>
        <w:rPr>
          <w:rFonts w:eastAsia="Times New Roman"/>
          <w:iCs/>
          <w:lang w:val="en-US"/>
        </w:rPr>
        <w:t>bilan</w:t>
      </w:r>
      <w:proofErr w:type="spellEnd"/>
      <w:r w:rsidRPr="00C967DC">
        <w:rPr>
          <w:rFonts w:eastAsia="Times New Roman"/>
          <w:iCs/>
        </w:rPr>
        <w:t xml:space="preserve"> </w:t>
      </w:r>
      <w:proofErr w:type="spellStart"/>
      <w:r>
        <w:rPr>
          <w:rFonts w:eastAsia="Times New Roman"/>
          <w:iCs/>
          <w:lang w:val="en-US"/>
        </w:rPr>
        <w:t>ishlash</w:t>
      </w:r>
      <w:proofErr w:type="spellEnd"/>
      <w:r w:rsidRPr="00C967DC">
        <w:rPr>
          <w:rFonts w:eastAsia="Times New Roman"/>
          <w:iCs/>
        </w:rPr>
        <w:t xml:space="preserve"> </w:t>
      </w:r>
      <w:r>
        <w:rPr>
          <w:rFonts w:eastAsia="Times New Roman"/>
          <w:iCs/>
          <w:lang w:val="en-US"/>
        </w:rPr>
        <w:t>ko</w:t>
      </w:r>
      <w:r>
        <w:rPr>
          <w:rFonts w:eastAsia="Times New Roman"/>
          <w:iCs/>
        </w:rPr>
        <w:t>‘</w:t>
      </w:r>
      <w:proofErr w:type="spellStart"/>
      <w:r>
        <w:rPr>
          <w:rFonts w:eastAsia="Times New Roman"/>
          <w:iCs/>
          <w:lang w:val="en-US"/>
        </w:rPr>
        <w:t>nikmasini</w:t>
      </w:r>
      <w:proofErr w:type="spellEnd"/>
      <w:r w:rsidRPr="00C967DC">
        <w:rPr>
          <w:rFonts w:eastAsia="Times New Roman"/>
          <w:iCs/>
        </w:rPr>
        <w:t xml:space="preserve"> </w:t>
      </w:r>
      <w:r>
        <w:rPr>
          <w:rFonts w:eastAsia="Times New Roman"/>
          <w:iCs/>
          <w:lang w:val="en-US"/>
        </w:rPr>
        <w:t>talab</w:t>
      </w:r>
      <w:r w:rsidRPr="00C967DC">
        <w:rPr>
          <w:rFonts w:eastAsia="Times New Roman"/>
          <w:iCs/>
        </w:rPr>
        <w:t xml:space="preserve"> </w:t>
      </w:r>
      <w:proofErr w:type="spellStart"/>
      <w:r>
        <w:rPr>
          <w:rFonts w:eastAsia="Times New Roman"/>
          <w:iCs/>
          <w:lang w:val="en-US"/>
        </w:rPr>
        <w:t>qiladi</w:t>
      </w:r>
      <w:proofErr w:type="spellEnd"/>
      <w:r>
        <w:rPr>
          <w:rFonts w:eastAsia="Times New Roman"/>
          <w:iCs/>
        </w:rPr>
        <w:t xml:space="preserve">. </w:t>
      </w:r>
      <w:r>
        <w:rPr>
          <w:rFonts w:eastAsia="Times New Roman"/>
          <w:iCs/>
          <w:lang w:val="en-US"/>
        </w:rPr>
        <w:t>An</w:t>
      </w:r>
      <w:r>
        <w:rPr>
          <w:rFonts w:eastAsia="Times New Roman"/>
          <w:iCs/>
        </w:rPr>
        <w:t>’</w:t>
      </w:r>
      <w:proofErr w:type="spellStart"/>
      <w:r>
        <w:rPr>
          <w:rFonts w:eastAsia="Times New Roman"/>
          <w:iCs/>
          <w:lang w:val="en-US"/>
        </w:rPr>
        <w:t>anaviy</w:t>
      </w:r>
      <w:proofErr w:type="spellEnd"/>
      <w:r w:rsidRPr="00C967DC">
        <w:rPr>
          <w:rFonts w:eastAsia="Times New Roman"/>
          <w:iCs/>
        </w:rPr>
        <w:t xml:space="preserve"> </w:t>
      </w:r>
      <w:r>
        <w:rPr>
          <w:rFonts w:eastAsia="Times New Roman"/>
          <w:iCs/>
          <w:lang w:val="en-US"/>
        </w:rPr>
        <w:t>o</w:t>
      </w:r>
      <w:r>
        <w:rPr>
          <w:rFonts w:eastAsia="Times New Roman"/>
          <w:iCs/>
        </w:rPr>
        <w:t>‘</w:t>
      </w:r>
      <w:proofErr w:type="spellStart"/>
      <w:r>
        <w:rPr>
          <w:rFonts w:eastAsia="Times New Roman"/>
          <w:iCs/>
          <w:lang w:val="en-US"/>
        </w:rPr>
        <w:t>qitish</w:t>
      </w:r>
      <w:proofErr w:type="spellEnd"/>
      <w:r w:rsidRPr="00C967DC">
        <w:rPr>
          <w:rFonts w:eastAsia="Times New Roman"/>
          <w:iCs/>
        </w:rPr>
        <w:t xml:space="preserve"> </w:t>
      </w:r>
      <w:proofErr w:type="spellStart"/>
      <w:r>
        <w:rPr>
          <w:rFonts w:eastAsia="Times New Roman"/>
          <w:iCs/>
          <w:lang w:val="en-US"/>
        </w:rPr>
        <w:t>usullarida</w:t>
      </w:r>
      <w:proofErr w:type="spellEnd"/>
      <w:r w:rsidRPr="00C967DC">
        <w:rPr>
          <w:rFonts w:eastAsia="Times New Roman"/>
          <w:iCs/>
        </w:rPr>
        <w:t xml:space="preserve"> </w:t>
      </w:r>
      <w:proofErr w:type="spellStart"/>
      <w:r>
        <w:rPr>
          <w:rFonts w:eastAsia="Times New Roman"/>
          <w:iCs/>
          <w:lang w:val="en-US"/>
        </w:rPr>
        <w:t>bu</w:t>
      </w:r>
      <w:proofErr w:type="spellEnd"/>
      <w:r w:rsidRPr="00C967DC">
        <w:rPr>
          <w:rFonts w:eastAsia="Times New Roman"/>
          <w:iCs/>
        </w:rPr>
        <w:t xml:space="preserve"> </w:t>
      </w:r>
      <w:r>
        <w:rPr>
          <w:rFonts w:eastAsia="Times New Roman"/>
          <w:iCs/>
          <w:lang w:val="en-US"/>
        </w:rPr>
        <w:t>ko</w:t>
      </w:r>
      <w:r>
        <w:rPr>
          <w:rFonts w:eastAsia="Times New Roman"/>
          <w:iCs/>
        </w:rPr>
        <w:t>‘</w:t>
      </w:r>
      <w:proofErr w:type="spellStart"/>
      <w:r>
        <w:rPr>
          <w:rFonts w:eastAsia="Times New Roman"/>
          <w:iCs/>
          <w:lang w:val="en-US"/>
        </w:rPr>
        <w:t>nikmalarni</w:t>
      </w:r>
      <w:proofErr w:type="spellEnd"/>
      <w:r w:rsidRPr="00C967DC">
        <w:rPr>
          <w:rFonts w:eastAsia="Times New Roman"/>
          <w:iCs/>
        </w:rPr>
        <w:t xml:space="preserve"> </w:t>
      </w:r>
      <w:proofErr w:type="spellStart"/>
      <w:r>
        <w:rPr>
          <w:rFonts w:eastAsia="Times New Roman"/>
          <w:iCs/>
          <w:lang w:val="en-US"/>
        </w:rPr>
        <w:t>shakllantirish</w:t>
      </w:r>
      <w:proofErr w:type="spellEnd"/>
      <w:r w:rsidRPr="00C967DC">
        <w:rPr>
          <w:rFonts w:eastAsia="Times New Roman"/>
          <w:iCs/>
        </w:rPr>
        <w:t xml:space="preserve"> </w:t>
      </w:r>
      <w:proofErr w:type="spellStart"/>
      <w:r>
        <w:rPr>
          <w:rFonts w:eastAsia="Times New Roman"/>
          <w:iCs/>
          <w:lang w:val="en-US"/>
        </w:rPr>
        <w:t>uchun</w:t>
      </w:r>
      <w:proofErr w:type="spellEnd"/>
      <w:r w:rsidRPr="00C967DC">
        <w:rPr>
          <w:rFonts w:eastAsia="Times New Roman"/>
          <w:iCs/>
        </w:rPr>
        <w:t xml:space="preserve"> </w:t>
      </w:r>
      <w:proofErr w:type="spellStart"/>
      <w:r>
        <w:rPr>
          <w:rFonts w:eastAsia="Times New Roman"/>
          <w:iCs/>
          <w:lang w:val="en-US"/>
        </w:rPr>
        <w:t>qimmat</w:t>
      </w:r>
      <w:proofErr w:type="spellEnd"/>
      <w:r w:rsidRPr="00C967DC">
        <w:rPr>
          <w:rFonts w:eastAsia="Times New Roman"/>
          <w:iCs/>
        </w:rPr>
        <w:t xml:space="preserve"> </w:t>
      </w:r>
      <w:proofErr w:type="spellStart"/>
      <w:r>
        <w:rPr>
          <w:rFonts w:eastAsia="Times New Roman"/>
          <w:iCs/>
          <w:lang w:val="en-US"/>
        </w:rPr>
        <w:t>va</w:t>
      </w:r>
      <w:proofErr w:type="spellEnd"/>
      <w:r w:rsidRPr="00C967DC">
        <w:rPr>
          <w:rFonts w:eastAsia="Times New Roman"/>
          <w:iCs/>
        </w:rPr>
        <w:t xml:space="preserve"> </w:t>
      </w:r>
      <w:proofErr w:type="spellStart"/>
      <w:r>
        <w:rPr>
          <w:rFonts w:eastAsia="Times New Roman"/>
          <w:iCs/>
          <w:lang w:val="en-US"/>
        </w:rPr>
        <w:t>xavfli</w:t>
      </w:r>
      <w:proofErr w:type="spellEnd"/>
      <w:r w:rsidRPr="00C967DC">
        <w:rPr>
          <w:rFonts w:eastAsia="Times New Roman"/>
          <w:iCs/>
        </w:rPr>
        <w:t xml:space="preserve"> </w:t>
      </w:r>
      <w:proofErr w:type="spellStart"/>
      <w:r>
        <w:rPr>
          <w:rFonts w:eastAsia="Times New Roman"/>
          <w:iCs/>
          <w:lang w:val="en-US"/>
        </w:rPr>
        <w:t>laboratoriya</w:t>
      </w:r>
      <w:proofErr w:type="spellEnd"/>
      <w:r w:rsidRPr="00C967DC">
        <w:rPr>
          <w:rFonts w:eastAsia="Times New Roman"/>
          <w:iCs/>
        </w:rPr>
        <w:t xml:space="preserve"> </w:t>
      </w:r>
      <w:proofErr w:type="spellStart"/>
      <w:r>
        <w:rPr>
          <w:rFonts w:eastAsia="Times New Roman"/>
          <w:iCs/>
          <w:lang w:val="en-US"/>
        </w:rPr>
        <w:t>jihozlari</w:t>
      </w:r>
      <w:proofErr w:type="spellEnd"/>
      <w:r>
        <w:rPr>
          <w:rFonts w:eastAsia="Times New Roman"/>
          <w:iCs/>
        </w:rPr>
        <w:t xml:space="preserve">, </w:t>
      </w:r>
      <w:proofErr w:type="spellStart"/>
      <w:r>
        <w:rPr>
          <w:rFonts w:eastAsia="Times New Roman"/>
          <w:iCs/>
          <w:lang w:val="en-US"/>
        </w:rPr>
        <w:t>cheklangan</w:t>
      </w:r>
      <w:proofErr w:type="spellEnd"/>
      <w:r w:rsidRPr="00C967DC">
        <w:rPr>
          <w:rFonts w:eastAsia="Times New Roman"/>
          <w:iCs/>
        </w:rPr>
        <w:t xml:space="preserve"> </w:t>
      </w:r>
      <w:proofErr w:type="spellStart"/>
      <w:r>
        <w:rPr>
          <w:rFonts w:eastAsia="Times New Roman"/>
          <w:iCs/>
          <w:lang w:val="en-US"/>
        </w:rPr>
        <w:t>vaqt</w:t>
      </w:r>
      <w:proofErr w:type="spellEnd"/>
      <w:r w:rsidRPr="00C967DC">
        <w:rPr>
          <w:rFonts w:eastAsia="Times New Roman"/>
          <w:iCs/>
        </w:rPr>
        <w:t xml:space="preserve"> </w:t>
      </w:r>
      <w:proofErr w:type="spellStart"/>
      <w:r>
        <w:rPr>
          <w:rFonts w:eastAsia="Times New Roman"/>
          <w:iCs/>
          <w:lang w:val="en-US"/>
        </w:rPr>
        <w:t>va</w:t>
      </w:r>
      <w:proofErr w:type="spellEnd"/>
      <w:r w:rsidRPr="00C967DC">
        <w:rPr>
          <w:rFonts w:eastAsia="Times New Roman"/>
          <w:iCs/>
        </w:rPr>
        <w:t xml:space="preserve"> </w:t>
      </w:r>
      <w:r>
        <w:rPr>
          <w:rFonts w:eastAsia="Times New Roman"/>
          <w:iCs/>
          <w:lang w:val="en-US"/>
        </w:rPr>
        <w:t>o</w:t>
      </w:r>
      <w:r>
        <w:rPr>
          <w:rFonts w:eastAsia="Times New Roman"/>
          <w:iCs/>
        </w:rPr>
        <w:t>‘</w:t>
      </w:r>
      <w:proofErr w:type="spellStart"/>
      <w:r>
        <w:rPr>
          <w:rFonts w:eastAsia="Times New Roman"/>
          <w:iCs/>
          <w:lang w:val="en-US"/>
        </w:rPr>
        <w:t>qituvchining</w:t>
      </w:r>
      <w:proofErr w:type="spellEnd"/>
      <w:r w:rsidRPr="00C967DC">
        <w:rPr>
          <w:rFonts w:eastAsia="Times New Roman"/>
          <w:iCs/>
        </w:rPr>
        <w:t xml:space="preserve"> </w:t>
      </w:r>
      <w:r>
        <w:rPr>
          <w:rFonts w:eastAsia="Times New Roman"/>
          <w:iCs/>
          <w:lang w:val="en-US"/>
        </w:rPr>
        <w:t>individual</w:t>
      </w:r>
      <w:r w:rsidRPr="00C967DC">
        <w:rPr>
          <w:rFonts w:eastAsia="Times New Roman"/>
          <w:iCs/>
        </w:rPr>
        <w:t xml:space="preserve"> </w:t>
      </w:r>
      <w:r>
        <w:rPr>
          <w:rFonts w:eastAsia="Times New Roman"/>
          <w:iCs/>
          <w:lang w:val="en-US"/>
        </w:rPr>
        <w:t>e</w:t>
      </w:r>
      <w:r>
        <w:rPr>
          <w:rFonts w:eastAsia="Times New Roman"/>
          <w:iCs/>
        </w:rPr>
        <w:t>’</w:t>
      </w:r>
      <w:proofErr w:type="spellStart"/>
      <w:r>
        <w:rPr>
          <w:rFonts w:eastAsia="Times New Roman"/>
          <w:iCs/>
          <w:lang w:val="en-US"/>
        </w:rPr>
        <w:t>tibori</w:t>
      </w:r>
      <w:proofErr w:type="spellEnd"/>
      <w:r w:rsidRPr="00C967DC">
        <w:rPr>
          <w:rFonts w:eastAsia="Times New Roman"/>
          <w:iCs/>
        </w:rPr>
        <w:t xml:space="preserve"> </w:t>
      </w:r>
      <w:proofErr w:type="spellStart"/>
      <w:r>
        <w:rPr>
          <w:rFonts w:eastAsia="Times New Roman"/>
          <w:iCs/>
          <w:lang w:val="en-US"/>
        </w:rPr>
        <w:t>zarur</w:t>
      </w:r>
      <w:proofErr w:type="spellEnd"/>
      <w:r w:rsidRPr="00C967DC">
        <w:rPr>
          <w:rFonts w:eastAsia="Times New Roman"/>
          <w:iCs/>
        </w:rPr>
        <w:t xml:space="preserve"> </w:t>
      </w:r>
      <w:proofErr w:type="spellStart"/>
      <w:r>
        <w:rPr>
          <w:rFonts w:eastAsia="Times New Roman"/>
          <w:iCs/>
          <w:lang w:val="en-US"/>
        </w:rPr>
        <w:t>bo</w:t>
      </w:r>
      <w:proofErr w:type="spellEnd"/>
      <w:r>
        <w:rPr>
          <w:rFonts w:eastAsia="Times New Roman"/>
          <w:iCs/>
        </w:rPr>
        <w:t>‘</w:t>
      </w:r>
      <w:r>
        <w:rPr>
          <w:rFonts w:eastAsia="Times New Roman"/>
          <w:iCs/>
          <w:lang w:val="en-US"/>
        </w:rPr>
        <w:t>lib</w:t>
      </w:r>
      <w:r>
        <w:rPr>
          <w:rFonts w:eastAsia="Times New Roman"/>
          <w:iCs/>
        </w:rPr>
        <w:t xml:space="preserve">, </w:t>
      </w:r>
      <w:proofErr w:type="spellStart"/>
      <w:r>
        <w:rPr>
          <w:rFonts w:eastAsia="Times New Roman"/>
          <w:iCs/>
          <w:lang w:val="en-US"/>
        </w:rPr>
        <w:t>bu</w:t>
      </w:r>
      <w:proofErr w:type="spellEnd"/>
      <w:r w:rsidRPr="00C967DC">
        <w:rPr>
          <w:rFonts w:eastAsia="Times New Roman"/>
          <w:iCs/>
        </w:rPr>
        <w:t xml:space="preserve"> </w:t>
      </w:r>
      <w:r>
        <w:rPr>
          <w:rFonts w:eastAsia="Times New Roman"/>
          <w:iCs/>
          <w:lang w:val="en-US"/>
        </w:rPr>
        <w:t>ko</w:t>
      </w:r>
      <w:r>
        <w:rPr>
          <w:rFonts w:eastAsia="Times New Roman"/>
          <w:iCs/>
        </w:rPr>
        <w:t>‘</w:t>
      </w:r>
      <w:proofErr w:type="spellStart"/>
      <w:r>
        <w:rPr>
          <w:rFonts w:eastAsia="Times New Roman"/>
          <w:iCs/>
          <w:lang w:val="en-US"/>
        </w:rPr>
        <w:t>pincha</w:t>
      </w:r>
      <w:proofErr w:type="spellEnd"/>
      <w:r w:rsidRPr="00C967DC">
        <w:rPr>
          <w:rFonts w:eastAsia="Times New Roman"/>
          <w:iCs/>
        </w:rPr>
        <w:t xml:space="preserve"> </w:t>
      </w:r>
      <w:proofErr w:type="spellStart"/>
      <w:r>
        <w:rPr>
          <w:rFonts w:eastAsia="Times New Roman"/>
          <w:iCs/>
          <w:lang w:val="en-US"/>
        </w:rPr>
        <w:t>yetarli</w:t>
      </w:r>
      <w:proofErr w:type="spellEnd"/>
      <w:r w:rsidRPr="00C967DC">
        <w:rPr>
          <w:rFonts w:eastAsia="Times New Roman"/>
          <w:iCs/>
        </w:rPr>
        <w:t xml:space="preserve"> </w:t>
      </w:r>
      <w:proofErr w:type="spellStart"/>
      <w:r>
        <w:rPr>
          <w:rFonts w:eastAsia="Times New Roman"/>
          <w:iCs/>
          <w:lang w:val="en-US"/>
        </w:rPr>
        <w:t>darajada</w:t>
      </w:r>
      <w:proofErr w:type="spellEnd"/>
      <w:r w:rsidRPr="00C967DC">
        <w:rPr>
          <w:rFonts w:eastAsia="Times New Roman"/>
          <w:iCs/>
        </w:rPr>
        <w:t xml:space="preserve"> </w:t>
      </w:r>
      <w:r>
        <w:rPr>
          <w:rFonts w:eastAsia="Times New Roman"/>
          <w:iCs/>
          <w:lang w:val="en-US"/>
        </w:rPr>
        <w:t>ta</w:t>
      </w:r>
      <w:r>
        <w:rPr>
          <w:rFonts w:eastAsia="Times New Roman"/>
          <w:iCs/>
        </w:rPr>
        <w:t>’</w:t>
      </w:r>
      <w:proofErr w:type="spellStart"/>
      <w:r>
        <w:rPr>
          <w:rFonts w:eastAsia="Times New Roman"/>
          <w:iCs/>
          <w:lang w:val="en-US"/>
        </w:rPr>
        <w:t>minlanmaydi</w:t>
      </w:r>
      <w:proofErr w:type="spellEnd"/>
      <w:r>
        <w:rPr>
          <w:rFonts w:eastAsia="Times New Roman"/>
          <w:iCs/>
        </w:rPr>
        <w:t xml:space="preserve">. </w:t>
      </w:r>
      <w:proofErr w:type="spellStart"/>
      <w:r>
        <w:rPr>
          <w:rFonts w:eastAsia="Times New Roman"/>
          <w:iCs/>
          <w:lang w:val="en-US"/>
        </w:rPr>
        <w:t>Aynan</w:t>
      </w:r>
      <w:proofErr w:type="spellEnd"/>
      <w:r>
        <w:rPr>
          <w:rFonts w:eastAsia="Times New Roman"/>
          <w:iCs/>
          <w:lang w:val="en-US"/>
        </w:rPr>
        <w:t xml:space="preserve"> </w:t>
      </w:r>
      <w:proofErr w:type="spellStart"/>
      <w:r>
        <w:rPr>
          <w:rFonts w:eastAsia="Times New Roman"/>
          <w:iCs/>
          <w:lang w:val="en-US"/>
        </w:rPr>
        <w:t>shu</w:t>
      </w:r>
      <w:proofErr w:type="spellEnd"/>
      <w:r>
        <w:rPr>
          <w:rFonts w:eastAsia="Times New Roman"/>
          <w:iCs/>
          <w:lang w:val="en-US"/>
        </w:rPr>
        <w:t xml:space="preserve"> </w:t>
      </w:r>
      <w:proofErr w:type="spellStart"/>
      <w:r>
        <w:rPr>
          <w:rFonts w:eastAsia="Times New Roman"/>
          <w:iCs/>
          <w:lang w:val="en-US"/>
        </w:rPr>
        <w:t>bo‘shliqni</w:t>
      </w:r>
      <w:proofErr w:type="spellEnd"/>
      <w:r>
        <w:rPr>
          <w:rFonts w:eastAsia="Times New Roman"/>
          <w:iCs/>
          <w:lang w:val="en-US"/>
        </w:rPr>
        <w:t xml:space="preserve"> </w:t>
      </w:r>
      <w:proofErr w:type="spellStart"/>
      <w:r>
        <w:rPr>
          <w:rFonts w:eastAsia="Times New Roman"/>
          <w:iCs/>
          <w:lang w:val="en-US"/>
        </w:rPr>
        <w:t>sun’iy</w:t>
      </w:r>
      <w:proofErr w:type="spellEnd"/>
      <w:r>
        <w:rPr>
          <w:rFonts w:eastAsia="Times New Roman"/>
          <w:iCs/>
          <w:lang w:val="en-US"/>
        </w:rPr>
        <w:t xml:space="preserve"> </w:t>
      </w:r>
      <w:proofErr w:type="spellStart"/>
      <w:r>
        <w:rPr>
          <w:rFonts w:eastAsia="Times New Roman"/>
          <w:iCs/>
          <w:lang w:val="en-US"/>
        </w:rPr>
        <w:t>intellekt</w:t>
      </w:r>
      <w:proofErr w:type="spellEnd"/>
      <w:r>
        <w:rPr>
          <w:rFonts w:eastAsia="Times New Roman"/>
          <w:iCs/>
          <w:lang w:val="en-US"/>
        </w:rPr>
        <w:t xml:space="preserve"> </w:t>
      </w:r>
      <w:proofErr w:type="spellStart"/>
      <w:r>
        <w:rPr>
          <w:rFonts w:eastAsia="Times New Roman"/>
          <w:iCs/>
          <w:lang w:val="en-US"/>
        </w:rPr>
        <w:t>texnologiyalari</w:t>
      </w:r>
      <w:proofErr w:type="spellEnd"/>
      <w:r>
        <w:rPr>
          <w:rFonts w:eastAsia="Times New Roman"/>
          <w:iCs/>
          <w:lang w:val="en-US"/>
        </w:rPr>
        <w:t xml:space="preserve"> </w:t>
      </w:r>
      <w:proofErr w:type="spellStart"/>
      <w:r>
        <w:rPr>
          <w:rFonts w:eastAsia="Times New Roman"/>
          <w:iCs/>
          <w:lang w:val="en-US"/>
        </w:rPr>
        <w:t>to‘ldirishga</w:t>
      </w:r>
      <w:proofErr w:type="spellEnd"/>
      <w:r>
        <w:rPr>
          <w:rFonts w:eastAsia="Times New Roman"/>
          <w:iCs/>
          <w:lang w:val="en-US"/>
        </w:rPr>
        <w:t xml:space="preserve"> </w:t>
      </w:r>
      <w:proofErr w:type="spellStart"/>
      <w:r>
        <w:rPr>
          <w:rFonts w:eastAsia="Times New Roman"/>
          <w:iCs/>
          <w:lang w:val="en-US"/>
        </w:rPr>
        <w:t>qodir</w:t>
      </w:r>
      <w:proofErr w:type="spellEnd"/>
      <w:r>
        <w:rPr>
          <w:rFonts w:eastAsia="Times New Roman"/>
          <w:iCs/>
          <w:lang w:val="en-US"/>
        </w:rPr>
        <w:t>.</w:t>
      </w:r>
    </w:p>
    <w:p w14:paraId="2F065024" w14:textId="77777777" w:rsidR="00C967DC" w:rsidRDefault="00C967DC" w:rsidP="00C967DC">
      <w:pPr>
        <w:pStyle w:val="JABody"/>
        <w:rPr>
          <w:lang w:val="en-US"/>
        </w:rPr>
      </w:pPr>
      <w:proofErr w:type="spellStart"/>
      <w:r>
        <w:rPr>
          <w:lang w:val="en-US"/>
        </w:rPr>
        <w:t>Maqolaning</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foydalanishning</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yo‘nalishlarini</w:t>
      </w:r>
      <w:proofErr w:type="spellEnd"/>
      <w:r>
        <w:rPr>
          <w:lang w:val="en-US"/>
        </w:rPr>
        <w:t xml:space="preserve"> </w:t>
      </w:r>
      <w:proofErr w:type="spellStart"/>
      <w:r>
        <w:rPr>
          <w:lang w:val="en-US"/>
        </w:rPr>
        <w:t>aniqlash</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afzalliklari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cheklovlarini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amaliyotga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tavsiyalar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chiqishdan</w:t>
      </w:r>
      <w:proofErr w:type="spellEnd"/>
      <w:r>
        <w:rPr>
          <w:lang w:val="en-US"/>
        </w:rPr>
        <w:t xml:space="preserve"> </w:t>
      </w:r>
      <w:proofErr w:type="spellStart"/>
      <w:r>
        <w:rPr>
          <w:lang w:val="en-US"/>
        </w:rPr>
        <w:t>iborat</w:t>
      </w:r>
      <w:proofErr w:type="spellEnd"/>
      <w:r>
        <w:rPr>
          <w:lang w:val="en-US"/>
        </w:rPr>
        <w:t>.</w:t>
      </w:r>
    </w:p>
    <w:p w14:paraId="203D3691" w14:textId="77777777" w:rsidR="00C967DC" w:rsidRDefault="00C967DC" w:rsidP="00C967DC">
      <w:pPr>
        <w:pStyle w:val="JABody"/>
        <w:rPr>
          <w:lang w:val="en-US"/>
        </w:rPr>
      </w:pPr>
      <w:proofErr w:type="spellStart"/>
      <w:r>
        <w:rPr>
          <w:b/>
          <w:lang w:val="en-US"/>
        </w:rPr>
        <w:t>Adabiyotlar</w:t>
      </w:r>
      <w:proofErr w:type="spellEnd"/>
      <w:r>
        <w:rPr>
          <w:b/>
          <w:lang w:val="en-US"/>
        </w:rPr>
        <w:t xml:space="preserve"> </w:t>
      </w:r>
      <w:proofErr w:type="spellStart"/>
      <w:r>
        <w:rPr>
          <w:b/>
          <w:lang w:val="en-US"/>
        </w:rPr>
        <w:t>tahlili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texnologiyalarini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sohasiga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1970-yillardan </w:t>
      </w:r>
      <w:proofErr w:type="spellStart"/>
      <w:r>
        <w:rPr>
          <w:lang w:val="en-US"/>
        </w:rPr>
        <w:t>boshlanadi</w:t>
      </w:r>
      <w:proofErr w:type="spellEnd"/>
      <w:r>
        <w:rPr>
          <w:lang w:val="en-US"/>
        </w:rPr>
        <w:t xml:space="preserve">. </w:t>
      </w:r>
      <w:proofErr w:type="spellStart"/>
      <w:r>
        <w:rPr>
          <w:lang w:val="en-US"/>
        </w:rPr>
        <w:t>O‘sha</w:t>
      </w:r>
      <w:proofErr w:type="spellEnd"/>
      <w:r>
        <w:rPr>
          <w:lang w:val="en-US"/>
        </w:rPr>
        <w:t xml:space="preserve"> </w:t>
      </w:r>
      <w:proofErr w:type="spellStart"/>
      <w:r>
        <w:rPr>
          <w:lang w:val="en-US"/>
        </w:rPr>
        <w:t>davrda</w:t>
      </w:r>
      <w:proofErr w:type="spellEnd"/>
      <w:r>
        <w:rPr>
          <w:lang w:val="en-US"/>
        </w:rPr>
        <w:t xml:space="preserve"> </w:t>
      </w:r>
      <w:proofErr w:type="spellStart"/>
      <w:r>
        <w:rPr>
          <w:lang w:val="en-US"/>
        </w:rPr>
        <w:t>tadqiqotchilar</w:t>
      </w:r>
      <w:proofErr w:type="spellEnd"/>
      <w:r>
        <w:rPr>
          <w:lang w:val="en-US"/>
        </w:rPr>
        <w:t xml:space="preserve"> </w:t>
      </w:r>
      <w:proofErr w:type="spellStart"/>
      <w:r>
        <w:rPr>
          <w:lang w:val="en-US"/>
        </w:rPr>
        <w:t>kompyuterlar</w:t>
      </w:r>
      <w:proofErr w:type="spellEnd"/>
      <w:r>
        <w:rPr>
          <w:lang w:val="en-US"/>
        </w:rPr>
        <w:t xml:space="preserve"> </w:t>
      </w:r>
      <w:proofErr w:type="spellStart"/>
      <w:r>
        <w:rPr>
          <w:lang w:val="en-US"/>
        </w:rPr>
        <w:t>ta’limda</w:t>
      </w:r>
      <w:proofErr w:type="spellEnd"/>
      <w:r>
        <w:rPr>
          <w:lang w:val="en-US"/>
        </w:rPr>
        <w:t xml:space="preserve"> individual </w:t>
      </w:r>
      <w:proofErr w:type="spellStart"/>
      <w:r>
        <w:rPr>
          <w:lang w:val="en-US"/>
        </w:rPr>
        <w:t>yondashuvni</w:t>
      </w:r>
      <w:proofErr w:type="spellEnd"/>
      <w:r>
        <w:rPr>
          <w:lang w:val="en-US"/>
        </w:rPr>
        <w:t xml:space="preserve"> </w:t>
      </w:r>
      <w:proofErr w:type="spellStart"/>
      <w:r>
        <w:rPr>
          <w:lang w:val="en-US"/>
        </w:rPr>
        <w:t>ta’minlay</w:t>
      </w:r>
      <w:proofErr w:type="spellEnd"/>
      <w:r>
        <w:rPr>
          <w:lang w:val="en-US"/>
        </w:rPr>
        <w:t xml:space="preserve"> </w:t>
      </w:r>
      <w:proofErr w:type="spellStart"/>
      <w:r>
        <w:rPr>
          <w:lang w:val="en-US"/>
        </w:rPr>
        <w:t>olishi</w:t>
      </w:r>
      <w:proofErr w:type="spellEnd"/>
      <w:r>
        <w:rPr>
          <w:lang w:val="en-US"/>
        </w:rPr>
        <w:t xml:space="preserve"> </w:t>
      </w:r>
      <w:proofErr w:type="spellStart"/>
      <w:r>
        <w:rPr>
          <w:lang w:val="en-US"/>
        </w:rPr>
        <w:t>mumkinligi</w:t>
      </w:r>
      <w:proofErr w:type="spellEnd"/>
      <w:r>
        <w:rPr>
          <w:lang w:val="en-US"/>
        </w:rPr>
        <w:t xml:space="preserve"> </w:t>
      </w:r>
      <w:proofErr w:type="spellStart"/>
      <w:r>
        <w:rPr>
          <w:lang w:val="en-US"/>
        </w:rPr>
        <w:t>g‘oyasiga</w:t>
      </w:r>
      <w:proofErr w:type="spellEnd"/>
      <w:r>
        <w:rPr>
          <w:lang w:val="en-US"/>
        </w:rPr>
        <w:t xml:space="preserve"> </w:t>
      </w:r>
      <w:proofErr w:type="spellStart"/>
      <w:r>
        <w:rPr>
          <w:lang w:val="en-US"/>
        </w:rPr>
        <w:t>katta</w:t>
      </w:r>
      <w:proofErr w:type="spellEnd"/>
      <w:r>
        <w:rPr>
          <w:lang w:val="en-US"/>
        </w:rPr>
        <w:t xml:space="preserve"> </w:t>
      </w:r>
      <w:proofErr w:type="spellStart"/>
      <w:r>
        <w:rPr>
          <w:lang w:val="en-US"/>
        </w:rPr>
        <w:t>qiziqish</w:t>
      </w:r>
      <w:proofErr w:type="spellEnd"/>
      <w:r>
        <w:rPr>
          <w:lang w:val="en-US"/>
        </w:rPr>
        <w:t xml:space="preserve"> </w:t>
      </w:r>
      <w:proofErr w:type="spellStart"/>
      <w:r>
        <w:rPr>
          <w:lang w:val="en-US"/>
        </w:rPr>
        <w:t>bildirganlar</w:t>
      </w:r>
      <w:proofErr w:type="spellEnd"/>
      <w:r>
        <w:rPr>
          <w:lang w:val="en-US"/>
        </w:rPr>
        <w:t xml:space="preserve">. Bu </w:t>
      </w:r>
      <w:proofErr w:type="spellStart"/>
      <w:r>
        <w:rPr>
          <w:lang w:val="en-US"/>
        </w:rPr>
        <w:t>yondashuv</w:t>
      </w:r>
      <w:proofErr w:type="spellEnd"/>
      <w:r>
        <w:rPr>
          <w:lang w:val="en-US"/>
        </w:rPr>
        <w:t xml:space="preserve"> </w:t>
      </w:r>
      <w:proofErr w:type="spellStart"/>
      <w:r>
        <w:rPr>
          <w:lang w:val="en-US"/>
        </w:rPr>
        <w:t>eng</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bo‘lsa</w:t>
      </w:r>
      <w:proofErr w:type="spellEnd"/>
      <w:r>
        <w:rPr>
          <w:lang w:val="en-US"/>
        </w:rPr>
        <w:t xml:space="preserve">-da, </w:t>
      </w:r>
      <w:proofErr w:type="spellStart"/>
      <w:r>
        <w:rPr>
          <w:lang w:val="en-US"/>
        </w:rPr>
        <w:t>ko‘pchilik</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undan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imkoni</w:t>
      </w:r>
      <w:proofErr w:type="spellEnd"/>
      <w:r>
        <w:rPr>
          <w:lang w:val="en-US"/>
        </w:rPr>
        <w:t xml:space="preserve"> </w:t>
      </w:r>
      <w:proofErr w:type="spellStart"/>
      <w:r>
        <w:rPr>
          <w:lang w:val="en-US"/>
        </w:rPr>
        <w:t>mavjud</w:t>
      </w:r>
      <w:proofErr w:type="spellEnd"/>
      <w:r>
        <w:rPr>
          <w:lang w:val="en-US"/>
        </w:rPr>
        <w:t xml:space="preserve"> </w:t>
      </w:r>
      <w:proofErr w:type="spellStart"/>
      <w:r>
        <w:rPr>
          <w:lang w:val="en-US"/>
        </w:rPr>
        <w:t>emas</w:t>
      </w:r>
      <w:proofErr w:type="spellEnd"/>
      <w:r>
        <w:rPr>
          <w:lang w:val="en-US"/>
        </w:rPr>
        <w:t xml:space="preserve"> </w:t>
      </w:r>
      <w:proofErr w:type="spellStart"/>
      <w:r>
        <w:rPr>
          <w:lang w:val="en-US"/>
        </w:rPr>
        <w:t>edi</w:t>
      </w:r>
      <w:proofErr w:type="spellEnd"/>
      <w:r>
        <w:rPr>
          <w:lang w:val="en-US"/>
        </w:rPr>
        <w:t xml:space="preserve">. </w:t>
      </w:r>
      <w:proofErr w:type="spellStart"/>
      <w:r>
        <w:rPr>
          <w:lang w:val="en-US"/>
        </w:rPr>
        <w:t>Dastlabki</w:t>
      </w:r>
      <w:proofErr w:type="spellEnd"/>
      <w:r>
        <w:rPr>
          <w:lang w:val="en-US"/>
        </w:rPr>
        <w:t xml:space="preserve"> </w:t>
      </w:r>
      <w:proofErr w:type="spellStart"/>
      <w:r>
        <w:rPr>
          <w:lang w:val="en-US"/>
        </w:rPr>
        <w:t>urinishlarda</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o‘quvchi</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ta’limni</w:t>
      </w:r>
      <w:proofErr w:type="spellEnd"/>
      <w:r>
        <w:rPr>
          <w:lang w:val="en-US"/>
        </w:rPr>
        <w:t xml:space="preserve"> </w:t>
      </w:r>
      <w:proofErr w:type="spellStart"/>
      <w:r>
        <w:rPr>
          <w:lang w:val="en-US"/>
        </w:rPr>
        <w:t>avtomatik</w:t>
      </w:r>
      <w:proofErr w:type="spellEnd"/>
      <w:r>
        <w:rPr>
          <w:lang w:val="en-US"/>
        </w:rPr>
        <w:t xml:space="preserve"> </w:t>
      </w:r>
      <w:proofErr w:type="spellStart"/>
      <w:r>
        <w:rPr>
          <w:lang w:val="en-US"/>
        </w:rPr>
        <w:t>moslashtirish</w:t>
      </w:r>
      <w:proofErr w:type="spellEnd"/>
      <w:r>
        <w:rPr>
          <w:lang w:val="en-US"/>
        </w:rPr>
        <w:t xml:space="preserve"> </w:t>
      </w:r>
      <w:proofErr w:type="spellStart"/>
      <w:r>
        <w:rPr>
          <w:lang w:val="en-US"/>
        </w:rPr>
        <w:t>yoki</w:t>
      </w:r>
      <w:proofErr w:type="spellEnd"/>
      <w:r>
        <w:rPr>
          <w:lang w:val="en-US"/>
        </w:rPr>
        <w:t xml:space="preserve"> </w:t>
      </w:r>
      <w:proofErr w:type="spellStart"/>
      <w:r>
        <w:rPr>
          <w:lang w:val="en-US"/>
        </w:rPr>
        <w:t>shaxsiylashtirishga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qoidaviy</w:t>
      </w:r>
      <w:proofErr w:type="spellEnd"/>
      <w:r>
        <w:rPr>
          <w:lang w:val="en-US"/>
        </w:rPr>
        <w:t xml:space="preserve"> SI </w:t>
      </w:r>
      <w:proofErr w:type="spellStart"/>
      <w:r>
        <w:rPr>
          <w:lang w:val="en-US"/>
        </w:rPr>
        <w:t>usullaridan</w:t>
      </w:r>
      <w:proofErr w:type="spellEnd"/>
      <w:r>
        <w:rPr>
          <w:lang w:val="en-US"/>
        </w:rPr>
        <w:t xml:space="preserve"> </w:t>
      </w:r>
      <w:proofErr w:type="spellStart"/>
      <w:r>
        <w:rPr>
          <w:lang w:val="en-US"/>
        </w:rPr>
        <w:t>foydalanilgan</w:t>
      </w:r>
      <w:proofErr w:type="spellEnd"/>
      <w:r>
        <w:rPr>
          <w:lang w:val="en-US"/>
        </w:rPr>
        <w:t xml:space="preserve"> [3].</w:t>
      </w:r>
    </w:p>
    <w:p w14:paraId="67632912" w14:textId="77777777" w:rsidR="00C967DC" w:rsidRDefault="00C967DC" w:rsidP="00C967DC">
      <w:pPr>
        <w:pStyle w:val="JABody"/>
        <w:rPr>
          <w:lang w:val="en-US"/>
        </w:rPr>
      </w:pPr>
      <w:proofErr w:type="spellStart"/>
      <w:r>
        <w:rPr>
          <w:lang w:val="en-US"/>
        </w:rPr>
        <w:t>So‘nggi</w:t>
      </w:r>
      <w:proofErr w:type="spellEnd"/>
      <w:r>
        <w:rPr>
          <w:lang w:val="en-US"/>
        </w:rPr>
        <w:t xml:space="preserve"> </w:t>
      </w:r>
      <w:proofErr w:type="spellStart"/>
      <w:r>
        <w:rPr>
          <w:lang w:val="en-US"/>
        </w:rPr>
        <w:t>yillarda</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muhandisligi</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intellektni</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tadqiqotlar</w:t>
      </w:r>
      <w:proofErr w:type="spellEnd"/>
      <w:r>
        <w:rPr>
          <w:lang w:val="en-US"/>
        </w:rPr>
        <w:t xml:space="preserve"> </w:t>
      </w:r>
      <w:proofErr w:type="spellStart"/>
      <w:r>
        <w:rPr>
          <w:lang w:val="en-US"/>
        </w:rPr>
        <w:t>e’lon</w:t>
      </w:r>
      <w:proofErr w:type="spellEnd"/>
      <w:r>
        <w:rPr>
          <w:lang w:val="en-US"/>
        </w:rPr>
        <w:t xml:space="preserve"> </w:t>
      </w:r>
      <w:proofErr w:type="spellStart"/>
      <w:r>
        <w:rPr>
          <w:lang w:val="en-US"/>
        </w:rPr>
        <w:t>qilingan</w:t>
      </w:r>
      <w:proofErr w:type="spellEnd"/>
      <w:r>
        <w:rPr>
          <w:lang w:val="en-US"/>
        </w:rPr>
        <w:t xml:space="preserve">. Nguyen </w:t>
      </w:r>
      <w:proofErr w:type="spellStart"/>
      <w:r>
        <w:rPr>
          <w:lang w:val="en-US"/>
        </w:rPr>
        <w:t>va</w:t>
      </w:r>
      <w:proofErr w:type="spellEnd"/>
      <w:r>
        <w:rPr>
          <w:lang w:val="en-US"/>
        </w:rPr>
        <w:t xml:space="preserve"> </w:t>
      </w:r>
      <w:proofErr w:type="spellStart"/>
      <w:r>
        <w:rPr>
          <w:lang w:val="en-US"/>
        </w:rPr>
        <w:t>boshqalarning</w:t>
      </w:r>
      <w:proofErr w:type="spellEnd"/>
      <w:r>
        <w:rPr>
          <w:lang w:val="en-US"/>
        </w:rPr>
        <w:t xml:space="preserve"> </w:t>
      </w:r>
      <w:proofErr w:type="spellStart"/>
      <w:r>
        <w:rPr>
          <w:lang w:val="en-US"/>
        </w:rPr>
        <w:t>sistematik</w:t>
      </w:r>
      <w:proofErr w:type="spellEnd"/>
      <w:r>
        <w:rPr>
          <w:lang w:val="en-US"/>
        </w:rPr>
        <w:t xml:space="preserve"> </w:t>
      </w:r>
      <w:proofErr w:type="spellStart"/>
      <w:r>
        <w:rPr>
          <w:lang w:val="en-US"/>
        </w:rPr>
        <w:t>adabiyotlar</w:t>
      </w:r>
      <w:proofErr w:type="spellEnd"/>
      <w:r>
        <w:rPr>
          <w:lang w:val="en-US"/>
        </w:rPr>
        <w:t xml:space="preserve"> </w:t>
      </w:r>
      <w:proofErr w:type="spellStart"/>
      <w:r>
        <w:rPr>
          <w:lang w:val="en-US"/>
        </w:rPr>
        <w:t>sharhida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intellektning</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muhandisligida</w:t>
      </w:r>
      <w:proofErr w:type="spellEnd"/>
      <w:r>
        <w:rPr>
          <w:lang w:val="en-US"/>
        </w:rPr>
        <w:t xml:space="preserve"> </w:t>
      </w:r>
      <w:proofErr w:type="spellStart"/>
      <w:r>
        <w:rPr>
          <w:lang w:val="en-US"/>
        </w:rPr>
        <w:t>avtomatlashtirish</w:t>
      </w:r>
      <w:proofErr w:type="spellEnd"/>
      <w:r>
        <w:rPr>
          <w:lang w:val="en-US"/>
        </w:rPr>
        <w:t xml:space="preserve">, </w:t>
      </w:r>
      <w:proofErr w:type="spellStart"/>
      <w:r>
        <w:rPr>
          <w:lang w:val="en-US"/>
        </w:rPr>
        <w:t>xatoliklarni</w:t>
      </w:r>
      <w:proofErr w:type="spellEnd"/>
      <w:r>
        <w:rPr>
          <w:lang w:val="en-US"/>
        </w:rPr>
        <w:t xml:space="preserve"> </w:t>
      </w:r>
      <w:proofErr w:type="spellStart"/>
      <w:r>
        <w:rPr>
          <w:lang w:val="en-US"/>
        </w:rPr>
        <w:t>kamaytirish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resurslariga</w:t>
      </w:r>
      <w:proofErr w:type="spellEnd"/>
      <w:r>
        <w:rPr>
          <w:lang w:val="en-US"/>
        </w:rPr>
        <w:t xml:space="preserve"> </w:t>
      </w:r>
      <w:proofErr w:type="spellStart"/>
      <w:r>
        <w:rPr>
          <w:lang w:val="en-US"/>
        </w:rPr>
        <w:t>kirish</w:t>
      </w:r>
      <w:proofErr w:type="spellEnd"/>
      <w:r>
        <w:rPr>
          <w:lang w:val="en-US"/>
        </w:rPr>
        <w:t xml:space="preserve"> </w:t>
      </w:r>
      <w:proofErr w:type="spellStart"/>
      <w:r>
        <w:rPr>
          <w:lang w:val="en-US"/>
        </w:rPr>
        <w:t>imkoniyatini</w:t>
      </w:r>
      <w:proofErr w:type="spellEnd"/>
      <w:r>
        <w:rPr>
          <w:lang w:val="en-US"/>
        </w:rPr>
        <w:t xml:space="preserve"> </w:t>
      </w:r>
      <w:proofErr w:type="spellStart"/>
      <w:r>
        <w:rPr>
          <w:lang w:val="en-US"/>
        </w:rPr>
        <w:t>kengaytirishdagi</w:t>
      </w:r>
      <w:proofErr w:type="spellEnd"/>
      <w:r>
        <w:rPr>
          <w:lang w:val="en-US"/>
        </w:rPr>
        <w:t xml:space="preserve"> </w:t>
      </w:r>
      <w:proofErr w:type="spellStart"/>
      <w:r>
        <w:rPr>
          <w:lang w:val="en-US"/>
        </w:rPr>
        <w:t>o‘rni</w:t>
      </w:r>
      <w:proofErr w:type="spellEnd"/>
      <w:r>
        <w:rPr>
          <w:lang w:val="en-US"/>
        </w:rPr>
        <w:t xml:space="preserve"> </w:t>
      </w:r>
      <w:proofErr w:type="spellStart"/>
      <w:r>
        <w:rPr>
          <w:lang w:val="en-US"/>
        </w:rPr>
        <w:t>ta’kidlanib</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sohada</w:t>
      </w:r>
      <w:proofErr w:type="spellEnd"/>
      <w:r>
        <w:rPr>
          <w:lang w:val="en-US"/>
        </w:rPr>
        <w:t xml:space="preserve"> SI </w:t>
      </w:r>
      <w:proofErr w:type="spellStart"/>
      <w:r>
        <w:rPr>
          <w:lang w:val="en-US"/>
        </w:rPr>
        <w:t>qo‘llanilishi</w:t>
      </w:r>
      <w:proofErr w:type="spellEnd"/>
      <w:r>
        <w:rPr>
          <w:lang w:val="en-US"/>
        </w:rPr>
        <w:t xml:space="preserve"> </w:t>
      </w:r>
      <w:proofErr w:type="spellStart"/>
      <w:r>
        <w:rPr>
          <w:lang w:val="en-US"/>
        </w:rPr>
        <w:t>boshqa</w:t>
      </w:r>
      <w:proofErr w:type="spellEnd"/>
      <w:r>
        <w:rPr>
          <w:lang w:val="en-US"/>
        </w:rPr>
        <w:t xml:space="preserve"> </w:t>
      </w:r>
      <w:proofErr w:type="spellStart"/>
      <w:r>
        <w:rPr>
          <w:lang w:val="en-US"/>
        </w:rPr>
        <w:t>fanlarga</w:t>
      </w:r>
      <w:proofErr w:type="spellEnd"/>
      <w:r>
        <w:rPr>
          <w:lang w:val="en-US"/>
        </w:rPr>
        <w:t xml:space="preserve"> </w:t>
      </w:r>
      <w:proofErr w:type="spellStart"/>
      <w:r>
        <w:rPr>
          <w:lang w:val="en-US"/>
        </w:rPr>
        <w:t>nisbatan</w:t>
      </w:r>
      <w:proofErr w:type="spellEnd"/>
      <w:r>
        <w:rPr>
          <w:lang w:val="en-US"/>
        </w:rPr>
        <w:t xml:space="preserve"> </w:t>
      </w:r>
      <w:proofErr w:type="spellStart"/>
      <w:r>
        <w:rPr>
          <w:lang w:val="en-US"/>
        </w:rPr>
        <w:t>sekinroq</w:t>
      </w:r>
      <w:proofErr w:type="spellEnd"/>
      <w:r>
        <w:rPr>
          <w:lang w:val="en-US"/>
        </w:rPr>
        <w:t xml:space="preserve"> </w:t>
      </w:r>
      <w:proofErr w:type="spellStart"/>
      <w:r>
        <w:rPr>
          <w:lang w:val="en-US"/>
        </w:rPr>
        <w:t>rivojlanayotgani</w:t>
      </w:r>
      <w:proofErr w:type="spellEnd"/>
      <w:r>
        <w:rPr>
          <w:lang w:val="en-US"/>
        </w:rPr>
        <w:t xml:space="preserve"> </w:t>
      </w:r>
      <w:proofErr w:type="spellStart"/>
      <w:r>
        <w:rPr>
          <w:lang w:val="en-US"/>
        </w:rPr>
        <w:t>qayd</w:t>
      </w:r>
      <w:proofErr w:type="spellEnd"/>
      <w:r>
        <w:rPr>
          <w:lang w:val="en-US"/>
        </w:rPr>
        <w:t xml:space="preserve"> </w:t>
      </w:r>
      <w:proofErr w:type="spellStart"/>
      <w:r>
        <w:rPr>
          <w:lang w:val="en-US"/>
        </w:rPr>
        <w:t>etilgan</w:t>
      </w:r>
      <w:proofErr w:type="spellEnd"/>
      <w:r>
        <w:rPr>
          <w:lang w:val="en-US"/>
        </w:rPr>
        <w:t xml:space="preserve"> [4]. </w:t>
      </w:r>
    </w:p>
    <w:p w14:paraId="622B93EB" w14:textId="77777777" w:rsidR="00C967DC" w:rsidRDefault="00C967DC" w:rsidP="00C967DC">
      <w:pPr>
        <w:pStyle w:val="JABody"/>
        <w:rPr>
          <w:lang w:val="en-US"/>
        </w:rPr>
      </w:pPr>
      <w:r>
        <w:rPr>
          <w:lang w:val="en-US"/>
        </w:rPr>
        <w:t xml:space="preserve">Li </w:t>
      </w:r>
      <w:proofErr w:type="spellStart"/>
      <w:r>
        <w:rPr>
          <w:lang w:val="en-US"/>
        </w:rPr>
        <w:t>va</w:t>
      </w:r>
      <w:proofErr w:type="spellEnd"/>
      <w:r>
        <w:rPr>
          <w:lang w:val="en-US"/>
        </w:rPr>
        <w:t xml:space="preserve"> </w:t>
      </w:r>
      <w:proofErr w:type="spellStart"/>
      <w:r>
        <w:rPr>
          <w:lang w:val="en-US"/>
        </w:rPr>
        <w:t>Xonning</w:t>
      </w:r>
      <w:proofErr w:type="spellEnd"/>
      <w:r>
        <w:rPr>
          <w:lang w:val="en-US"/>
        </w:rPr>
        <w:t xml:space="preserve"> </w:t>
      </w:r>
      <w:proofErr w:type="spellStart"/>
      <w:r>
        <w:rPr>
          <w:lang w:val="en-US"/>
        </w:rPr>
        <w:t>tadqiqotlarida</w:t>
      </w:r>
      <w:proofErr w:type="spellEnd"/>
      <w:r>
        <w:rPr>
          <w:lang w:val="en-US"/>
        </w:rPr>
        <w:t xml:space="preserve"> SI </w:t>
      </w:r>
      <w:proofErr w:type="spellStart"/>
      <w:r>
        <w:rPr>
          <w:lang w:val="en-US"/>
        </w:rPr>
        <w:t>texnologiyalarini</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avtomatik</w:t>
      </w:r>
      <w:proofErr w:type="spellEnd"/>
      <w:r>
        <w:rPr>
          <w:lang w:val="en-US"/>
        </w:rPr>
        <w:t xml:space="preserve"> </w:t>
      </w:r>
      <w:proofErr w:type="spellStart"/>
      <w:r>
        <w:rPr>
          <w:lang w:val="en-US"/>
        </w:rPr>
        <w:t>boshqaruv</w:t>
      </w:r>
      <w:proofErr w:type="spellEnd"/>
      <w:r>
        <w:rPr>
          <w:lang w:val="en-US"/>
        </w:rPr>
        <w:t xml:space="preserve"> </w:t>
      </w:r>
      <w:proofErr w:type="spellStart"/>
      <w:r>
        <w:rPr>
          <w:lang w:val="en-US"/>
        </w:rPr>
        <w:t>tizimlarini</w:t>
      </w:r>
      <w:proofErr w:type="spellEnd"/>
      <w:r>
        <w:rPr>
          <w:lang w:val="en-US"/>
        </w:rPr>
        <w:t xml:space="preserve"> </w:t>
      </w:r>
      <w:proofErr w:type="spellStart"/>
      <w:r>
        <w:rPr>
          <w:lang w:val="en-US"/>
        </w:rPr>
        <w:t>o‘qitishga</w:t>
      </w:r>
      <w:proofErr w:type="spellEnd"/>
      <w:r>
        <w:rPr>
          <w:lang w:val="en-US"/>
        </w:rPr>
        <w:t xml:space="preserve"> </w:t>
      </w:r>
      <w:proofErr w:type="spellStart"/>
      <w:r>
        <w:rPr>
          <w:lang w:val="en-US"/>
        </w:rPr>
        <w:t>tatbiq</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soddalashtirish</w:t>
      </w:r>
      <w:proofErr w:type="spellEnd"/>
      <w:r>
        <w:rPr>
          <w:lang w:val="en-US"/>
        </w:rPr>
        <w:t xml:space="preserve">, real </w:t>
      </w:r>
      <w:proofErr w:type="spellStart"/>
      <w:r>
        <w:rPr>
          <w:lang w:val="en-US"/>
        </w:rPr>
        <w:t>vaqt</w:t>
      </w:r>
      <w:proofErr w:type="spellEnd"/>
      <w:r>
        <w:rPr>
          <w:lang w:val="en-US"/>
        </w:rPr>
        <w:t xml:space="preserve"> </w:t>
      </w:r>
      <w:proofErr w:type="spellStart"/>
      <w:r>
        <w:rPr>
          <w:lang w:val="en-US"/>
        </w:rPr>
        <w:t>rejimida</w:t>
      </w:r>
      <w:proofErr w:type="spellEnd"/>
      <w:r>
        <w:rPr>
          <w:lang w:val="en-US"/>
        </w:rPr>
        <w:t xml:space="preserve"> </w:t>
      </w:r>
      <w:proofErr w:type="spellStart"/>
      <w:r>
        <w:rPr>
          <w:lang w:val="en-US"/>
        </w:rPr>
        <w:t>nazorat</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xatoliklarni</w:t>
      </w:r>
      <w:proofErr w:type="spellEnd"/>
      <w:r>
        <w:rPr>
          <w:lang w:val="en-US"/>
        </w:rPr>
        <w:t xml:space="preserve"> </w:t>
      </w:r>
      <w:proofErr w:type="spellStart"/>
      <w:r>
        <w:rPr>
          <w:lang w:val="en-US"/>
        </w:rPr>
        <w:t>kamaytirish</w:t>
      </w:r>
      <w:proofErr w:type="spellEnd"/>
      <w:r>
        <w:rPr>
          <w:lang w:val="en-US"/>
        </w:rPr>
        <w:t xml:space="preserve"> </w:t>
      </w:r>
      <w:proofErr w:type="spellStart"/>
      <w:r>
        <w:rPr>
          <w:lang w:val="en-US"/>
        </w:rPr>
        <w:t>mumkinligini</w:t>
      </w:r>
      <w:proofErr w:type="spellEnd"/>
      <w:r>
        <w:rPr>
          <w:lang w:val="en-US"/>
        </w:rPr>
        <w:t xml:space="preserve"> </w:t>
      </w:r>
      <w:proofErr w:type="spellStart"/>
      <w:r>
        <w:rPr>
          <w:lang w:val="en-US"/>
        </w:rPr>
        <w:t>ko‘rsatib</w:t>
      </w:r>
      <w:proofErr w:type="spellEnd"/>
      <w:r>
        <w:rPr>
          <w:lang w:val="en-US"/>
        </w:rPr>
        <w:t xml:space="preserve"> </w:t>
      </w:r>
      <w:proofErr w:type="spellStart"/>
      <w:r>
        <w:rPr>
          <w:lang w:val="en-US"/>
        </w:rPr>
        <w:t>bergan</w:t>
      </w:r>
      <w:proofErr w:type="spellEnd"/>
      <w:r>
        <w:rPr>
          <w:lang w:val="en-US"/>
        </w:rPr>
        <w:t xml:space="preserve"> [5].</w:t>
      </w:r>
    </w:p>
    <w:p w14:paraId="3CD68C4B" w14:textId="77777777" w:rsidR="00C967DC" w:rsidRDefault="00C967DC" w:rsidP="00C967DC">
      <w:pPr>
        <w:pStyle w:val="JABody"/>
        <w:rPr>
          <w:lang w:val="en-US"/>
        </w:rPr>
      </w:pPr>
      <w:proofErr w:type="spellStart"/>
      <w:r>
        <w:rPr>
          <w:lang w:val="en-US"/>
        </w:rPr>
        <w:t>O‘zbekiston</w:t>
      </w:r>
      <w:proofErr w:type="spellEnd"/>
      <w:r>
        <w:rPr>
          <w:lang w:val="en-US"/>
        </w:rPr>
        <w:t xml:space="preserve"> </w:t>
      </w:r>
      <w:proofErr w:type="spellStart"/>
      <w:r>
        <w:rPr>
          <w:lang w:val="en-US"/>
        </w:rPr>
        <w:t>olimlari</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tadqiqotlarda</w:t>
      </w:r>
      <w:proofErr w:type="spellEnd"/>
      <w:r>
        <w:rPr>
          <w:lang w:val="en-US"/>
        </w:rPr>
        <w:t xml:space="preserve"> ham </w:t>
      </w:r>
      <w:proofErr w:type="spellStart"/>
      <w:r>
        <w:rPr>
          <w:lang w:val="en-US"/>
        </w:rPr>
        <w:t>sun’iy</w:t>
      </w:r>
      <w:proofErr w:type="spellEnd"/>
      <w:r>
        <w:rPr>
          <w:lang w:val="en-US"/>
        </w:rPr>
        <w:t xml:space="preserve"> </w:t>
      </w:r>
      <w:proofErr w:type="spellStart"/>
      <w:r>
        <w:rPr>
          <w:lang w:val="en-US"/>
        </w:rPr>
        <w:t>intellektning</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integratsiyasi</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yoritilmoqda</w:t>
      </w:r>
      <w:proofErr w:type="spellEnd"/>
      <w:r>
        <w:rPr>
          <w:lang w:val="en-US"/>
        </w:rPr>
        <w:t xml:space="preserve">. J. </w:t>
      </w:r>
      <w:proofErr w:type="spellStart"/>
      <w:r>
        <w:rPr>
          <w:lang w:val="en-US"/>
        </w:rPr>
        <w:t>Hamidovning</w:t>
      </w:r>
      <w:proofErr w:type="spellEnd"/>
      <w:r>
        <w:rPr>
          <w:lang w:val="en-US"/>
        </w:rPr>
        <w:t xml:space="preserve"> </w:t>
      </w:r>
      <w:proofErr w:type="spellStart"/>
      <w:r>
        <w:rPr>
          <w:lang w:val="en-US"/>
        </w:rPr>
        <w:t>tadqiqotlarida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texnologiyalarining</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kiritilishi</w:t>
      </w:r>
      <w:proofErr w:type="spellEnd"/>
      <w:r>
        <w:rPr>
          <w:lang w:val="en-US"/>
        </w:rPr>
        <w:t xml:space="preserve"> </w:t>
      </w:r>
      <w:proofErr w:type="spellStart"/>
      <w:r>
        <w:rPr>
          <w:lang w:val="en-US"/>
        </w:rPr>
        <w:t>nafaqat</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oshirishi</w:t>
      </w:r>
      <w:proofErr w:type="spellEnd"/>
      <w:r>
        <w:rPr>
          <w:lang w:val="en-US"/>
        </w:rPr>
        <w:t xml:space="preserve">, </w:t>
      </w:r>
      <w:proofErr w:type="spellStart"/>
      <w:r>
        <w:rPr>
          <w:lang w:val="en-US"/>
        </w:rPr>
        <w:t>balki</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o‘quvchiga</w:t>
      </w:r>
      <w:proofErr w:type="spellEnd"/>
      <w:r>
        <w:rPr>
          <w:lang w:val="en-US"/>
        </w:rPr>
        <w:t xml:space="preserve"> individual </w:t>
      </w:r>
      <w:proofErr w:type="spellStart"/>
      <w:r>
        <w:rPr>
          <w:lang w:val="en-US"/>
        </w:rPr>
        <w:t>yondashuvni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yaratishi</w:t>
      </w:r>
      <w:proofErr w:type="spellEnd"/>
      <w:r>
        <w:rPr>
          <w:lang w:val="en-US"/>
        </w:rPr>
        <w:t xml:space="preserve">, </w:t>
      </w:r>
      <w:proofErr w:type="spellStart"/>
      <w:r>
        <w:rPr>
          <w:lang w:val="en-US"/>
        </w:rPr>
        <w:t>biroq</w:t>
      </w:r>
      <w:proofErr w:type="spellEnd"/>
      <w:r>
        <w:rPr>
          <w:lang w:val="en-US"/>
        </w:rPr>
        <w:t xml:space="preserve"> </w:t>
      </w:r>
      <w:proofErr w:type="spellStart"/>
      <w:r>
        <w:rPr>
          <w:lang w:val="en-US"/>
        </w:rPr>
        <w:t>bunda</w:t>
      </w:r>
      <w:proofErr w:type="spellEnd"/>
      <w:r>
        <w:rPr>
          <w:lang w:val="en-US"/>
        </w:rPr>
        <w:t xml:space="preserve"> </w:t>
      </w:r>
      <w:proofErr w:type="spellStart"/>
      <w:r>
        <w:rPr>
          <w:lang w:val="en-US"/>
        </w:rPr>
        <w:t>texnologik</w:t>
      </w:r>
      <w:proofErr w:type="spellEnd"/>
      <w:r>
        <w:rPr>
          <w:lang w:val="en-US"/>
        </w:rPr>
        <w:t xml:space="preserve"> </w:t>
      </w:r>
      <w:proofErr w:type="spellStart"/>
      <w:r>
        <w:rPr>
          <w:lang w:val="en-US"/>
        </w:rPr>
        <w:t>infratuzilmani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o‘qituvchilarning</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savodxonligini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zarurligi</w:t>
      </w:r>
      <w:proofErr w:type="spellEnd"/>
      <w:r>
        <w:rPr>
          <w:lang w:val="en-US"/>
        </w:rPr>
        <w:t xml:space="preserve"> </w:t>
      </w:r>
      <w:proofErr w:type="spellStart"/>
      <w:r>
        <w:rPr>
          <w:lang w:val="en-US"/>
        </w:rPr>
        <w:t>ta’kidlangan</w:t>
      </w:r>
      <w:proofErr w:type="spellEnd"/>
      <w:r>
        <w:rPr>
          <w:lang w:val="en-US"/>
        </w:rPr>
        <w:t xml:space="preserve"> [6]. </w:t>
      </w:r>
    </w:p>
    <w:p w14:paraId="0DD0DEA2" w14:textId="77777777" w:rsidR="00C967DC" w:rsidRDefault="00C967DC" w:rsidP="00C967DC">
      <w:pPr>
        <w:pStyle w:val="JABody"/>
        <w:rPr>
          <w:lang w:val="en-US"/>
        </w:rPr>
      </w:pPr>
      <w:r>
        <w:rPr>
          <w:lang w:val="en-US"/>
        </w:rPr>
        <w:lastRenderedPageBreak/>
        <w:t xml:space="preserve">A. </w:t>
      </w:r>
      <w:proofErr w:type="spellStart"/>
      <w:r>
        <w:rPr>
          <w:lang w:val="en-US"/>
        </w:rPr>
        <w:t>Yusubaliyevning</w:t>
      </w:r>
      <w:proofErr w:type="spellEnd"/>
      <w:r>
        <w:rPr>
          <w:lang w:val="en-US"/>
        </w:rPr>
        <w:t xml:space="preserve"> </w:t>
      </w:r>
      <w:proofErr w:type="spellStart"/>
      <w:r>
        <w:rPr>
          <w:lang w:val="en-US"/>
        </w:rPr>
        <w:t>tadqiqotlarida</w:t>
      </w:r>
      <w:proofErr w:type="spellEnd"/>
      <w:r>
        <w:rPr>
          <w:lang w:val="en-US"/>
        </w:rPr>
        <w:t xml:space="preserve"> SI </w:t>
      </w:r>
      <w:proofErr w:type="spellStart"/>
      <w:r>
        <w:rPr>
          <w:lang w:val="en-US"/>
        </w:rPr>
        <w:t>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amaliyotiga</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qilishning</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metodologiyalari</w:t>
      </w:r>
      <w:proofErr w:type="spellEnd"/>
      <w:r>
        <w:rPr>
          <w:lang w:val="en-US"/>
        </w:rPr>
        <w:t xml:space="preserve"> </w:t>
      </w:r>
      <w:proofErr w:type="spellStart"/>
      <w:r>
        <w:rPr>
          <w:lang w:val="en-US"/>
        </w:rPr>
        <w:t>o‘rganiladi</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ishtiroki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tushunishini</w:t>
      </w:r>
      <w:proofErr w:type="spellEnd"/>
      <w:r>
        <w:rPr>
          <w:lang w:val="en-US"/>
        </w:rPr>
        <w:t xml:space="preserve"> </w:t>
      </w:r>
      <w:proofErr w:type="spellStart"/>
      <w:r>
        <w:rPr>
          <w:lang w:val="en-US"/>
        </w:rPr>
        <w:t>yaxshilashga</w:t>
      </w:r>
      <w:proofErr w:type="spellEnd"/>
      <w:r>
        <w:rPr>
          <w:lang w:val="en-US"/>
        </w:rPr>
        <w:t xml:space="preserve"> </w:t>
      </w:r>
      <w:proofErr w:type="spellStart"/>
      <w:r>
        <w:rPr>
          <w:lang w:val="en-US"/>
        </w:rPr>
        <w:t>qaratilgan</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ta’limidagi</w:t>
      </w:r>
      <w:proofErr w:type="spellEnd"/>
      <w:r>
        <w:rPr>
          <w:lang w:val="en-US"/>
        </w:rPr>
        <w:t xml:space="preserve"> </w:t>
      </w:r>
      <w:proofErr w:type="spellStart"/>
      <w:r>
        <w:rPr>
          <w:lang w:val="en-US"/>
        </w:rPr>
        <w:t>tarixiy</w:t>
      </w:r>
      <w:proofErr w:type="spellEnd"/>
      <w:r>
        <w:rPr>
          <w:lang w:val="en-US"/>
        </w:rPr>
        <w:t xml:space="preserve"> </w:t>
      </w:r>
      <w:proofErr w:type="spellStart"/>
      <w:r>
        <w:rPr>
          <w:lang w:val="en-US"/>
        </w:rPr>
        <w:t>o‘zgarishlar</w:t>
      </w:r>
      <w:proofErr w:type="spellEnd"/>
      <w:r>
        <w:rPr>
          <w:lang w:val="en-US"/>
        </w:rPr>
        <w:t xml:space="preserve">, SI </w:t>
      </w:r>
      <w:proofErr w:type="spellStart"/>
      <w:r>
        <w:rPr>
          <w:lang w:val="en-US"/>
        </w:rPr>
        <w:t>qo‘llanilishidagi</w:t>
      </w:r>
      <w:proofErr w:type="spellEnd"/>
      <w:r>
        <w:rPr>
          <w:lang w:val="en-US"/>
        </w:rPr>
        <w:t xml:space="preserve"> </w:t>
      </w:r>
      <w:proofErr w:type="spellStart"/>
      <w:r>
        <w:rPr>
          <w:lang w:val="en-US"/>
        </w:rPr>
        <w:t>hozirgi</w:t>
      </w:r>
      <w:proofErr w:type="spellEnd"/>
      <w:r>
        <w:rPr>
          <w:lang w:val="en-US"/>
        </w:rPr>
        <w:t xml:space="preserve"> </w:t>
      </w:r>
      <w:proofErr w:type="spellStart"/>
      <w:r>
        <w:rPr>
          <w:lang w:val="en-US"/>
        </w:rPr>
        <w:t>tendentsiyalar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xalqaro</w:t>
      </w:r>
      <w:proofErr w:type="spellEnd"/>
      <w:r>
        <w:rPr>
          <w:lang w:val="en-US"/>
        </w:rPr>
        <w:t xml:space="preserve"> </w:t>
      </w:r>
      <w:proofErr w:type="spellStart"/>
      <w:r>
        <w:rPr>
          <w:lang w:val="en-US"/>
        </w:rPr>
        <w:t>amaliyotlarning</w:t>
      </w:r>
      <w:proofErr w:type="spellEnd"/>
      <w:r>
        <w:rPr>
          <w:lang w:val="en-US"/>
        </w:rPr>
        <w:t xml:space="preserve"> </w:t>
      </w:r>
      <w:proofErr w:type="spellStart"/>
      <w:r>
        <w:rPr>
          <w:lang w:val="en-US"/>
        </w:rPr>
        <w:t>qiyosiy</w:t>
      </w:r>
      <w:proofErr w:type="spellEnd"/>
      <w:r>
        <w:rPr>
          <w:lang w:val="en-US"/>
        </w:rPr>
        <w:t xml:space="preserve"> </w:t>
      </w:r>
      <w:proofErr w:type="spellStart"/>
      <w:r>
        <w:rPr>
          <w:lang w:val="en-US"/>
        </w:rPr>
        <w:t>tahlili</w:t>
      </w:r>
      <w:proofErr w:type="spellEnd"/>
      <w:r>
        <w:rPr>
          <w:lang w:val="en-US"/>
        </w:rPr>
        <w:t xml:space="preserve"> </w:t>
      </w:r>
      <w:proofErr w:type="spellStart"/>
      <w:r>
        <w:rPr>
          <w:lang w:val="en-US"/>
        </w:rPr>
        <w:t>muhokama</w:t>
      </w:r>
      <w:proofErr w:type="spellEnd"/>
      <w:r>
        <w:rPr>
          <w:lang w:val="en-US"/>
        </w:rPr>
        <w:t xml:space="preserve"> </w:t>
      </w:r>
      <w:proofErr w:type="spellStart"/>
      <w:r>
        <w:rPr>
          <w:lang w:val="en-US"/>
        </w:rPr>
        <w:t>qilinadi</w:t>
      </w:r>
      <w:proofErr w:type="spellEnd"/>
      <w:r>
        <w:rPr>
          <w:lang w:val="en-US"/>
        </w:rPr>
        <w:t xml:space="preserve">. </w:t>
      </w:r>
      <w:proofErr w:type="spellStart"/>
      <w:r>
        <w:rPr>
          <w:lang w:val="en-US"/>
        </w:rPr>
        <w:t>Tadqiqotlarida</w:t>
      </w:r>
      <w:proofErr w:type="spellEnd"/>
      <w:r>
        <w:rPr>
          <w:lang w:val="en-US"/>
        </w:rPr>
        <w:t xml:space="preserve"> </w:t>
      </w:r>
      <w:proofErr w:type="spellStart"/>
      <w:r>
        <w:rPr>
          <w:lang w:val="en-US"/>
        </w:rPr>
        <w:t>texnika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talabalari</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dinamik</w:t>
      </w:r>
      <w:proofErr w:type="spellEnd"/>
      <w:r>
        <w:rPr>
          <w:lang w:val="en-US"/>
        </w:rPr>
        <w:t xml:space="preserve">, </w:t>
      </w:r>
      <w:proofErr w:type="spellStart"/>
      <w:r>
        <w:rPr>
          <w:lang w:val="en-US"/>
        </w:rPr>
        <w:t>shaxsiylashtirilgan</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tajribalarini</w:t>
      </w:r>
      <w:proofErr w:type="spellEnd"/>
      <w:r>
        <w:rPr>
          <w:lang w:val="en-US"/>
        </w:rPr>
        <w:t xml:space="preserve"> </w:t>
      </w:r>
      <w:proofErr w:type="spellStart"/>
      <w:r>
        <w:rPr>
          <w:lang w:val="en-US"/>
        </w:rPr>
        <w:t>yaratishda</w:t>
      </w:r>
      <w:proofErr w:type="spellEnd"/>
      <w:r>
        <w:rPr>
          <w:lang w:val="en-US"/>
        </w:rPr>
        <w:t xml:space="preserve"> SI </w:t>
      </w:r>
      <w:proofErr w:type="spellStart"/>
      <w:r>
        <w:rPr>
          <w:lang w:val="en-US"/>
        </w:rPr>
        <w:t>ning</w:t>
      </w:r>
      <w:proofErr w:type="spellEnd"/>
      <w:r>
        <w:rPr>
          <w:lang w:val="en-US"/>
        </w:rPr>
        <w:t xml:space="preserve"> </w:t>
      </w:r>
      <w:proofErr w:type="spellStart"/>
      <w:r>
        <w:rPr>
          <w:lang w:val="en-US"/>
        </w:rPr>
        <w:t>transformatsion</w:t>
      </w:r>
      <w:proofErr w:type="spellEnd"/>
      <w:r>
        <w:rPr>
          <w:lang w:val="en-US"/>
        </w:rPr>
        <w:t xml:space="preserve"> </w:t>
      </w:r>
      <w:proofErr w:type="spellStart"/>
      <w:r>
        <w:rPr>
          <w:lang w:val="en-US"/>
        </w:rPr>
        <w:t>salohiyati</w:t>
      </w:r>
      <w:proofErr w:type="spellEnd"/>
      <w:r>
        <w:rPr>
          <w:lang w:val="en-US"/>
        </w:rPr>
        <w:t xml:space="preserve"> </w:t>
      </w:r>
      <w:proofErr w:type="spellStart"/>
      <w:r>
        <w:rPr>
          <w:lang w:val="en-US"/>
        </w:rPr>
        <w:t>ta’kidlangan</w:t>
      </w:r>
      <w:proofErr w:type="spellEnd"/>
      <w:r>
        <w:rPr>
          <w:lang w:val="en-US"/>
        </w:rPr>
        <w:t xml:space="preserve"> [7].</w:t>
      </w:r>
    </w:p>
    <w:p w14:paraId="20F9A7F9" w14:textId="77777777" w:rsidR="00C967DC" w:rsidRDefault="00C967DC" w:rsidP="00C967DC">
      <w:pPr>
        <w:pStyle w:val="JABody"/>
        <w:rPr>
          <w:lang w:val="en-US"/>
        </w:rPr>
      </w:pPr>
      <w:proofErr w:type="spellStart"/>
      <w:r>
        <w:rPr>
          <w:lang w:val="en-US"/>
        </w:rPr>
        <w:t>Ushbu</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maʼlumot</w:t>
      </w:r>
      <w:proofErr w:type="spellEnd"/>
      <w:r>
        <w:rPr>
          <w:lang w:val="en-US"/>
        </w:rPr>
        <w:t xml:space="preserve"> </w:t>
      </w:r>
      <w:proofErr w:type="spellStart"/>
      <w:r>
        <w:rPr>
          <w:lang w:val="en-US"/>
        </w:rPr>
        <w:t>to‘plashda</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adabiyot</w:t>
      </w:r>
      <w:proofErr w:type="spellEnd"/>
      <w:r>
        <w:rPr>
          <w:lang w:val="en-US"/>
        </w:rPr>
        <w:t xml:space="preserve"> </w:t>
      </w:r>
      <w:proofErr w:type="spellStart"/>
      <w:r>
        <w:rPr>
          <w:lang w:val="en-US"/>
        </w:rPr>
        <w:t>sharhi</w:t>
      </w:r>
      <w:proofErr w:type="spellEnd"/>
      <w:r>
        <w:rPr>
          <w:lang w:val="en-US"/>
        </w:rPr>
        <w:t xml:space="preserve"> (Systematic Literature Review) </w:t>
      </w:r>
      <w:proofErr w:type="spellStart"/>
      <w:r>
        <w:rPr>
          <w:lang w:val="en-US"/>
        </w:rPr>
        <w:t>usuli</w:t>
      </w:r>
      <w:proofErr w:type="spellEnd"/>
      <w:r>
        <w:rPr>
          <w:lang w:val="en-US"/>
        </w:rPr>
        <w:t xml:space="preserve"> </w:t>
      </w:r>
      <w:proofErr w:type="spellStart"/>
      <w:r>
        <w:rPr>
          <w:lang w:val="en-US"/>
        </w:rPr>
        <w:t>qo‘llanilgan</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davomida</w:t>
      </w:r>
      <w:proofErr w:type="spellEnd"/>
      <w:r>
        <w:rPr>
          <w:lang w:val="en-US"/>
        </w:rPr>
        <w:t xml:space="preserve"> 12 ta </w:t>
      </w:r>
      <w:proofErr w:type="spellStart"/>
      <w:r>
        <w:rPr>
          <w:lang w:val="en-US"/>
        </w:rPr>
        <w:t>maqolani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qilib</w:t>
      </w:r>
      <w:proofErr w:type="spellEnd"/>
      <w:r>
        <w:rPr>
          <w:lang w:val="en-US"/>
        </w:rPr>
        <w:t xml:space="preserve">, </w:t>
      </w:r>
      <w:r>
        <w:rPr>
          <w:rFonts w:eastAsia="Times New Roman"/>
          <w:iCs/>
          <w:lang w:val="en-US"/>
        </w:rPr>
        <w:t>“</w:t>
      </w: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rFonts w:eastAsia="Times New Roman"/>
          <w:iCs/>
          <w:lang w:val="en-US"/>
        </w:rPr>
        <w:t xml:space="preserve">” </w:t>
      </w:r>
      <w:proofErr w:type="spellStart"/>
      <w:r>
        <w:rPr>
          <w:rFonts w:eastAsia="Times New Roman"/>
          <w:iCs/>
          <w:lang w:val="en-US"/>
        </w:rPr>
        <w:t>fanini</w:t>
      </w:r>
      <w:proofErr w:type="spellEnd"/>
      <w:r>
        <w:rPr>
          <w:rFonts w:eastAsia="Times New Roman"/>
          <w:iCs/>
          <w:lang w:val="en-US"/>
        </w:rPr>
        <w:t xml:space="preserve"> </w:t>
      </w:r>
      <w:proofErr w:type="spellStart"/>
      <w:r>
        <w:rPr>
          <w:rFonts w:eastAsia="Times New Roman"/>
          <w:iCs/>
          <w:lang w:val="en-US"/>
        </w:rPr>
        <w:t>o‘qitish</w:t>
      </w:r>
      <w:proofErr w:type="spellEnd"/>
      <w:r>
        <w:rPr>
          <w:rFonts w:eastAsia="Times New Roman"/>
          <w:iCs/>
          <w:lang w:val="en-US"/>
        </w:rPr>
        <w:t xml:space="preserve"> </w:t>
      </w:r>
      <w:proofErr w:type="spellStart"/>
      <w:r>
        <w:rPr>
          <w:rFonts w:eastAsia="Times New Roman"/>
          <w:iCs/>
          <w:lang w:val="en-US"/>
        </w:rPr>
        <w:t>jarayoniga</w:t>
      </w:r>
      <w:proofErr w:type="spellEnd"/>
      <w:r>
        <w:rPr>
          <w:rFonts w:eastAsia="Times New Roman"/>
          <w:iCs/>
          <w:lang w:val="en-US"/>
        </w:rPr>
        <w:t xml:space="preserve"> </w:t>
      </w:r>
      <w:proofErr w:type="spellStart"/>
      <w:r>
        <w:rPr>
          <w:rFonts w:eastAsia="Times New Roman"/>
          <w:iCs/>
          <w:lang w:val="en-US"/>
        </w:rPr>
        <w:t>sun’iy</w:t>
      </w:r>
      <w:proofErr w:type="spellEnd"/>
      <w:r>
        <w:rPr>
          <w:rFonts w:eastAsia="Times New Roman"/>
          <w:iCs/>
          <w:lang w:val="en-US"/>
        </w:rPr>
        <w:t xml:space="preserve"> </w:t>
      </w:r>
      <w:proofErr w:type="spellStart"/>
      <w:r>
        <w:rPr>
          <w:rFonts w:eastAsia="Times New Roman"/>
          <w:iCs/>
          <w:lang w:val="en-US"/>
        </w:rPr>
        <w:t>intellekt</w:t>
      </w:r>
      <w:proofErr w:type="spellEnd"/>
      <w:r>
        <w:rPr>
          <w:rFonts w:eastAsia="Times New Roman"/>
          <w:iCs/>
          <w:lang w:val="en-US"/>
        </w:rPr>
        <w:t xml:space="preserve"> (SI) </w:t>
      </w:r>
      <w:proofErr w:type="spellStart"/>
      <w:r>
        <w:rPr>
          <w:rFonts w:eastAsia="Times New Roman"/>
          <w:iCs/>
          <w:lang w:val="en-US"/>
        </w:rPr>
        <w:t>texnologiyalarini</w:t>
      </w:r>
      <w:proofErr w:type="spellEnd"/>
      <w:r>
        <w:rPr>
          <w:rFonts w:eastAsia="Times New Roman"/>
          <w:iCs/>
          <w:lang w:val="en-US"/>
        </w:rPr>
        <w:t xml:space="preserve"> </w:t>
      </w:r>
      <w:proofErr w:type="spellStart"/>
      <w:r>
        <w:rPr>
          <w:rFonts w:eastAsia="Times New Roman"/>
          <w:iCs/>
          <w:lang w:val="en-US"/>
        </w:rPr>
        <w:t>joriy</w:t>
      </w:r>
      <w:proofErr w:type="spellEnd"/>
      <w:r>
        <w:rPr>
          <w:rFonts w:eastAsia="Times New Roman"/>
          <w:iCs/>
          <w:lang w:val="en-US"/>
        </w:rPr>
        <w:t xml:space="preserve"> </w:t>
      </w:r>
      <w:proofErr w:type="spellStart"/>
      <w:r>
        <w:rPr>
          <w:rFonts w:eastAsia="Times New Roman"/>
          <w:iCs/>
          <w:lang w:val="en-US"/>
        </w:rPr>
        <w:t>etish</w:t>
      </w:r>
      <w:r>
        <w:rPr>
          <w:lang w:val="en-US"/>
        </w:rPr>
        <w:t>ga</w:t>
      </w:r>
      <w:proofErr w:type="spellEnd"/>
      <w:r>
        <w:rPr>
          <w:lang w:val="en-US"/>
        </w:rPr>
        <w:t xml:space="preserve"> </w:t>
      </w:r>
      <w:proofErr w:type="spellStart"/>
      <w:r>
        <w:rPr>
          <w:lang w:val="en-US"/>
        </w:rPr>
        <w:t>oid</w:t>
      </w:r>
      <w:proofErr w:type="spellEnd"/>
      <w:r>
        <w:rPr>
          <w:lang w:val="en-US"/>
        </w:rPr>
        <w:t xml:space="preserve"> </w:t>
      </w:r>
      <w:proofErr w:type="spellStart"/>
      <w:r>
        <w:rPr>
          <w:lang w:val="en-US"/>
        </w:rPr>
        <w:t>tavsiyalar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w:t>
      </w:r>
    </w:p>
    <w:p w14:paraId="24ADBB00" w14:textId="77777777" w:rsidR="00C967DC" w:rsidRDefault="00C967DC" w:rsidP="00C967DC">
      <w:pPr>
        <w:pStyle w:val="JABody"/>
        <w:rPr>
          <w:lang w:val="en-US"/>
        </w:rPr>
      </w:pPr>
      <w:proofErr w:type="spellStart"/>
      <w:r>
        <w:rPr>
          <w:b/>
          <w:lang w:val="en-US"/>
        </w:rPr>
        <w:t>Muhokama</w:t>
      </w:r>
      <w:proofErr w:type="spellEnd"/>
      <w:r>
        <w:rPr>
          <w:b/>
          <w:lang w:val="en-US"/>
        </w:rPr>
        <w:t xml:space="preserve"> </w:t>
      </w:r>
      <w:proofErr w:type="spellStart"/>
      <w:r>
        <w:rPr>
          <w:b/>
          <w:lang w:val="en-US"/>
        </w:rPr>
        <w:t>va</w:t>
      </w:r>
      <w:proofErr w:type="spellEnd"/>
      <w:r>
        <w:rPr>
          <w:b/>
          <w:lang w:val="en-US"/>
        </w:rPr>
        <w:t xml:space="preserve"> </w:t>
      </w:r>
      <w:proofErr w:type="spellStart"/>
      <w:r>
        <w:rPr>
          <w:b/>
          <w:lang w:val="en-US"/>
        </w:rPr>
        <w:t>natijalar</w:t>
      </w:r>
      <w:proofErr w:type="spellEnd"/>
      <w:r>
        <w:rPr>
          <w:lang w:val="en-US"/>
        </w:rPr>
        <w:t xml:space="preserve">. </w:t>
      </w: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rFonts w:eastAsia="Times New Roman"/>
          <w:iCs/>
          <w:lang w:val="en-US"/>
        </w:rPr>
        <w:t xml:space="preserve"> </w:t>
      </w:r>
      <w:proofErr w:type="spellStart"/>
      <w:r>
        <w:rPr>
          <w:rFonts w:eastAsia="Times New Roman"/>
          <w:iCs/>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(AI) </w:t>
      </w:r>
      <w:proofErr w:type="spellStart"/>
      <w:r>
        <w:rPr>
          <w:lang w:val="en-US"/>
        </w:rPr>
        <w:t>ning</w:t>
      </w:r>
      <w:proofErr w:type="spellEnd"/>
      <w:r>
        <w:rPr>
          <w:lang w:val="en-US"/>
        </w:rPr>
        <w:t xml:space="preserve"> </w:t>
      </w:r>
      <w:proofErr w:type="spellStart"/>
      <w:r>
        <w:rPr>
          <w:lang w:val="en-US"/>
        </w:rPr>
        <w:t>integratsiyasi</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texnik</w:t>
      </w:r>
      <w:proofErr w:type="spellEnd"/>
      <w:r>
        <w:rPr>
          <w:lang w:val="en-US"/>
        </w:rPr>
        <w:t xml:space="preserve"> </w:t>
      </w:r>
      <w:proofErr w:type="spellStart"/>
      <w:r>
        <w:rPr>
          <w:lang w:val="en-US"/>
        </w:rPr>
        <w:t>fanlarni</w:t>
      </w:r>
      <w:proofErr w:type="spellEnd"/>
      <w:r>
        <w:rPr>
          <w:lang w:val="en-US"/>
        </w:rPr>
        <w:t xml:space="preserve"> </w:t>
      </w:r>
      <w:proofErr w:type="spellStart"/>
      <w:r>
        <w:rPr>
          <w:lang w:val="en-US"/>
        </w:rPr>
        <w:t>o‘rganish</w:t>
      </w:r>
      <w:proofErr w:type="spellEnd"/>
      <w:r>
        <w:rPr>
          <w:lang w:val="en-US"/>
        </w:rPr>
        <w:t xml:space="preserve"> </w:t>
      </w:r>
      <w:proofErr w:type="spellStart"/>
      <w:r>
        <w:rPr>
          <w:lang w:val="en-US"/>
        </w:rPr>
        <w:t>usulini</w:t>
      </w:r>
      <w:proofErr w:type="spellEnd"/>
      <w:r>
        <w:rPr>
          <w:lang w:val="en-US"/>
        </w:rPr>
        <w:t xml:space="preserve"> </w:t>
      </w:r>
      <w:proofErr w:type="spellStart"/>
      <w:r>
        <w:rPr>
          <w:lang w:val="en-US"/>
        </w:rPr>
        <w:t>takomillashtiradi</w:t>
      </w:r>
      <w:proofErr w:type="spellEnd"/>
      <w:r>
        <w:rPr>
          <w:lang w:val="en-US"/>
        </w:rPr>
        <w:t xml:space="preserve">. </w:t>
      </w:r>
      <w:proofErr w:type="spellStart"/>
      <w:r>
        <w:rPr>
          <w:lang w:val="en-US"/>
        </w:rPr>
        <w:t>Tarixan</w:t>
      </w:r>
      <w:proofErr w:type="spellEnd"/>
      <w:r>
        <w:rPr>
          <w:lang w:val="en-US"/>
        </w:rPr>
        <w:t xml:space="preserve"> </w:t>
      </w: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lang w:val="en-US"/>
        </w:rPr>
        <w:t xml:space="preserve"> </w:t>
      </w:r>
      <w:proofErr w:type="spellStart"/>
      <w:r>
        <w:rPr>
          <w:lang w:val="en-US"/>
        </w:rPr>
        <w:t>ta’limi</w:t>
      </w:r>
      <w:proofErr w:type="spellEnd"/>
      <w:r>
        <w:rPr>
          <w:lang w:val="en-US"/>
        </w:rPr>
        <w:t xml:space="preserve"> </w:t>
      </w:r>
      <w:proofErr w:type="spellStart"/>
      <w:r>
        <w:rPr>
          <w:lang w:val="en-US"/>
        </w:rPr>
        <w:t>ma’ruzalar</w:t>
      </w:r>
      <w:proofErr w:type="spellEnd"/>
      <w:r>
        <w:rPr>
          <w:lang w:val="en-US"/>
        </w:rPr>
        <w:t xml:space="preserve">, </w:t>
      </w:r>
      <w:proofErr w:type="spellStart"/>
      <w:r>
        <w:rPr>
          <w:lang w:val="en-US"/>
        </w:rPr>
        <w:t>darsliklar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fizik</w:t>
      </w:r>
      <w:proofErr w:type="spellEnd"/>
      <w:r>
        <w:rPr>
          <w:lang w:val="en-US"/>
        </w:rPr>
        <w:t xml:space="preserve"> </w:t>
      </w:r>
      <w:proofErr w:type="spellStart"/>
      <w:r>
        <w:rPr>
          <w:lang w:val="en-US"/>
        </w:rPr>
        <w:t>laboratoriya</w:t>
      </w:r>
      <w:proofErr w:type="spellEnd"/>
      <w:r>
        <w:rPr>
          <w:lang w:val="en-US"/>
        </w:rPr>
        <w:t xml:space="preserve"> </w:t>
      </w:r>
      <w:proofErr w:type="spellStart"/>
      <w:r>
        <w:rPr>
          <w:lang w:val="en-US"/>
        </w:rPr>
        <w:t>tajribalari</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usullarga</w:t>
      </w:r>
      <w:proofErr w:type="spellEnd"/>
      <w:r>
        <w:rPr>
          <w:lang w:val="en-US"/>
        </w:rPr>
        <w:t xml:space="preserve"> </w:t>
      </w:r>
      <w:proofErr w:type="spellStart"/>
      <w:r>
        <w:rPr>
          <w:lang w:val="en-US"/>
        </w:rPr>
        <w:t>tayangan</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texnik</w:t>
      </w:r>
      <w:proofErr w:type="spellEnd"/>
      <w:r>
        <w:rPr>
          <w:lang w:val="en-US"/>
        </w:rPr>
        <w:t xml:space="preserve"> </w:t>
      </w:r>
      <w:proofErr w:type="spellStart"/>
      <w:r>
        <w:rPr>
          <w:lang w:val="en-US"/>
        </w:rPr>
        <w:t>tajribani</w:t>
      </w:r>
      <w:proofErr w:type="spellEnd"/>
      <w:r>
        <w:rPr>
          <w:lang w:val="en-US"/>
        </w:rPr>
        <w:t xml:space="preserve"> </w:t>
      </w:r>
      <w:proofErr w:type="spellStart"/>
      <w:r>
        <w:rPr>
          <w:lang w:val="en-US"/>
        </w:rPr>
        <w:t>rivojlantirishda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bo‘lsada</w:t>
      </w:r>
      <w:proofErr w:type="spellEnd"/>
      <w:r>
        <w:rPr>
          <w:lang w:val="en-US"/>
        </w:rPr>
        <w:t xml:space="preserve">, </w:t>
      </w:r>
      <w:proofErr w:type="spellStart"/>
      <w:r>
        <w:rPr>
          <w:lang w:val="en-US"/>
        </w:rPr>
        <w:t>ular</w:t>
      </w:r>
      <w:proofErr w:type="spellEnd"/>
      <w:r>
        <w:rPr>
          <w:lang w:val="en-US"/>
        </w:rPr>
        <w:t xml:space="preserve"> </w:t>
      </w:r>
      <w:proofErr w:type="spellStart"/>
      <w:r>
        <w:rPr>
          <w:lang w:val="en-US"/>
        </w:rPr>
        <w:t>ko‘pincha</w:t>
      </w:r>
      <w:proofErr w:type="spellEnd"/>
      <w:r>
        <w:rPr>
          <w:lang w:val="en-US"/>
        </w:rPr>
        <w:t xml:space="preserve"> </w:t>
      </w:r>
      <w:proofErr w:type="spellStart"/>
      <w:r>
        <w:rPr>
          <w:lang w:val="en-US"/>
        </w:rPr>
        <w:t>talabalarni</w:t>
      </w:r>
      <w:proofErr w:type="spellEnd"/>
      <w:r>
        <w:rPr>
          <w:lang w:val="en-US"/>
        </w:rPr>
        <w:t xml:space="preserve"> </w:t>
      </w:r>
      <w:proofErr w:type="spellStart"/>
      <w:r>
        <w:rPr>
          <w:lang w:val="en-US"/>
        </w:rPr>
        <w:t>jalb</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xil</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ehtiyojlarini</w:t>
      </w:r>
      <w:proofErr w:type="spellEnd"/>
      <w:r>
        <w:rPr>
          <w:lang w:val="en-US"/>
        </w:rPr>
        <w:t xml:space="preserve"> </w:t>
      </w:r>
      <w:proofErr w:type="spellStart"/>
      <w:r>
        <w:rPr>
          <w:lang w:val="en-US"/>
        </w:rPr>
        <w:t>qondirishda</w:t>
      </w:r>
      <w:proofErr w:type="spellEnd"/>
      <w:r>
        <w:rPr>
          <w:lang w:val="en-US"/>
        </w:rPr>
        <w:t xml:space="preserve"> </w:t>
      </w:r>
      <w:proofErr w:type="spellStart"/>
      <w:r>
        <w:rPr>
          <w:lang w:val="en-US"/>
        </w:rPr>
        <w:t>kamchiliklarga</w:t>
      </w:r>
      <w:proofErr w:type="spellEnd"/>
      <w:r>
        <w:rPr>
          <w:lang w:val="en-US"/>
        </w:rPr>
        <w:t xml:space="preserve"> </w:t>
      </w:r>
      <w:proofErr w:type="spellStart"/>
      <w:r>
        <w:rPr>
          <w:lang w:val="en-US"/>
        </w:rPr>
        <w:t>duch</w:t>
      </w:r>
      <w:proofErr w:type="spellEnd"/>
      <w:r>
        <w:rPr>
          <w:lang w:val="en-US"/>
        </w:rPr>
        <w:t xml:space="preserve"> </w:t>
      </w:r>
      <w:proofErr w:type="spellStart"/>
      <w:r>
        <w:rPr>
          <w:lang w:val="en-US"/>
        </w:rPr>
        <w:t>kelishadi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moslashuvchan</w:t>
      </w:r>
      <w:proofErr w:type="spellEnd"/>
      <w:r>
        <w:rPr>
          <w:lang w:val="en-US"/>
        </w:rPr>
        <w:t xml:space="preserve">, </w:t>
      </w:r>
      <w:proofErr w:type="spellStart"/>
      <w:r>
        <w:rPr>
          <w:lang w:val="en-US"/>
        </w:rPr>
        <w:t>shaxsiylashtirilgan</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immersiv</w:t>
      </w:r>
      <w:proofErr w:type="spellEnd"/>
      <w:r>
        <w:rPr>
          <w:lang w:val="en-US"/>
        </w:rPr>
        <w:t xml:space="preserve"> </w:t>
      </w:r>
      <w:proofErr w:type="spellStart"/>
      <w:r>
        <w:rPr>
          <w:lang w:val="en-US"/>
        </w:rPr>
        <w:t>o‘rganish</w:t>
      </w:r>
      <w:proofErr w:type="spellEnd"/>
      <w:r>
        <w:rPr>
          <w:lang w:val="en-US"/>
        </w:rPr>
        <w:t xml:space="preserve"> </w:t>
      </w:r>
      <w:proofErr w:type="spellStart"/>
      <w:r>
        <w:rPr>
          <w:lang w:val="en-US"/>
        </w:rPr>
        <w:t>tajribalarini</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qiyinchiliklarni</w:t>
      </w:r>
      <w:proofErr w:type="spellEnd"/>
      <w:r>
        <w:rPr>
          <w:lang w:val="en-US"/>
        </w:rPr>
        <w:t xml:space="preserve"> </w:t>
      </w:r>
      <w:proofErr w:type="spellStart"/>
      <w:r>
        <w:rPr>
          <w:lang w:val="en-US"/>
        </w:rPr>
        <w:t>yengib</w:t>
      </w:r>
      <w:proofErr w:type="spellEnd"/>
      <w:r>
        <w:rPr>
          <w:lang w:val="en-US"/>
        </w:rPr>
        <w:t xml:space="preserve"> </w:t>
      </w:r>
      <w:proofErr w:type="spellStart"/>
      <w:r>
        <w:rPr>
          <w:lang w:val="en-US"/>
        </w:rPr>
        <w:t>o‘tish</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taqdim</w:t>
      </w:r>
      <w:proofErr w:type="spellEnd"/>
      <w:r>
        <w:rPr>
          <w:lang w:val="en-US"/>
        </w:rPr>
        <w:t xml:space="preserve"> </w:t>
      </w:r>
      <w:proofErr w:type="spellStart"/>
      <w:r>
        <w:rPr>
          <w:lang w:val="en-US"/>
        </w:rPr>
        <w:t>etadi</w:t>
      </w:r>
      <w:proofErr w:type="spellEnd"/>
      <w:r>
        <w:rPr>
          <w:lang w:val="en-US"/>
        </w:rPr>
        <w:t xml:space="preserve"> [7].</w:t>
      </w:r>
    </w:p>
    <w:p w14:paraId="37EBA3AD" w14:textId="77777777" w:rsidR="00C967DC" w:rsidRDefault="00C967DC" w:rsidP="00C967DC">
      <w:pPr>
        <w:pStyle w:val="JABody"/>
        <w:rPr>
          <w:lang w:val="en-US"/>
        </w:rPr>
      </w:pP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lang w:val="en-US"/>
        </w:rPr>
        <w:t xml:space="preserve"> </w:t>
      </w:r>
      <w:proofErr w:type="spellStart"/>
      <w:r>
        <w:rPr>
          <w:lang w:val="en-US"/>
        </w:rPr>
        <w:t>ta’limining</w:t>
      </w:r>
      <w:proofErr w:type="spellEnd"/>
      <w:r>
        <w:rPr>
          <w:lang w:val="en-US"/>
        </w:rPr>
        <w:t xml:space="preserve"> </w:t>
      </w:r>
      <w:proofErr w:type="spellStart"/>
      <w:r>
        <w:rPr>
          <w:lang w:val="en-US"/>
        </w:rPr>
        <w:t>tarixiy</w:t>
      </w:r>
      <w:proofErr w:type="spellEnd"/>
      <w:r>
        <w:rPr>
          <w:lang w:val="en-US"/>
        </w:rPr>
        <w:t xml:space="preserve"> </w:t>
      </w:r>
      <w:proofErr w:type="spellStart"/>
      <w:r>
        <w:rPr>
          <w:lang w:val="en-US"/>
        </w:rPr>
        <w:t>rivojlanishi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metodologiyasini</w:t>
      </w:r>
      <w:proofErr w:type="spellEnd"/>
      <w:r>
        <w:rPr>
          <w:lang w:val="en-US"/>
        </w:rPr>
        <w:t xml:space="preserve"> </w:t>
      </w:r>
      <w:proofErr w:type="spellStart"/>
      <w:r>
        <w:rPr>
          <w:lang w:val="en-US"/>
        </w:rPr>
        <w:t>asta-sekin</w:t>
      </w:r>
      <w:proofErr w:type="spellEnd"/>
      <w:r>
        <w:rPr>
          <w:lang w:val="en-US"/>
        </w:rPr>
        <w:t xml:space="preserve"> </w:t>
      </w:r>
      <w:proofErr w:type="spellStart"/>
      <w:r>
        <w:rPr>
          <w:lang w:val="en-US"/>
        </w:rPr>
        <w:t>takomillashtirgan</w:t>
      </w:r>
      <w:proofErr w:type="spellEnd"/>
      <w:r>
        <w:rPr>
          <w:lang w:val="en-US"/>
        </w:rPr>
        <w:t xml:space="preserve"> </w:t>
      </w:r>
      <w:proofErr w:type="spellStart"/>
      <w:r>
        <w:rPr>
          <w:lang w:val="en-US"/>
        </w:rPr>
        <w:t>texnologik</w:t>
      </w:r>
      <w:proofErr w:type="spellEnd"/>
      <w:r>
        <w:rPr>
          <w:lang w:val="en-US"/>
        </w:rPr>
        <w:t xml:space="preserve"> </w:t>
      </w:r>
      <w:proofErr w:type="spellStart"/>
      <w:r>
        <w:rPr>
          <w:lang w:val="en-US"/>
        </w:rPr>
        <w:t>yutuqlar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ajralib</w:t>
      </w:r>
      <w:proofErr w:type="spellEnd"/>
      <w:r>
        <w:rPr>
          <w:lang w:val="en-US"/>
        </w:rPr>
        <w:t xml:space="preserve"> </w:t>
      </w:r>
      <w:proofErr w:type="spellStart"/>
      <w:r>
        <w:rPr>
          <w:lang w:val="en-US"/>
        </w:rPr>
        <w:t>turadi</w:t>
      </w:r>
      <w:proofErr w:type="spellEnd"/>
      <w:r>
        <w:rPr>
          <w:lang w:val="en-US"/>
        </w:rPr>
        <w:t xml:space="preserve">. 20-asrning </w:t>
      </w:r>
      <w:proofErr w:type="spellStart"/>
      <w:r>
        <w:rPr>
          <w:lang w:val="en-US"/>
        </w:rPr>
        <w:t>o‘rtalarida</w:t>
      </w:r>
      <w:proofErr w:type="spellEnd"/>
      <w:r>
        <w:rPr>
          <w:lang w:val="en-US"/>
        </w:rPr>
        <w:t xml:space="preserve"> </w:t>
      </w:r>
      <w:proofErr w:type="spellStart"/>
      <w:r>
        <w:rPr>
          <w:lang w:val="en-US"/>
        </w:rPr>
        <w:t>kalkulyatorlar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simulyatorlar</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hisoblash</w:t>
      </w:r>
      <w:proofErr w:type="spellEnd"/>
      <w:r>
        <w:rPr>
          <w:lang w:val="en-US"/>
        </w:rPr>
        <w:t xml:space="preserve"> </w:t>
      </w:r>
      <w:proofErr w:type="spellStart"/>
      <w:r>
        <w:rPr>
          <w:lang w:val="en-US"/>
        </w:rPr>
        <w:t>vositalarining</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talabalarga</w:t>
      </w:r>
      <w:proofErr w:type="spellEnd"/>
      <w:r>
        <w:rPr>
          <w:lang w:val="en-US"/>
        </w:rPr>
        <w:t xml:space="preserve"> </w:t>
      </w:r>
      <w:proofErr w:type="spellStart"/>
      <w:r>
        <w:rPr>
          <w:lang w:val="en-US"/>
        </w:rPr>
        <w:t>sxemalarni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loyihalash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tushunchalar</w:t>
      </w:r>
      <w:proofErr w:type="spellEnd"/>
      <w:r>
        <w:rPr>
          <w:lang w:val="en-US"/>
        </w:rPr>
        <w:t xml:space="preserve"> </w:t>
      </w:r>
      <w:proofErr w:type="spellStart"/>
      <w:r>
        <w:rPr>
          <w:lang w:val="en-US"/>
        </w:rPr>
        <w:t>berdi</w:t>
      </w:r>
      <w:proofErr w:type="spellEnd"/>
      <w:r>
        <w:rPr>
          <w:lang w:val="en-US"/>
        </w:rPr>
        <w:t xml:space="preserve">. </w:t>
      </w:r>
      <w:proofErr w:type="spellStart"/>
      <w:r>
        <w:rPr>
          <w:lang w:val="en-US"/>
        </w:rPr>
        <w:t>Biroq</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vositalar</w:t>
      </w:r>
      <w:proofErr w:type="spellEnd"/>
      <w:r>
        <w:rPr>
          <w:lang w:val="en-US"/>
        </w:rPr>
        <w:t xml:space="preserve"> </w:t>
      </w:r>
      <w:proofErr w:type="spellStart"/>
      <w:r>
        <w:rPr>
          <w:lang w:val="en-US"/>
        </w:rPr>
        <w:t>interaktivligi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moslashuvchanligi</w:t>
      </w:r>
      <w:proofErr w:type="spellEnd"/>
      <w:r>
        <w:rPr>
          <w:lang w:val="en-US"/>
        </w:rPr>
        <w:t xml:space="preserve"> </w:t>
      </w:r>
      <w:proofErr w:type="spellStart"/>
      <w:r>
        <w:rPr>
          <w:lang w:val="en-US"/>
        </w:rPr>
        <w:t>jihatidan</w:t>
      </w:r>
      <w:proofErr w:type="spellEnd"/>
      <w:r>
        <w:rPr>
          <w:lang w:val="en-US"/>
        </w:rPr>
        <w:t xml:space="preserve"> </w:t>
      </w:r>
      <w:proofErr w:type="spellStart"/>
      <w:r>
        <w:rPr>
          <w:lang w:val="en-US"/>
        </w:rPr>
        <w:t>cheklangan</w:t>
      </w:r>
      <w:proofErr w:type="spellEnd"/>
      <w:r>
        <w:rPr>
          <w:lang w:val="en-US"/>
        </w:rPr>
        <w:t xml:space="preserve"> </w:t>
      </w:r>
      <w:proofErr w:type="spellStart"/>
      <w:r>
        <w:rPr>
          <w:lang w:val="en-US"/>
        </w:rPr>
        <w:t>edi</w:t>
      </w:r>
      <w:proofErr w:type="spellEnd"/>
      <w:r>
        <w:rPr>
          <w:lang w:val="en-US"/>
        </w:rPr>
        <w:t xml:space="preserve">. </w:t>
      </w:r>
      <w:proofErr w:type="spellStart"/>
      <w:r>
        <w:rPr>
          <w:lang w:val="en-US"/>
        </w:rPr>
        <w:t>Vaqt</w:t>
      </w:r>
      <w:proofErr w:type="spellEnd"/>
      <w:r>
        <w:rPr>
          <w:lang w:val="en-US"/>
        </w:rPr>
        <w:t xml:space="preserve"> </w:t>
      </w:r>
      <w:proofErr w:type="spellStart"/>
      <w:r>
        <w:rPr>
          <w:lang w:val="en-US"/>
        </w:rPr>
        <w:t>o‘tishi</w:t>
      </w:r>
      <w:proofErr w:type="spellEnd"/>
      <w:r>
        <w:rPr>
          <w:lang w:val="en-US"/>
        </w:rPr>
        <w:t xml:space="preserve"> </w:t>
      </w:r>
      <w:proofErr w:type="spellStart"/>
      <w:r>
        <w:rPr>
          <w:lang w:val="en-US"/>
        </w:rPr>
        <w:t>bilan</w:t>
      </w:r>
      <w:proofErr w:type="spellEnd"/>
      <w:r>
        <w:rPr>
          <w:lang w:val="en-US"/>
        </w:rPr>
        <w:t xml:space="preserve"> MATLAB </w:t>
      </w:r>
      <w:proofErr w:type="spellStart"/>
      <w:r>
        <w:rPr>
          <w:lang w:val="en-US"/>
        </w:rPr>
        <w:t>va</w:t>
      </w:r>
      <w:proofErr w:type="spellEnd"/>
      <w:r>
        <w:rPr>
          <w:lang w:val="en-US"/>
        </w:rPr>
        <w:t xml:space="preserve"> SPICE </w:t>
      </w:r>
      <w:proofErr w:type="spellStart"/>
      <w:r>
        <w:rPr>
          <w:lang w:val="en-US"/>
        </w:rPr>
        <w:t>kabi</w:t>
      </w:r>
      <w:proofErr w:type="spellEnd"/>
      <w:r>
        <w:rPr>
          <w:lang w:val="en-US"/>
        </w:rPr>
        <w:t xml:space="preserve"> </w:t>
      </w:r>
      <w:proofErr w:type="spellStart"/>
      <w:r>
        <w:rPr>
          <w:lang w:val="en-US"/>
        </w:rPr>
        <w:t>dasturiy</w:t>
      </w:r>
      <w:proofErr w:type="spellEnd"/>
      <w:r>
        <w:rPr>
          <w:lang w:val="en-US"/>
        </w:rPr>
        <w:t xml:space="preserve"> </w:t>
      </w:r>
      <w:proofErr w:type="spellStart"/>
      <w:r>
        <w:rPr>
          <w:lang w:val="en-US"/>
        </w:rPr>
        <w:t>ta’minot</w:t>
      </w:r>
      <w:proofErr w:type="spellEnd"/>
      <w:r>
        <w:rPr>
          <w:lang w:val="en-US"/>
        </w:rPr>
        <w:t xml:space="preserve"> </w:t>
      </w:r>
      <w:proofErr w:type="spellStart"/>
      <w:r>
        <w:rPr>
          <w:lang w:val="en-US"/>
        </w:rPr>
        <w:t>platformalarining</w:t>
      </w:r>
      <w:proofErr w:type="spellEnd"/>
      <w:r>
        <w:rPr>
          <w:lang w:val="en-US"/>
        </w:rPr>
        <w:t xml:space="preserve"> </w:t>
      </w:r>
      <w:proofErr w:type="spellStart"/>
      <w:r>
        <w:rPr>
          <w:lang w:val="en-US"/>
        </w:rPr>
        <w:t>ko‘payishi</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tushunchalarini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inqilob</w:t>
      </w:r>
      <w:proofErr w:type="spellEnd"/>
      <w:r>
        <w:rPr>
          <w:lang w:val="en-US"/>
        </w:rPr>
        <w:t xml:space="preserve"> </w:t>
      </w:r>
      <w:proofErr w:type="spellStart"/>
      <w:r>
        <w:rPr>
          <w:lang w:val="en-US"/>
        </w:rPr>
        <w:t>qildi</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platformalar</w:t>
      </w:r>
      <w:proofErr w:type="spellEnd"/>
      <w:r>
        <w:rPr>
          <w:lang w:val="en-US"/>
        </w:rPr>
        <w:t xml:space="preserve"> </w:t>
      </w:r>
      <w:proofErr w:type="spellStart"/>
      <w:r>
        <w:rPr>
          <w:lang w:val="en-US"/>
        </w:rPr>
        <w:t>talabalarga</w:t>
      </w:r>
      <w:proofErr w:type="spellEnd"/>
      <w:r>
        <w:rPr>
          <w:lang w:val="en-US"/>
        </w:rPr>
        <w:t xml:space="preserve"> </w:t>
      </w:r>
      <w:proofErr w:type="spellStart"/>
      <w:r>
        <w:rPr>
          <w:lang w:val="en-US"/>
        </w:rPr>
        <w:t>sxemalarni</w:t>
      </w:r>
      <w:proofErr w:type="spellEnd"/>
      <w:r>
        <w:rPr>
          <w:lang w:val="en-US"/>
        </w:rPr>
        <w:t xml:space="preserve"> </w:t>
      </w:r>
      <w:proofErr w:type="spellStart"/>
      <w:r>
        <w:rPr>
          <w:lang w:val="en-US"/>
        </w:rPr>
        <w:t>simulyatsiya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xatti-harakatlarini</w:t>
      </w:r>
      <w:proofErr w:type="spellEnd"/>
      <w:r>
        <w:rPr>
          <w:lang w:val="en-US"/>
        </w:rPr>
        <w:t xml:space="preserve"> </w:t>
      </w:r>
      <w:proofErr w:type="spellStart"/>
      <w:r>
        <w:rPr>
          <w:lang w:val="en-US"/>
        </w:rPr>
        <w:t>jismoniy</w:t>
      </w:r>
      <w:proofErr w:type="spellEnd"/>
      <w:r>
        <w:rPr>
          <w:lang w:val="en-US"/>
        </w:rPr>
        <w:t xml:space="preserve"> </w:t>
      </w:r>
      <w:proofErr w:type="spellStart"/>
      <w:r>
        <w:rPr>
          <w:lang w:val="en-US"/>
        </w:rPr>
        <w:t>komponentlarni</w:t>
      </w:r>
      <w:proofErr w:type="spellEnd"/>
      <w:r>
        <w:rPr>
          <w:lang w:val="en-US"/>
        </w:rPr>
        <w:t xml:space="preserve"> talab </w:t>
      </w:r>
      <w:proofErr w:type="spellStart"/>
      <w:r>
        <w:rPr>
          <w:lang w:val="en-US"/>
        </w:rPr>
        <w:t>qilmasdan</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berdi</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qulay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qildi</w:t>
      </w:r>
      <w:proofErr w:type="spellEnd"/>
      <w:r>
        <w:rPr>
          <w:lang w:val="en-US"/>
        </w:rPr>
        <w:t>.</w:t>
      </w:r>
    </w:p>
    <w:p w14:paraId="65F2F1EC" w14:textId="77777777" w:rsidR="00C967DC" w:rsidRDefault="00C967DC" w:rsidP="00C967DC">
      <w:pPr>
        <w:pStyle w:val="JABody"/>
        <w:rPr>
          <w:lang w:val="en-US"/>
        </w:rPr>
      </w:pP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1-jadval</w:t>
      </w:r>
    </w:p>
    <w:tbl>
      <w:tblPr>
        <w:tblStyle w:val="a7"/>
        <w:tblW w:w="0" w:type="auto"/>
        <w:tblInd w:w="0" w:type="dxa"/>
        <w:tblLook w:val="04A0" w:firstRow="1" w:lastRow="0" w:firstColumn="1" w:lastColumn="0" w:noHBand="0" w:noVBand="1"/>
      </w:tblPr>
      <w:tblGrid>
        <w:gridCol w:w="2830"/>
        <w:gridCol w:w="6515"/>
      </w:tblGrid>
      <w:tr w:rsidR="00C967DC" w14:paraId="7C608033" w14:textId="77777777" w:rsidTr="00C967DC">
        <w:tc>
          <w:tcPr>
            <w:tcW w:w="2830" w:type="dxa"/>
            <w:tcBorders>
              <w:top w:val="single" w:sz="4" w:space="0" w:color="auto"/>
              <w:left w:val="single" w:sz="4" w:space="0" w:color="auto"/>
              <w:bottom w:val="single" w:sz="4" w:space="0" w:color="auto"/>
              <w:right w:val="single" w:sz="4" w:space="0" w:color="auto"/>
            </w:tcBorders>
            <w:vAlign w:val="center"/>
            <w:hideMark/>
          </w:tcPr>
          <w:p w14:paraId="3437CEEA" w14:textId="77777777" w:rsidR="00C967DC" w:rsidRDefault="00C967DC">
            <w:pPr>
              <w:spacing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rPr>
              <w:t>Nazariy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mavzularni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tushuntirish</w:t>
            </w:r>
            <w:proofErr w:type="spellEnd"/>
          </w:p>
        </w:tc>
        <w:tc>
          <w:tcPr>
            <w:tcW w:w="6515" w:type="dxa"/>
            <w:tcBorders>
              <w:top w:val="single" w:sz="4" w:space="0" w:color="auto"/>
              <w:left w:val="single" w:sz="4" w:space="0" w:color="auto"/>
              <w:bottom w:val="single" w:sz="4" w:space="0" w:color="auto"/>
              <w:right w:val="single" w:sz="4" w:space="0" w:color="auto"/>
            </w:tcBorders>
            <w:hideMark/>
          </w:tcPr>
          <w:p w14:paraId="5C09BB3A" w14:textId="77777777" w:rsidR="00C967DC" w:rsidRDefault="00C967DC">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ChatGPT</w:t>
            </w:r>
            <w:proofErr w:type="spellEnd"/>
            <w:r>
              <w:rPr>
                <w:rFonts w:ascii="Times New Roman" w:hAnsi="Times New Roman" w:cs="Times New Roman"/>
                <w:sz w:val="24"/>
                <w:szCs w:val="24"/>
                <w:lang w:val="en-US"/>
              </w:rPr>
              <w:t xml:space="preserve">, Gemini </w:t>
            </w:r>
            <w:proofErr w:type="spellStart"/>
            <w:r>
              <w:rPr>
                <w:rFonts w:ascii="Times New Roman" w:hAnsi="Times New Roman" w:cs="Times New Roman"/>
                <w:sz w:val="24"/>
                <w:szCs w:val="24"/>
                <w:lang w:val="en-US"/>
              </w:rPr>
              <w:t>yoki</w:t>
            </w:r>
            <w:proofErr w:type="spellEnd"/>
            <w:r>
              <w:rPr>
                <w:rFonts w:ascii="Times New Roman" w:hAnsi="Times New Roman" w:cs="Times New Roman"/>
                <w:sz w:val="24"/>
                <w:szCs w:val="24"/>
                <w:lang w:val="en-US"/>
              </w:rPr>
              <w:t xml:space="preserve"> Microsoft Copilot </w:t>
            </w:r>
            <w:proofErr w:type="spellStart"/>
            <w:r>
              <w:rPr>
                <w:rFonts w:ascii="Times New Roman" w:hAnsi="Times New Roman" w:cs="Times New Roman"/>
                <w:sz w:val="24"/>
                <w:szCs w:val="24"/>
                <w:lang w:val="en-US"/>
              </w:rPr>
              <w:t>kabi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vositalar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mashinalarining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ishlash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prinsiplari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elektromagnit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induksiya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aylanuvchi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magnit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maydon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w:t>
            </w:r>
            <w:proofErr w:type="spellEnd"/>
            <w:r>
              <w:rPr>
                <w:rFonts w:ascii="Times New Roman" w:hAnsi="Times New Roman" w:cs="Times New Roman"/>
                <w:sz w:val="24"/>
                <w:szCs w:val="24"/>
                <w:lang w:val="en-US"/>
              </w:rPr>
              <w:t xml:space="preserve"> moment </w:t>
            </w:r>
            <w:proofErr w:type="spellStart"/>
            <w:r>
              <w:rPr>
                <w:rFonts w:ascii="Times New Roman" w:hAnsi="Times New Roman" w:cs="Times New Roman"/>
                <w:sz w:val="24"/>
                <w:szCs w:val="24"/>
                <w:lang w:val="en-US"/>
              </w:rPr>
              <w:t>hosil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bo‘lish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jarayonlarini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sodda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bosqichma-bosqich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tushuntirib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beradi</w:t>
            </w:r>
            <w:proofErr w:type="spellEnd"/>
            <w:r>
              <w:rPr>
                <w:rFonts w:ascii="Times New Roman" w:hAnsi="Times New Roman" w:cs="Times New Roman"/>
                <w:sz w:val="24"/>
                <w:szCs w:val="24"/>
                <w:lang w:val="en-US"/>
              </w:rPr>
              <w:t>.</w:t>
            </w:r>
          </w:p>
        </w:tc>
      </w:tr>
      <w:tr w:rsidR="00C967DC" w14:paraId="1F68B5ED" w14:textId="77777777" w:rsidTr="00C967DC">
        <w:tc>
          <w:tcPr>
            <w:tcW w:w="2830" w:type="dxa"/>
            <w:tcBorders>
              <w:top w:val="single" w:sz="4" w:space="0" w:color="auto"/>
              <w:left w:val="single" w:sz="4" w:space="0" w:color="auto"/>
              <w:bottom w:val="single" w:sz="4" w:space="0" w:color="auto"/>
              <w:right w:val="single" w:sz="4" w:space="0" w:color="auto"/>
            </w:tcBorders>
            <w:vAlign w:val="center"/>
            <w:hideMark/>
          </w:tcPr>
          <w:p w14:paraId="1D232675" w14:textId="77777777" w:rsidR="00C967DC" w:rsidRDefault="00C967DC">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Virtual </w:t>
            </w:r>
            <w:proofErr w:type="spellStart"/>
            <w:r>
              <w:rPr>
                <w:rFonts w:ascii="Times New Roman" w:hAnsi="Times New Roman" w:cs="Times New Roman"/>
                <w:b/>
                <w:sz w:val="24"/>
                <w:szCs w:val="24"/>
              </w:rPr>
              <w:t>laboratoriyalar</w:t>
            </w:r>
            <w:proofErr w:type="spellEnd"/>
          </w:p>
        </w:tc>
        <w:tc>
          <w:tcPr>
            <w:tcW w:w="6515" w:type="dxa"/>
            <w:tcBorders>
              <w:top w:val="single" w:sz="4" w:space="0" w:color="auto"/>
              <w:left w:val="single" w:sz="4" w:space="0" w:color="auto"/>
              <w:bottom w:val="single" w:sz="4" w:space="0" w:color="auto"/>
              <w:right w:val="single" w:sz="4" w:space="0" w:color="auto"/>
            </w:tcBorders>
            <w:hideMark/>
          </w:tcPr>
          <w:p w14:paraId="688708C7" w14:textId="77777777" w:rsidR="00C967DC" w:rsidRDefault="00C967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MATLAB/Simulink, Proteus, ANSYS Maxwell </w:t>
            </w:r>
            <w:proofErr w:type="spellStart"/>
            <w:r>
              <w:rPr>
                <w:rFonts w:ascii="Times New Roman" w:hAnsi="Times New Roman" w:cs="Times New Roman"/>
                <w:sz w:val="24"/>
                <w:szCs w:val="24"/>
                <w:lang w:val="en-US"/>
              </w:rPr>
              <w:t>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boshqa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simulyatsiya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dasturlari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yordamida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talabalar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mashinalarining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ish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rejimlarini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xavfsiz</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muhitda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modellashtiradi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 </w:t>
            </w:r>
            <w:proofErr w:type="spellStart"/>
            <w:r>
              <w:rPr>
                <w:rFonts w:ascii="Times New Roman" w:hAnsi="Times New Roman" w:cs="Times New Roman"/>
                <w:sz w:val="24"/>
                <w:szCs w:val="24"/>
              </w:rPr>
              <w:t>algoritmlari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modellashtirish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natijalarini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tahlil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qilishda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yordam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beradi</w:t>
            </w:r>
            <w:proofErr w:type="spellEnd"/>
            <w:r>
              <w:rPr>
                <w:rFonts w:ascii="Times New Roman" w:hAnsi="Times New Roman" w:cs="Times New Roman"/>
                <w:sz w:val="24"/>
                <w:szCs w:val="24"/>
                <w:lang w:val="en-US"/>
              </w:rPr>
              <w:t xml:space="preserve"> [7]</w:t>
            </w:r>
            <w:r>
              <w:rPr>
                <w:rFonts w:ascii="Times New Roman" w:hAnsi="Times New Roman" w:cs="Times New Roman"/>
                <w:sz w:val="24"/>
                <w:szCs w:val="24"/>
              </w:rPr>
              <w:t>.</w:t>
            </w:r>
          </w:p>
        </w:tc>
      </w:tr>
      <w:tr w:rsidR="00C967DC" w14:paraId="2669FBB7" w14:textId="77777777" w:rsidTr="00C967DC">
        <w:tc>
          <w:tcPr>
            <w:tcW w:w="2830" w:type="dxa"/>
            <w:tcBorders>
              <w:top w:val="single" w:sz="4" w:space="0" w:color="auto"/>
              <w:left w:val="single" w:sz="4" w:space="0" w:color="auto"/>
              <w:bottom w:val="single" w:sz="4" w:space="0" w:color="auto"/>
              <w:right w:val="single" w:sz="4" w:space="0" w:color="auto"/>
            </w:tcBorders>
            <w:vAlign w:val="center"/>
            <w:hideMark/>
          </w:tcPr>
          <w:p w14:paraId="0F1813B3" w14:textId="77777777" w:rsidR="00C967DC" w:rsidRDefault="00C967DC">
            <w:pPr>
              <w:spacing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rPr>
              <w:lastRenderedPageBreak/>
              <w:t>Adaptiv</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ta’lim</w:t>
            </w:r>
            <w:proofErr w:type="spellEnd"/>
          </w:p>
        </w:tc>
        <w:tc>
          <w:tcPr>
            <w:tcW w:w="6515" w:type="dxa"/>
            <w:tcBorders>
              <w:top w:val="single" w:sz="4" w:space="0" w:color="auto"/>
              <w:left w:val="single" w:sz="4" w:space="0" w:color="auto"/>
              <w:bottom w:val="single" w:sz="4" w:space="0" w:color="auto"/>
              <w:right w:val="single" w:sz="4" w:space="0" w:color="auto"/>
            </w:tcBorders>
            <w:hideMark/>
          </w:tcPr>
          <w:p w14:paraId="29B88243" w14:textId="77777777" w:rsidR="00C967DC" w:rsidRDefault="00C967DC">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Sun’iy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intellekt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talabalar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darajasini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tahlil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qilib</w:t>
            </w:r>
            <w:proofErr w:type="spellEnd"/>
            <w:r>
              <w:rPr>
                <w:rFonts w:ascii="Times New Roman" w:hAnsi="Times New Roman" w:cs="Times New Roman"/>
                <w:sz w:val="24"/>
                <w:szCs w:val="24"/>
                <w:lang w:val="en-US"/>
              </w:rPr>
              <w:t xml:space="preserve">, individual </w:t>
            </w:r>
            <w:proofErr w:type="spellStart"/>
            <w:r>
              <w:rPr>
                <w:rFonts w:ascii="Times New Roman" w:hAnsi="Times New Roman" w:cs="Times New Roman"/>
                <w:sz w:val="24"/>
                <w:szCs w:val="24"/>
                <w:lang w:val="en-US"/>
              </w:rPr>
              <w:t>topshiriqlar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qo‘shimcha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o‘quv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materiallarini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tavsiya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etadi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o‘zlashtirish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darajasini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oshirishga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xizmat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qiladi</w:t>
            </w:r>
            <w:proofErr w:type="spellEnd"/>
            <w:r>
              <w:rPr>
                <w:rFonts w:ascii="Times New Roman" w:hAnsi="Times New Roman" w:cs="Times New Roman"/>
                <w:sz w:val="24"/>
                <w:szCs w:val="24"/>
                <w:lang w:val="en-US"/>
              </w:rPr>
              <w:t xml:space="preserve"> [11]</w:t>
            </w:r>
            <w:r>
              <w:rPr>
                <w:rFonts w:ascii="Times New Roman" w:hAnsi="Times New Roman" w:cs="Times New Roman"/>
                <w:sz w:val="24"/>
                <w:szCs w:val="24"/>
              </w:rPr>
              <w:t>.</w:t>
            </w:r>
          </w:p>
        </w:tc>
      </w:tr>
    </w:tbl>
    <w:p w14:paraId="4AEA57DF" w14:textId="77777777" w:rsidR="00C967DC" w:rsidRPr="00C967DC" w:rsidRDefault="00C967DC" w:rsidP="00C967DC">
      <w:pPr>
        <w:pStyle w:val="JABody"/>
        <w:rPr>
          <w:lang w:val="uz-Cyrl-UZ"/>
        </w:rPr>
      </w:pPr>
      <w:r w:rsidRPr="00C967DC">
        <w:rPr>
          <w:rFonts w:eastAsia="Times New Roman"/>
          <w:iCs/>
          <w:lang w:val="uz-Cyrl-UZ"/>
        </w:rPr>
        <w:t>Elektr mashinalari</w:t>
      </w:r>
      <w:r w:rsidRPr="00C967DC">
        <w:rPr>
          <w:lang w:val="uz-Cyrl-UZ"/>
        </w:rPr>
        <w:t xml:space="preserve"> ta’limida sun’iy intellektning integratsiyasi o‘quv dasturini qayta loyihalash, interaktiv o‘rganish tajribalari va amalga oshirish strategiyalarini ko‘rib chiqadigan ko‘p qirrali yondashuvni talab qiladi. Sibanda va Naidoo [8] dan olingan ta’limga texnologiyalarni muvaffaqiyatli integratsiya qilish jarayoni 1-rasmda ko‘rsatilgan.</w:t>
      </w:r>
    </w:p>
    <w:p w14:paraId="1B39EF4A" w14:textId="397EAE84" w:rsidR="00C967DC" w:rsidRDefault="00C967DC" w:rsidP="00C967DC">
      <w:pPr>
        <w:pStyle w:val="JAFigureCaption"/>
        <w:rPr>
          <w:lang w:val="en-US"/>
        </w:rPr>
      </w:pPr>
      <w:r>
        <w:rPr>
          <w:noProof/>
          <w:lang w:eastAsia="ru-RU"/>
        </w:rPr>
        <w:drawing>
          <wp:inline distT="0" distB="0" distL="0" distR="0" wp14:anchorId="2D6A3814" wp14:editId="51761133">
            <wp:extent cx="5562600" cy="33909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89DA53B" w14:textId="77777777" w:rsidR="00C967DC" w:rsidRDefault="00C967DC" w:rsidP="00C967DC">
      <w:pPr>
        <w:pStyle w:val="JAFigureCaption"/>
        <w:rPr>
          <w:lang w:val="en-US"/>
        </w:rPr>
      </w:pPr>
      <w:r>
        <w:rPr>
          <w:lang w:val="en-US"/>
        </w:rPr>
        <w:t xml:space="preserve">1-rasm. </w:t>
      </w:r>
      <w:proofErr w:type="spellStart"/>
      <w:r>
        <w:rPr>
          <w:lang w:val="en-US"/>
        </w:rPr>
        <w:t>Muhandislik</w:t>
      </w:r>
      <w:proofErr w:type="spellEnd"/>
      <w:r>
        <w:rPr>
          <w:lang w:val="en-US"/>
        </w:rPr>
        <w:t xml:space="preserve"> </w:t>
      </w:r>
      <w:proofErr w:type="spellStart"/>
      <w:r>
        <w:rPr>
          <w:lang w:val="en-US"/>
        </w:rPr>
        <w:t>ta’limida</w:t>
      </w:r>
      <w:proofErr w:type="spellEnd"/>
      <w:r>
        <w:rPr>
          <w:lang w:val="en-US"/>
        </w:rPr>
        <w:t xml:space="preserve"> SI </w:t>
      </w:r>
      <w:proofErr w:type="spellStart"/>
      <w:r>
        <w:rPr>
          <w:lang w:val="en-US"/>
        </w:rPr>
        <w:t>texnologiyalarini</w:t>
      </w:r>
      <w:proofErr w:type="spellEnd"/>
      <w:r>
        <w:rPr>
          <w:lang w:val="en-US"/>
        </w:rPr>
        <w:t xml:space="preserve"> </w:t>
      </w:r>
      <w:proofErr w:type="spellStart"/>
      <w:r>
        <w:rPr>
          <w:lang w:val="en-US"/>
        </w:rPr>
        <w:t>qo‘llash</w:t>
      </w:r>
      <w:proofErr w:type="spellEnd"/>
    </w:p>
    <w:p w14:paraId="72D87683" w14:textId="77777777" w:rsidR="00C967DC" w:rsidRDefault="00C967DC" w:rsidP="00C967DC">
      <w:pPr>
        <w:pStyle w:val="JABody"/>
        <w:rPr>
          <w:lang w:val="en-US"/>
        </w:rPr>
      </w:pP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ilg‘or</w:t>
      </w:r>
      <w:proofErr w:type="spellEnd"/>
      <w:r>
        <w:rPr>
          <w:lang w:val="en-US"/>
        </w:rPr>
        <w:t xml:space="preserve"> </w:t>
      </w:r>
      <w:proofErr w:type="spellStart"/>
      <w:r>
        <w:rPr>
          <w:lang w:val="en-US"/>
        </w:rPr>
        <w:t>robototexnika</w:t>
      </w:r>
      <w:proofErr w:type="spellEnd"/>
      <w:r>
        <w:rPr>
          <w:lang w:val="en-US"/>
        </w:rPr>
        <w:t xml:space="preserve"> </w:t>
      </w:r>
      <w:proofErr w:type="spellStart"/>
      <w:r>
        <w:rPr>
          <w:lang w:val="en-US"/>
        </w:rPr>
        <w:t>sohasidagi</w:t>
      </w:r>
      <w:proofErr w:type="spellEnd"/>
      <w:r>
        <w:rPr>
          <w:lang w:val="en-US"/>
        </w:rPr>
        <w:t xml:space="preserve"> </w:t>
      </w:r>
      <w:proofErr w:type="spellStart"/>
      <w:r>
        <w:rPr>
          <w:lang w:val="en-US"/>
        </w:rPr>
        <w:t>tezkor</w:t>
      </w:r>
      <w:proofErr w:type="spellEnd"/>
      <w:r>
        <w:rPr>
          <w:lang w:val="en-US"/>
        </w:rPr>
        <w:t xml:space="preserve"> </w:t>
      </w:r>
      <w:proofErr w:type="spellStart"/>
      <w:r>
        <w:rPr>
          <w:lang w:val="en-US"/>
        </w:rPr>
        <w:t>taraqqiyot</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kasbini</w:t>
      </w:r>
      <w:proofErr w:type="spellEnd"/>
      <w:r>
        <w:rPr>
          <w:lang w:val="en-US"/>
        </w:rPr>
        <w:t xml:space="preserve"> </w:t>
      </w:r>
      <w:proofErr w:type="spellStart"/>
      <w:r>
        <w:rPr>
          <w:lang w:val="en-US"/>
        </w:rPr>
        <w:t>o‘zgartirdi</w:t>
      </w:r>
      <w:proofErr w:type="spellEnd"/>
      <w:r>
        <w:rPr>
          <w:lang w:val="en-US"/>
        </w:rPr>
        <w:t xml:space="preserve"> </w:t>
      </w:r>
      <w:proofErr w:type="spellStart"/>
      <w:r>
        <w:rPr>
          <w:lang w:val="en-US"/>
        </w:rPr>
        <w:t>va</w:t>
      </w:r>
      <w:proofErr w:type="spellEnd"/>
      <w:r>
        <w:rPr>
          <w:lang w:val="en-US"/>
        </w:rPr>
        <w:t xml:space="preserve"> </w:t>
      </w: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lang w:val="en-US"/>
        </w:rPr>
        <w:t xml:space="preserve"> </w:t>
      </w:r>
      <w:proofErr w:type="spellStart"/>
      <w:r>
        <w:rPr>
          <w:lang w:val="en-US"/>
        </w:rPr>
        <w:t>ta’limini</w:t>
      </w:r>
      <w:proofErr w:type="spellEnd"/>
      <w:r>
        <w:rPr>
          <w:lang w:val="en-US"/>
        </w:rPr>
        <w:t xml:space="preserve"> </w:t>
      </w:r>
      <w:proofErr w:type="spellStart"/>
      <w:r>
        <w:rPr>
          <w:lang w:val="en-US"/>
        </w:rPr>
        <w:t>berishda</w:t>
      </w:r>
      <w:proofErr w:type="spellEnd"/>
      <w:r>
        <w:rPr>
          <w:lang w:val="en-US"/>
        </w:rPr>
        <w:t xml:space="preserve"> tub </w:t>
      </w:r>
      <w:proofErr w:type="spellStart"/>
      <w:r>
        <w:rPr>
          <w:lang w:val="en-US"/>
        </w:rPr>
        <w:t>o‘zgarishlarni</w:t>
      </w:r>
      <w:proofErr w:type="spellEnd"/>
      <w:r>
        <w:rPr>
          <w:lang w:val="en-US"/>
        </w:rPr>
        <w:t xml:space="preserve"> talab </w:t>
      </w:r>
      <w:proofErr w:type="spellStart"/>
      <w:r>
        <w:rPr>
          <w:lang w:val="en-US"/>
        </w:rPr>
        <w:t>qildi</w:t>
      </w:r>
      <w:proofErr w:type="spellEnd"/>
      <w:r>
        <w:rPr>
          <w:lang w:val="en-US"/>
        </w:rPr>
        <w:t xml:space="preserve">. </w:t>
      </w:r>
      <w:proofErr w:type="spellStart"/>
      <w:r>
        <w:rPr>
          <w:rFonts w:eastAsia="Times New Roman"/>
          <w:iCs/>
          <w:lang w:val="en-US"/>
        </w:rPr>
        <w:t>Elektr</w:t>
      </w:r>
      <w:proofErr w:type="spellEnd"/>
      <w:r>
        <w:rPr>
          <w:rFonts w:eastAsia="Times New Roman"/>
          <w:iCs/>
          <w:lang w:val="en-US"/>
        </w:rPr>
        <w:t xml:space="preserve"> </w:t>
      </w:r>
      <w:proofErr w:type="spellStart"/>
      <w:r>
        <w:rPr>
          <w:rFonts w:eastAsia="Times New Roman"/>
          <w:iCs/>
          <w:lang w:val="en-US"/>
        </w:rPr>
        <w:t>mashinalari</w:t>
      </w:r>
      <w:proofErr w:type="spellEnd"/>
      <w:r>
        <w:rPr>
          <w:lang w:val="en-US"/>
        </w:rPr>
        <w:t xml:space="preserve"> </w:t>
      </w:r>
      <w:proofErr w:type="spellStart"/>
      <w:r>
        <w:rPr>
          <w:lang w:val="en-US"/>
        </w:rPr>
        <w:t>ta’limiga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intellektning</w:t>
      </w:r>
      <w:proofErr w:type="spellEnd"/>
      <w:r>
        <w:rPr>
          <w:lang w:val="en-US"/>
        </w:rPr>
        <w:t xml:space="preserve"> </w:t>
      </w:r>
      <w:proofErr w:type="spellStart"/>
      <w:r>
        <w:rPr>
          <w:lang w:val="en-US"/>
        </w:rPr>
        <w:t>integratsiyasi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vositalar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texnologiyalarning</w:t>
      </w:r>
      <w:proofErr w:type="spellEnd"/>
      <w:r>
        <w:rPr>
          <w:lang w:val="en-US"/>
        </w:rPr>
        <w:t xml:space="preserve"> </w:t>
      </w:r>
      <w:proofErr w:type="spellStart"/>
      <w:r>
        <w:rPr>
          <w:lang w:val="en-US"/>
        </w:rPr>
        <w:t>kuchli</w:t>
      </w:r>
      <w:proofErr w:type="spellEnd"/>
      <w:r>
        <w:rPr>
          <w:lang w:val="en-US"/>
        </w:rPr>
        <w:t xml:space="preserve"> </w:t>
      </w:r>
      <w:proofErr w:type="spellStart"/>
      <w:r>
        <w:rPr>
          <w:lang w:val="en-US"/>
        </w:rPr>
        <w:t>tomonlaridan</w:t>
      </w:r>
      <w:proofErr w:type="spellEnd"/>
      <w:r>
        <w:rPr>
          <w:lang w:val="en-US"/>
        </w:rPr>
        <w:t xml:space="preserve"> </w:t>
      </w:r>
      <w:proofErr w:type="spellStart"/>
      <w:r>
        <w:rPr>
          <w:lang w:val="en-US"/>
        </w:rPr>
        <w:t>foydalanadigan</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yondashuvlarni</w:t>
      </w:r>
      <w:proofErr w:type="spellEnd"/>
      <w:r>
        <w:rPr>
          <w:lang w:val="en-US"/>
        </w:rPr>
        <w:t xml:space="preserve"> </w:t>
      </w:r>
      <w:proofErr w:type="spellStart"/>
      <w:r>
        <w:rPr>
          <w:lang w:val="en-US"/>
        </w:rPr>
        <w:t>qo‘llashni</w:t>
      </w:r>
      <w:proofErr w:type="spellEnd"/>
      <w:r>
        <w:rPr>
          <w:lang w:val="en-US"/>
        </w:rPr>
        <w:t xml:space="preserve"> talab </w:t>
      </w:r>
      <w:proofErr w:type="spellStart"/>
      <w:r>
        <w:rPr>
          <w:lang w:val="en-US"/>
        </w:rPr>
        <w:t>qiladi</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talabalarni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professional </w:t>
      </w:r>
      <w:proofErr w:type="spellStart"/>
      <w:r>
        <w:rPr>
          <w:lang w:val="en-US"/>
        </w:rPr>
        <w:t>muhitda</w:t>
      </w:r>
      <w:proofErr w:type="spellEnd"/>
      <w:r>
        <w:rPr>
          <w:lang w:val="en-US"/>
        </w:rPr>
        <w:t xml:space="preserve"> </w:t>
      </w:r>
      <w:proofErr w:type="spellStart"/>
      <w:r>
        <w:rPr>
          <w:lang w:val="en-US"/>
        </w:rPr>
        <w:t>qo‘llab-quvvatlash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ko‘nikma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bilimlar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maqsadida</w:t>
      </w:r>
      <w:proofErr w:type="spellEnd"/>
      <w:r>
        <w:rPr>
          <w:lang w:val="en-US"/>
        </w:rPr>
        <w:t xml:space="preserve"> </w:t>
      </w:r>
      <w:proofErr w:type="spellStart"/>
      <w:r>
        <w:rPr>
          <w:lang w:val="en-US"/>
        </w:rPr>
        <w:t>interaktiv</w:t>
      </w:r>
      <w:proofErr w:type="spellEnd"/>
      <w:r>
        <w:rPr>
          <w:lang w:val="en-US"/>
        </w:rPr>
        <w:t xml:space="preserve">, </w:t>
      </w:r>
      <w:proofErr w:type="spellStart"/>
      <w:r>
        <w:rPr>
          <w:lang w:val="en-US"/>
        </w:rPr>
        <w:t>tajribaga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ma’lumotlarga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o‘qishga</w:t>
      </w:r>
      <w:proofErr w:type="spellEnd"/>
      <w:r>
        <w:rPr>
          <w:lang w:val="en-US"/>
        </w:rPr>
        <w:t xml:space="preserve"> </w:t>
      </w:r>
      <w:proofErr w:type="spellStart"/>
      <w:r>
        <w:rPr>
          <w:lang w:val="en-US"/>
        </w:rPr>
        <w:t>urg‘u</w:t>
      </w:r>
      <w:proofErr w:type="spellEnd"/>
      <w:r>
        <w:rPr>
          <w:lang w:val="en-US"/>
        </w:rPr>
        <w:t xml:space="preserve"> </w:t>
      </w:r>
      <w:proofErr w:type="spellStart"/>
      <w:r>
        <w:rPr>
          <w:lang w:val="en-US"/>
        </w:rPr>
        <w:t>berishi</w:t>
      </w:r>
      <w:proofErr w:type="spellEnd"/>
      <w:r>
        <w:rPr>
          <w:lang w:val="en-US"/>
        </w:rPr>
        <w:t xml:space="preserve"> </w:t>
      </w:r>
      <w:proofErr w:type="spellStart"/>
      <w:r>
        <w:rPr>
          <w:lang w:val="en-US"/>
        </w:rPr>
        <w:t>kerak</w:t>
      </w:r>
      <w:proofErr w:type="spellEnd"/>
      <w:r>
        <w:rPr>
          <w:lang w:val="en-US"/>
        </w:rPr>
        <w:t xml:space="preserve"> [9].</w:t>
      </w:r>
    </w:p>
    <w:p w14:paraId="754774A0" w14:textId="77777777" w:rsidR="00C967DC" w:rsidRDefault="00C967DC" w:rsidP="00C967DC">
      <w:pPr>
        <w:pStyle w:val="JABody"/>
        <w:rPr>
          <w:lang w:val="en-US"/>
        </w:rPr>
      </w:pPr>
      <w:proofErr w:type="spellStart"/>
      <w:r>
        <w:rPr>
          <w:b/>
          <w:lang w:val="en-US"/>
        </w:rPr>
        <w:t>Xulosa</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mashinalari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shaxsiylashtirish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imkoniyatlar</w:t>
      </w:r>
      <w:proofErr w:type="spellEnd"/>
      <w:r>
        <w:rPr>
          <w:lang w:val="en-US"/>
        </w:rPr>
        <w:t xml:space="preserve"> </w:t>
      </w:r>
      <w:proofErr w:type="spellStart"/>
      <w:r>
        <w:rPr>
          <w:lang w:val="en-US"/>
        </w:rPr>
        <w:t>yaratadi</w:t>
      </w:r>
      <w:proofErr w:type="spellEnd"/>
      <w:r>
        <w:rPr>
          <w:lang w:val="en-US"/>
        </w:rPr>
        <w:t xml:space="preserve">. </w:t>
      </w:r>
      <w:proofErr w:type="spellStart"/>
      <w:r>
        <w:rPr>
          <w:lang w:val="en-US"/>
        </w:rPr>
        <w:t>ChatGPT</w:t>
      </w:r>
      <w:proofErr w:type="spellEnd"/>
      <w:r>
        <w:rPr>
          <w:lang w:val="en-US"/>
        </w:rPr>
        <w:t xml:space="preserve">, Gemini, Copilot </w:t>
      </w:r>
      <w:proofErr w:type="spellStart"/>
      <w:r>
        <w:rPr>
          <w:lang w:val="en-US"/>
        </w:rPr>
        <w:t>hamda</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vositalar</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ko‘nikmalar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uyg‘unlashtirishga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roofErr w:type="spellStart"/>
      <w:r>
        <w:rPr>
          <w:lang w:val="en-US"/>
        </w:rPr>
        <w:lastRenderedPageBreak/>
        <w:t>Kelgusida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asosidagi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platformalarini</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energetikasi</w:t>
      </w:r>
      <w:proofErr w:type="spellEnd"/>
      <w:r>
        <w:rPr>
          <w:lang w:val="en-US"/>
        </w:rPr>
        <w:t xml:space="preserve"> </w:t>
      </w:r>
      <w:proofErr w:type="spellStart"/>
      <w:r>
        <w:rPr>
          <w:lang w:val="en-US"/>
        </w:rPr>
        <w:t>yo‘nalishidagi</w:t>
      </w:r>
      <w:proofErr w:type="spellEnd"/>
      <w:r>
        <w:rPr>
          <w:lang w:val="en-US"/>
        </w:rPr>
        <w:t xml:space="preserve"> </w:t>
      </w:r>
      <w:proofErr w:type="spellStart"/>
      <w:r>
        <w:rPr>
          <w:lang w:val="en-US"/>
        </w:rPr>
        <w:t>fanlarga</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muhandis</w:t>
      </w:r>
      <w:proofErr w:type="spellEnd"/>
      <w:r>
        <w:rPr>
          <w:lang w:val="en-US"/>
        </w:rPr>
        <w:t xml:space="preserve"> </w:t>
      </w:r>
      <w:proofErr w:type="spellStart"/>
      <w:r>
        <w:rPr>
          <w:lang w:val="en-US"/>
        </w:rPr>
        <w:t>kadrlar</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oshirishga</w:t>
      </w:r>
      <w:proofErr w:type="spellEnd"/>
      <w:r>
        <w:rPr>
          <w:lang w:val="en-US"/>
        </w:rPr>
        <w:t xml:space="preserve"> </w:t>
      </w:r>
      <w:proofErr w:type="spellStart"/>
      <w:r>
        <w:rPr>
          <w:lang w:val="en-US"/>
        </w:rPr>
        <w:t>yordam</w:t>
      </w:r>
      <w:proofErr w:type="spellEnd"/>
      <w:r>
        <w:rPr>
          <w:lang w:val="en-US"/>
        </w:rPr>
        <w:t xml:space="preserve"> </w:t>
      </w:r>
      <w:proofErr w:type="spellStart"/>
      <w:r>
        <w:rPr>
          <w:lang w:val="en-US"/>
        </w:rPr>
        <w:t>beradi</w:t>
      </w:r>
      <w:proofErr w:type="spellEnd"/>
      <w:r>
        <w:rPr>
          <w:lang w:val="en-US"/>
        </w:rPr>
        <w:t>.</w:t>
      </w:r>
    </w:p>
    <w:p w14:paraId="515213D6" w14:textId="77777777" w:rsidR="00C967DC" w:rsidRDefault="00C967DC" w:rsidP="00C967DC">
      <w:pPr>
        <w:pStyle w:val="JAHeading"/>
        <w:rPr>
          <w:lang w:val="en-US"/>
        </w:rPr>
      </w:pPr>
      <w:proofErr w:type="spellStart"/>
      <w:r>
        <w:rPr>
          <w:lang w:val="en-US"/>
        </w:rPr>
        <w:t>Foydalanilgan</w:t>
      </w:r>
      <w:proofErr w:type="spellEnd"/>
      <w:r>
        <w:rPr>
          <w:lang w:val="en-US"/>
        </w:rPr>
        <w:t xml:space="preserve"> </w:t>
      </w:r>
      <w:proofErr w:type="spellStart"/>
      <w:r>
        <w:rPr>
          <w:lang w:val="en-US"/>
        </w:rPr>
        <w:t>adabiyotlar</w:t>
      </w:r>
      <w:proofErr w:type="spellEnd"/>
    </w:p>
    <w:p w14:paraId="54CFE05E" w14:textId="77777777" w:rsidR="00C967DC" w:rsidRPr="00C967DC" w:rsidRDefault="00C967DC" w:rsidP="00C967DC">
      <w:pPr>
        <w:pStyle w:val="JAReferences"/>
      </w:pPr>
      <w:proofErr w:type="spellStart"/>
      <w:r w:rsidRPr="00C967DC">
        <w:t>Eshimova</w:t>
      </w:r>
      <w:proofErr w:type="spellEnd"/>
      <w:r w:rsidRPr="00C967DC">
        <w:t xml:space="preserve"> F. </w:t>
      </w:r>
      <w:proofErr w:type="spellStart"/>
      <w:r w:rsidRPr="00C967DC">
        <w:t>Sun’iy</w:t>
      </w:r>
      <w:proofErr w:type="spellEnd"/>
      <w:r w:rsidRPr="00C967DC">
        <w:t xml:space="preserve"> </w:t>
      </w:r>
      <w:proofErr w:type="spellStart"/>
      <w:r w:rsidRPr="00C967DC">
        <w:t>intellekt</w:t>
      </w:r>
      <w:proofErr w:type="spellEnd"/>
      <w:r w:rsidRPr="00C967DC">
        <w:t xml:space="preserve"> </w:t>
      </w:r>
      <w:proofErr w:type="spellStart"/>
      <w:r w:rsidRPr="00C967DC">
        <w:t>modellari</w:t>
      </w:r>
      <w:proofErr w:type="spellEnd"/>
      <w:r w:rsidRPr="00C967DC">
        <w:t xml:space="preserve"> </w:t>
      </w:r>
      <w:proofErr w:type="spellStart"/>
      <w:r w:rsidRPr="00C967DC">
        <w:t>vositasida</w:t>
      </w:r>
      <w:proofErr w:type="spellEnd"/>
      <w:r w:rsidRPr="00C967DC">
        <w:t xml:space="preserve"> </w:t>
      </w:r>
      <w:proofErr w:type="spellStart"/>
      <w:r w:rsidRPr="00C967DC">
        <w:t>bo‘lajak</w:t>
      </w:r>
      <w:proofErr w:type="spellEnd"/>
      <w:r w:rsidRPr="00C967DC">
        <w:t xml:space="preserve"> </w:t>
      </w:r>
      <w:proofErr w:type="spellStart"/>
      <w:r w:rsidRPr="00C967DC">
        <w:t>muhandislarni</w:t>
      </w:r>
      <w:proofErr w:type="spellEnd"/>
      <w:r w:rsidRPr="00C967DC">
        <w:t xml:space="preserve"> </w:t>
      </w:r>
      <w:proofErr w:type="spellStart"/>
      <w:r w:rsidRPr="00C967DC">
        <w:t>raqamli</w:t>
      </w:r>
      <w:proofErr w:type="spellEnd"/>
      <w:r w:rsidRPr="00C967DC">
        <w:t xml:space="preserve"> </w:t>
      </w:r>
      <w:proofErr w:type="spellStart"/>
      <w:r w:rsidRPr="00C967DC">
        <w:t>kompetentligini</w:t>
      </w:r>
      <w:proofErr w:type="spellEnd"/>
      <w:r w:rsidRPr="00C967DC">
        <w:t xml:space="preserve"> </w:t>
      </w:r>
      <w:proofErr w:type="spellStart"/>
      <w:r w:rsidRPr="00C967DC">
        <w:t>rivojlantirishning</w:t>
      </w:r>
      <w:proofErr w:type="spellEnd"/>
      <w:r w:rsidRPr="00C967DC">
        <w:t xml:space="preserve"> </w:t>
      </w:r>
      <w:proofErr w:type="spellStart"/>
      <w:r w:rsidRPr="00C967DC">
        <w:t>metodologik</w:t>
      </w:r>
      <w:proofErr w:type="spellEnd"/>
      <w:r w:rsidRPr="00C967DC">
        <w:t xml:space="preserve"> </w:t>
      </w:r>
      <w:proofErr w:type="spellStart"/>
      <w:r w:rsidRPr="00C967DC">
        <w:t>imkoniyatlari</w:t>
      </w:r>
      <w:proofErr w:type="spellEnd"/>
      <w:r w:rsidRPr="00C967DC">
        <w:t xml:space="preserve">. </w:t>
      </w:r>
      <w:proofErr w:type="spellStart"/>
      <w:r w:rsidRPr="00C967DC">
        <w:t>Ilm-fan</w:t>
      </w:r>
      <w:proofErr w:type="spellEnd"/>
      <w:r w:rsidRPr="00C967DC">
        <w:t xml:space="preserve"> </w:t>
      </w:r>
      <w:proofErr w:type="spellStart"/>
      <w:r w:rsidRPr="00C967DC">
        <w:t>va</w:t>
      </w:r>
      <w:proofErr w:type="spellEnd"/>
      <w:r w:rsidRPr="00C967DC">
        <w:t xml:space="preserve"> </w:t>
      </w:r>
      <w:proofErr w:type="spellStart"/>
      <w:r w:rsidRPr="00C967DC">
        <w:t>texnologiyalar</w:t>
      </w:r>
      <w:proofErr w:type="spellEnd"/>
      <w:r w:rsidRPr="00C967DC">
        <w:t xml:space="preserve">. 2026 №1 (1) </w:t>
      </w:r>
    </w:p>
    <w:p w14:paraId="45DF5801" w14:textId="77777777" w:rsidR="00C967DC" w:rsidRPr="00C967DC" w:rsidRDefault="00C967DC" w:rsidP="00C967DC">
      <w:pPr>
        <w:pStyle w:val="JAReferences"/>
      </w:pPr>
      <w:proofErr w:type="spellStart"/>
      <w:r w:rsidRPr="00C967DC">
        <w:t>Aripova</w:t>
      </w:r>
      <w:proofErr w:type="spellEnd"/>
      <w:r w:rsidRPr="00C967DC">
        <w:t xml:space="preserve"> Z. ELEKTRONIKA FANINI O‘QITISHDA SUN’IY INTELLEKT TEXNOLOGIYALARINI INTEGRATSIYALASH: MUAMMOLAR VA ULARNI HAL ETISH YO‘LLARI </w:t>
      </w:r>
      <w:proofErr w:type="spellStart"/>
      <w:r w:rsidRPr="00C967DC">
        <w:t>InnoRes</w:t>
      </w:r>
      <w:proofErr w:type="spellEnd"/>
      <w:r w:rsidRPr="00C967DC">
        <w:t xml:space="preserve"> Journal – Vol.2 No.1 (2026) </w:t>
      </w:r>
      <w:hyperlink r:id="rId12" w:history="1">
        <w:r w:rsidRPr="00C967DC">
          <w:rPr>
            <w:rStyle w:val="ae"/>
            <w:color w:val="auto"/>
            <w:u w:val="none"/>
          </w:rPr>
          <w:t>www.innores.uz</w:t>
        </w:r>
      </w:hyperlink>
      <w:r w:rsidRPr="00C967DC">
        <w:t xml:space="preserve"> </w:t>
      </w:r>
    </w:p>
    <w:p w14:paraId="244000BF" w14:textId="77777777" w:rsidR="00C967DC" w:rsidRPr="00C967DC" w:rsidRDefault="00C967DC" w:rsidP="00C967DC">
      <w:pPr>
        <w:pStyle w:val="JAReferences"/>
      </w:pPr>
      <w:r w:rsidRPr="00C967DC">
        <w:t xml:space="preserve">Baker R. S., </w:t>
      </w:r>
      <w:proofErr w:type="spellStart"/>
      <w:r w:rsidRPr="00C967DC">
        <w:t>Inventado</w:t>
      </w:r>
      <w:proofErr w:type="spellEnd"/>
      <w:r w:rsidRPr="00C967DC">
        <w:t xml:space="preserve"> P. S. </w:t>
      </w:r>
      <w:proofErr w:type="spellStart"/>
      <w:r w:rsidRPr="00C967DC">
        <w:t>Educational</w:t>
      </w:r>
      <w:proofErr w:type="spellEnd"/>
      <w:r w:rsidRPr="00C967DC">
        <w:t xml:space="preserve"> </w:t>
      </w:r>
      <w:proofErr w:type="spellStart"/>
      <w:r w:rsidRPr="00C967DC">
        <w:t>data</w:t>
      </w:r>
      <w:proofErr w:type="spellEnd"/>
      <w:r w:rsidRPr="00C967DC">
        <w:t xml:space="preserve"> </w:t>
      </w:r>
      <w:proofErr w:type="spellStart"/>
      <w:r w:rsidRPr="00C967DC">
        <w:t>mining</w:t>
      </w:r>
      <w:proofErr w:type="spellEnd"/>
      <w:r w:rsidRPr="00C967DC">
        <w:t xml:space="preserve"> </w:t>
      </w:r>
      <w:proofErr w:type="spellStart"/>
      <w:r w:rsidRPr="00C967DC">
        <w:t>and</w:t>
      </w:r>
      <w:proofErr w:type="spellEnd"/>
      <w:r w:rsidRPr="00C967DC">
        <w:t xml:space="preserve"> </w:t>
      </w:r>
      <w:proofErr w:type="spellStart"/>
      <w:r w:rsidRPr="00C967DC">
        <w:t>learning</w:t>
      </w:r>
      <w:proofErr w:type="spellEnd"/>
      <w:r w:rsidRPr="00C967DC">
        <w:t xml:space="preserve"> </w:t>
      </w:r>
      <w:proofErr w:type="spellStart"/>
      <w:r w:rsidRPr="00C967DC">
        <w:t>analytics</w:t>
      </w:r>
      <w:proofErr w:type="spellEnd"/>
      <w:r w:rsidRPr="00C967DC">
        <w:t>. // Learning Analytics. – New York: Springer, 2014. – P. 61–75.</w:t>
      </w:r>
    </w:p>
    <w:p w14:paraId="466965D2" w14:textId="77777777" w:rsidR="00C967DC" w:rsidRPr="00C967DC" w:rsidRDefault="00C967DC" w:rsidP="00C967DC">
      <w:pPr>
        <w:pStyle w:val="JAReferences"/>
      </w:pPr>
      <w:proofErr w:type="spellStart"/>
      <w:r w:rsidRPr="00C967DC">
        <w:t>Naidoo</w:t>
      </w:r>
      <w:proofErr w:type="spellEnd"/>
      <w:r w:rsidRPr="00C967DC">
        <w:t xml:space="preserve">, P., </w:t>
      </w:r>
      <w:proofErr w:type="spellStart"/>
      <w:r w:rsidRPr="00C967DC">
        <w:t>Sibanda</w:t>
      </w:r>
      <w:proofErr w:type="spellEnd"/>
      <w:r w:rsidRPr="00C967DC">
        <w:t xml:space="preserve">, M. </w:t>
      </w:r>
      <w:proofErr w:type="spellStart"/>
      <w:r w:rsidRPr="00C967DC">
        <w:t>Integrating</w:t>
      </w:r>
      <w:proofErr w:type="spellEnd"/>
      <w:r w:rsidRPr="00C967DC">
        <w:t xml:space="preserve"> </w:t>
      </w:r>
      <w:proofErr w:type="spellStart"/>
      <w:r w:rsidRPr="00C967DC">
        <w:t>Artificial</w:t>
      </w:r>
      <w:proofErr w:type="spellEnd"/>
      <w:r w:rsidRPr="00C967DC">
        <w:t xml:space="preserve"> Intelligence </w:t>
      </w:r>
      <w:proofErr w:type="spellStart"/>
      <w:r w:rsidRPr="00C967DC">
        <w:t>in</w:t>
      </w:r>
      <w:proofErr w:type="spellEnd"/>
      <w:r w:rsidRPr="00C967DC">
        <w:t xml:space="preserve"> </w:t>
      </w:r>
      <w:proofErr w:type="spellStart"/>
      <w:r w:rsidRPr="00C967DC">
        <w:t>Electrical</w:t>
      </w:r>
      <w:proofErr w:type="spellEnd"/>
      <w:r w:rsidRPr="00C967DC">
        <w:t xml:space="preserve"> Engineering Education: A Framework </w:t>
      </w:r>
      <w:proofErr w:type="spellStart"/>
      <w:r w:rsidRPr="00C967DC">
        <w:t>for</w:t>
      </w:r>
      <w:proofErr w:type="spellEnd"/>
      <w:r w:rsidRPr="00C967DC">
        <w:t xml:space="preserve"> </w:t>
      </w:r>
      <w:proofErr w:type="spellStart"/>
      <w:r w:rsidRPr="00C967DC">
        <w:t>the</w:t>
      </w:r>
      <w:proofErr w:type="spellEnd"/>
      <w:r w:rsidRPr="00C967DC">
        <w:t xml:space="preserve"> </w:t>
      </w:r>
      <w:proofErr w:type="spellStart"/>
      <w:r w:rsidRPr="00C967DC">
        <w:t>Fourth</w:t>
      </w:r>
      <w:proofErr w:type="spellEnd"/>
      <w:r w:rsidRPr="00C967DC">
        <w:t xml:space="preserve"> Industrial Revolution // </w:t>
      </w:r>
      <w:proofErr w:type="spellStart"/>
      <w:r w:rsidRPr="00C967DC">
        <w:t>Proceedings</w:t>
      </w:r>
      <w:proofErr w:type="spellEnd"/>
      <w:r w:rsidRPr="00C967DC">
        <w:t xml:space="preserve"> </w:t>
      </w:r>
      <w:proofErr w:type="spellStart"/>
      <w:r w:rsidRPr="00C967DC">
        <w:t>of</w:t>
      </w:r>
      <w:proofErr w:type="spellEnd"/>
      <w:r w:rsidRPr="00C967DC">
        <w:t xml:space="preserve"> </w:t>
      </w:r>
      <w:proofErr w:type="spellStart"/>
      <w:r w:rsidRPr="00C967DC">
        <w:t>the</w:t>
      </w:r>
      <w:proofErr w:type="spellEnd"/>
      <w:r w:rsidRPr="00C967DC">
        <w:t xml:space="preserve"> Focus Conference (TFC 2024). — </w:t>
      </w:r>
      <w:proofErr w:type="spellStart"/>
      <w:r w:rsidRPr="00C967DC">
        <w:t>Atlantis</w:t>
      </w:r>
      <w:proofErr w:type="spellEnd"/>
      <w:r w:rsidRPr="00C967DC">
        <w:t xml:space="preserve"> Press, 2024. — P. 313–327.</w:t>
      </w:r>
    </w:p>
    <w:p w14:paraId="5473F93D" w14:textId="77777777" w:rsidR="00C967DC" w:rsidRPr="00C967DC" w:rsidRDefault="00C967DC" w:rsidP="00C967DC">
      <w:pPr>
        <w:pStyle w:val="JAReferences"/>
      </w:pPr>
      <w:r w:rsidRPr="00C967DC">
        <w:t xml:space="preserve">Li, Z., </w:t>
      </w:r>
      <w:proofErr w:type="spellStart"/>
      <w:r w:rsidRPr="00C967DC">
        <w:t>Khan</w:t>
      </w:r>
      <w:proofErr w:type="spellEnd"/>
      <w:r w:rsidRPr="00C967DC">
        <w:t xml:space="preserve">, A. Application Analysis </w:t>
      </w:r>
      <w:proofErr w:type="spellStart"/>
      <w:r w:rsidRPr="00C967DC">
        <w:t>of</w:t>
      </w:r>
      <w:proofErr w:type="spellEnd"/>
      <w:r w:rsidRPr="00C967DC">
        <w:t xml:space="preserve"> </w:t>
      </w:r>
      <w:proofErr w:type="spellStart"/>
      <w:r w:rsidRPr="00C967DC">
        <w:t>Artificial</w:t>
      </w:r>
      <w:proofErr w:type="spellEnd"/>
      <w:r w:rsidRPr="00C967DC">
        <w:t xml:space="preserve"> Intelligence Technology </w:t>
      </w:r>
      <w:proofErr w:type="spellStart"/>
      <w:r w:rsidRPr="00C967DC">
        <w:t>in</w:t>
      </w:r>
      <w:proofErr w:type="spellEnd"/>
      <w:r w:rsidRPr="00C967DC">
        <w:t xml:space="preserve"> </w:t>
      </w:r>
      <w:proofErr w:type="spellStart"/>
      <w:r w:rsidRPr="00C967DC">
        <w:t>Electrical</w:t>
      </w:r>
      <w:proofErr w:type="spellEnd"/>
      <w:r w:rsidRPr="00C967DC">
        <w:t xml:space="preserve"> Engineering </w:t>
      </w:r>
      <w:proofErr w:type="spellStart"/>
      <w:r w:rsidRPr="00C967DC">
        <w:t>Teaching</w:t>
      </w:r>
      <w:proofErr w:type="spellEnd"/>
      <w:r w:rsidRPr="00C967DC">
        <w:t xml:space="preserve"> // International Journal </w:t>
      </w:r>
      <w:proofErr w:type="spellStart"/>
      <w:r w:rsidRPr="00C967DC">
        <w:t>of</w:t>
      </w:r>
      <w:proofErr w:type="spellEnd"/>
      <w:r w:rsidRPr="00C967DC">
        <w:t xml:space="preserve"> Web-Based Learning </w:t>
      </w:r>
      <w:proofErr w:type="spellStart"/>
      <w:r w:rsidRPr="00C967DC">
        <w:t>and</w:t>
      </w:r>
      <w:proofErr w:type="spellEnd"/>
      <w:r w:rsidRPr="00C967DC">
        <w:t xml:space="preserve"> </w:t>
      </w:r>
      <w:proofErr w:type="spellStart"/>
      <w:r w:rsidRPr="00C967DC">
        <w:t>Teaching</w:t>
      </w:r>
      <w:proofErr w:type="spellEnd"/>
      <w:r w:rsidRPr="00C967DC">
        <w:t xml:space="preserve"> Technologies (IJWLTT). — 2023. — </w:t>
      </w:r>
      <w:proofErr w:type="spellStart"/>
      <w:r w:rsidRPr="00C967DC">
        <w:t>Vol</w:t>
      </w:r>
      <w:proofErr w:type="spellEnd"/>
      <w:r w:rsidRPr="00C967DC">
        <w:t>. 18, No. 2. — P. 1–12.</w:t>
      </w:r>
    </w:p>
    <w:p w14:paraId="002D6BBC" w14:textId="77777777" w:rsidR="00C967DC" w:rsidRPr="00C967DC" w:rsidRDefault="00C967DC" w:rsidP="00C967DC">
      <w:pPr>
        <w:pStyle w:val="JAReferences"/>
      </w:pPr>
      <w:proofErr w:type="spellStart"/>
      <w:r w:rsidRPr="00C967DC">
        <w:t>Hamidov</w:t>
      </w:r>
      <w:proofErr w:type="spellEnd"/>
      <w:r w:rsidRPr="00C967DC">
        <w:t xml:space="preserve"> J.A. </w:t>
      </w:r>
      <w:proofErr w:type="spellStart"/>
      <w:r w:rsidRPr="00C967DC">
        <w:t>Shermuxammedov</w:t>
      </w:r>
      <w:proofErr w:type="spellEnd"/>
      <w:r w:rsidRPr="00C967DC">
        <w:t xml:space="preserve"> A.A. The </w:t>
      </w:r>
      <w:proofErr w:type="spellStart"/>
      <w:r w:rsidRPr="00C967DC">
        <w:t>role</w:t>
      </w:r>
      <w:proofErr w:type="spellEnd"/>
      <w:r w:rsidRPr="00C967DC">
        <w:t xml:space="preserve"> </w:t>
      </w:r>
      <w:proofErr w:type="spellStart"/>
      <w:r w:rsidRPr="00C967DC">
        <w:t>of</w:t>
      </w:r>
      <w:proofErr w:type="spellEnd"/>
      <w:r w:rsidRPr="00C967DC">
        <w:t xml:space="preserve"> </w:t>
      </w:r>
      <w:proofErr w:type="spellStart"/>
      <w:r w:rsidRPr="00C967DC">
        <w:t>mobile</w:t>
      </w:r>
      <w:proofErr w:type="spellEnd"/>
      <w:r w:rsidRPr="00C967DC">
        <w:t xml:space="preserve"> </w:t>
      </w:r>
      <w:proofErr w:type="spellStart"/>
      <w:r w:rsidRPr="00C967DC">
        <w:t>learning</w:t>
      </w:r>
      <w:proofErr w:type="spellEnd"/>
      <w:r w:rsidRPr="00C967DC">
        <w:t xml:space="preserve"> </w:t>
      </w:r>
      <w:proofErr w:type="spellStart"/>
      <w:r w:rsidRPr="00C967DC">
        <w:t>technologies</w:t>
      </w:r>
      <w:proofErr w:type="spellEnd"/>
      <w:r w:rsidRPr="00C967DC">
        <w:t xml:space="preserve"> </w:t>
      </w:r>
      <w:proofErr w:type="spellStart"/>
      <w:r w:rsidRPr="00C967DC">
        <w:t>in</w:t>
      </w:r>
      <w:proofErr w:type="spellEnd"/>
      <w:r w:rsidRPr="00C967DC">
        <w:t xml:space="preserve"> </w:t>
      </w:r>
      <w:proofErr w:type="spellStart"/>
      <w:r w:rsidRPr="00C967DC">
        <w:t>improving</w:t>
      </w:r>
      <w:proofErr w:type="spellEnd"/>
      <w:r w:rsidRPr="00C967DC">
        <w:t xml:space="preserve"> </w:t>
      </w:r>
      <w:proofErr w:type="spellStart"/>
      <w:r w:rsidRPr="00C967DC">
        <w:t>the</w:t>
      </w:r>
      <w:proofErr w:type="spellEnd"/>
      <w:r w:rsidRPr="00C967DC">
        <w:t xml:space="preserve"> </w:t>
      </w:r>
      <w:proofErr w:type="spellStart"/>
      <w:r w:rsidRPr="00C967DC">
        <w:t>quality</w:t>
      </w:r>
      <w:proofErr w:type="spellEnd"/>
      <w:r w:rsidRPr="00C967DC">
        <w:t xml:space="preserve"> </w:t>
      </w:r>
      <w:proofErr w:type="spellStart"/>
      <w:r w:rsidRPr="00C967DC">
        <w:t>of</w:t>
      </w:r>
      <w:proofErr w:type="spellEnd"/>
      <w:r w:rsidRPr="00C967DC">
        <w:t xml:space="preserve"> </w:t>
      </w:r>
      <w:proofErr w:type="spellStart"/>
      <w:r w:rsidRPr="00C967DC">
        <w:t>education</w:t>
      </w:r>
      <w:proofErr w:type="spellEnd"/>
      <w:r w:rsidRPr="00C967DC">
        <w:t xml:space="preserve"> </w:t>
      </w:r>
      <w:proofErr w:type="spellStart"/>
      <w:r w:rsidRPr="00C967DC">
        <w:t>Zamonaviy</w:t>
      </w:r>
      <w:proofErr w:type="spellEnd"/>
      <w:r w:rsidRPr="00C967DC">
        <w:t xml:space="preserve"> </w:t>
      </w:r>
      <w:proofErr w:type="spellStart"/>
      <w:r w:rsidRPr="00C967DC">
        <w:t>va</w:t>
      </w:r>
      <w:proofErr w:type="spellEnd"/>
      <w:r w:rsidRPr="00C967DC">
        <w:t xml:space="preserve"> </w:t>
      </w:r>
      <w:proofErr w:type="spellStart"/>
      <w:r w:rsidRPr="00C967DC">
        <w:t>sifatli</w:t>
      </w:r>
      <w:proofErr w:type="spellEnd"/>
      <w:r w:rsidRPr="00C967DC">
        <w:t xml:space="preserve"> </w:t>
      </w:r>
      <w:proofErr w:type="spellStart"/>
      <w:r w:rsidRPr="00C967DC">
        <w:t>ta’limni</w:t>
      </w:r>
      <w:proofErr w:type="spellEnd"/>
      <w:r w:rsidRPr="00C967DC">
        <w:t xml:space="preserve"> </w:t>
      </w:r>
      <w:proofErr w:type="spellStart"/>
      <w:r w:rsidRPr="00C967DC">
        <w:t>yanada</w:t>
      </w:r>
      <w:proofErr w:type="spellEnd"/>
      <w:r w:rsidRPr="00C967DC">
        <w:t xml:space="preserve"> </w:t>
      </w:r>
      <w:proofErr w:type="spellStart"/>
      <w:r w:rsidRPr="00C967DC">
        <w:t>rivojlantirish</w:t>
      </w:r>
      <w:proofErr w:type="spellEnd"/>
      <w:r w:rsidRPr="00C967DC">
        <w:t xml:space="preserve">, </w:t>
      </w:r>
      <w:proofErr w:type="spellStart"/>
      <w:r w:rsidRPr="00C967DC">
        <w:t>ilmiy</w:t>
      </w:r>
      <w:proofErr w:type="spellEnd"/>
      <w:r w:rsidRPr="00C967DC">
        <w:t xml:space="preserve"> </w:t>
      </w:r>
      <w:proofErr w:type="spellStart"/>
      <w:r w:rsidRPr="00C967DC">
        <w:t>izlanishlar</w:t>
      </w:r>
      <w:proofErr w:type="spellEnd"/>
      <w:r w:rsidRPr="00C967DC">
        <w:t xml:space="preserve"> </w:t>
      </w:r>
      <w:proofErr w:type="spellStart"/>
      <w:r w:rsidRPr="00C967DC">
        <w:t>orqali</w:t>
      </w:r>
      <w:proofErr w:type="spellEnd"/>
      <w:r w:rsidRPr="00C967DC">
        <w:t xml:space="preserve"> </w:t>
      </w:r>
      <w:proofErr w:type="spellStart"/>
      <w:r w:rsidRPr="00C967DC">
        <w:t>taraqqiyotga</w:t>
      </w:r>
      <w:proofErr w:type="spellEnd"/>
      <w:r w:rsidRPr="00C967DC">
        <w:t xml:space="preserve"> </w:t>
      </w:r>
      <w:proofErr w:type="spellStart"/>
      <w:r w:rsidRPr="00C967DC">
        <w:t>munosib</w:t>
      </w:r>
      <w:proofErr w:type="spellEnd"/>
      <w:r w:rsidRPr="00C967DC">
        <w:t xml:space="preserve"> </w:t>
      </w:r>
      <w:proofErr w:type="spellStart"/>
      <w:r w:rsidRPr="00C967DC">
        <w:t>hissa</w:t>
      </w:r>
      <w:proofErr w:type="spellEnd"/>
      <w:r w:rsidRPr="00C967DC">
        <w:t xml:space="preserve"> </w:t>
      </w:r>
      <w:proofErr w:type="spellStart"/>
      <w:r w:rsidRPr="00C967DC">
        <w:t>qo‘shish</w:t>
      </w:r>
      <w:proofErr w:type="spellEnd"/>
      <w:r w:rsidRPr="00C967DC">
        <w:t xml:space="preserve"> </w:t>
      </w:r>
      <w:proofErr w:type="spellStart"/>
      <w:r w:rsidRPr="00C967DC">
        <w:t>muammolariga</w:t>
      </w:r>
      <w:proofErr w:type="spellEnd"/>
      <w:r w:rsidRPr="00C967DC">
        <w:t xml:space="preserve"> </w:t>
      </w:r>
      <w:proofErr w:type="spellStart"/>
      <w:r w:rsidRPr="00C967DC">
        <w:t>bag‘ishlangan</w:t>
      </w:r>
      <w:proofErr w:type="spellEnd"/>
      <w:r w:rsidRPr="00C967DC">
        <w:t xml:space="preserve"> </w:t>
      </w:r>
      <w:proofErr w:type="spellStart"/>
      <w:r w:rsidRPr="00C967DC">
        <w:t>xalqaro</w:t>
      </w:r>
      <w:proofErr w:type="spellEnd"/>
      <w:r w:rsidRPr="00C967DC">
        <w:t xml:space="preserve"> </w:t>
      </w:r>
      <w:proofErr w:type="spellStart"/>
      <w:r w:rsidRPr="00C967DC">
        <w:t>anjuman</w:t>
      </w:r>
      <w:proofErr w:type="spellEnd"/>
      <w:r w:rsidRPr="00C967DC">
        <w:t xml:space="preserve"> </w:t>
      </w:r>
      <w:proofErr w:type="spellStart"/>
      <w:r w:rsidRPr="00C967DC">
        <w:t>to‘plami</w:t>
      </w:r>
      <w:proofErr w:type="spellEnd"/>
      <w:r w:rsidRPr="00C967DC">
        <w:t xml:space="preserve"> </w:t>
      </w:r>
      <w:proofErr w:type="spellStart"/>
      <w:r w:rsidRPr="00C967DC">
        <w:t>Buxoro</w:t>
      </w:r>
      <w:proofErr w:type="spellEnd"/>
      <w:r w:rsidRPr="00C967DC">
        <w:t xml:space="preserve"> – 2025</w:t>
      </w:r>
    </w:p>
    <w:p w14:paraId="698AC537" w14:textId="77777777" w:rsidR="00C967DC" w:rsidRPr="00C967DC" w:rsidRDefault="00C967DC" w:rsidP="00C967DC">
      <w:pPr>
        <w:pStyle w:val="JAReferences"/>
      </w:pPr>
      <w:proofErr w:type="spellStart"/>
      <w:r w:rsidRPr="00C967DC">
        <w:t>Ashirbay</w:t>
      </w:r>
      <w:proofErr w:type="spellEnd"/>
      <w:r w:rsidRPr="00C967DC">
        <w:t xml:space="preserve"> </w:t>
      </w:r>
      <w:proofErr w:type="spellStart"/>
      <w:r w:rsidRPr="00C967DC">
        <w:t>Yusubaliyev</w:t>
      </w:r>
      <w:proofErr w:type="spellEnd"/>
      <w:r w:rsidRPr="00C967DC">
        <w:t xml:space="preserve"> THE SKILLS OF TEACHING ELECTRICAL ENGINEERING IN AN ENGAGING WAY USING ARTIFICIAL INTELLIGENCE Web </w:t>
      </w:r>
      <w:proofErr w:type="spellStart"/>
      <w:r w:rsidRPr="00C967DC">
        <w:t>of</w:t>
      </w:r>
      <w:proofErr w:type="spellEnd"/>
      <w:r w:rsidRPr="00C967DC">
        <w:t xml:space="preserve"> Technology: </w:t>
      </w:r>
      <w:proofErr w:type="spellStart"/>
      <w:r w:rsidRPr="00C967DC">
        <w:t>Multidimensional</w:t>
      </w:r>
      <w:proofErr w:type="spellEnd"/>
      <w:r w:rsidRPr="00C967DC">
        <w:t xml:space="preserve"> Research Journal </w:t>
      </w:r>
      <w:proofErr w:type="spellStart"/>
      <w:r w:rsidRPr="00C967DC">
        <w:t>Volume</w:t>
      </w:r>
      <w:proofErr w:type="spellEnd"/>
      <w:r w:rsidRPr="00C967DC">
        <w:t xml:space="preserve"> 2, </w:t>
      </w:r>
      <w:proofErr w:type="spellStart"/>
      <w:r w:rsidRPr="00C967DC">
        <w:t>Issue</w:t>
      </w:r>
      <w:proofErr w:type="spellEnd"/>
      <w:r w:rsidRPr="00C967DC">
        <w:t xml:space="preserve"> 12, </w:t>
      </w:r>
      <w:proofErr w:type="spellStart"/>
      <w:r w:rsidRPr="00C967DC">
        <w:t>December</w:t>
      </w:r>
      <w:proofErr w:type="spellEnd"/>
      <w:r w:rsidRPr="00C967DC">
        <w:t xml:space="preserve"> 2024 ISSN (E): 2938-3757 </w:t>
      </w:r>
    </w:p>
    <w:p w14:paraId="0BBCB87C" w14:textId="77777777" w:rsidR="00C967DC" w:rsidRPr="00C967DC" w:rsidRDefault="00C967DC" w:rsidP="00C967DC">
      <w:pPr>
        <w:pStyle w:val="JAReferences"/>
      </w:pPr>
      <w:proofErr w:type="spellStart"/>
      <w:r w:rsidRPr="00C967DC">
        <w:t>Sibanda</w:t>
      </w:r>
      <w:proofErr w:type="spellEnd"/>
      <w:r w:rsidRPr="00C967DC">
        <w:t xml:space="preserve">, M., </w:t>
      </w:r>
      <w:proofErr w:type="spellStart"/>
      <w:r w:rsidRPr="00C967DC">
        <w:t>Naidoo</w:t>
      </w:r>
      <w:proofErr w:type="spellEnd"/>
      <w:r w:rsidRPr="00C967DC">
        <w:t xml:space="preserve">, P.: </w:t>
      </w:r>
      <w:proofErr w:type="spellStart"/>
      <w:r w:rsidRPr="00C967DC">
        <w:t>Designing</w:t>
      </w:r>
      <w:proofErr w:type="spellEnd"/>
      <w:r w:rsidRPr="00C967DC">
        <w:t xml:space="preserve"> </w:t>
      </w:r>
      <w:proofErr w:type="spellStart"/>
      <w:r w:rsidRPr="00C967DC">
        <w:t>Effective</w:t>
      </w:r>
      <w:proofErr w:type="spellEnd"/>
      <w:r w:rsidRPr="00C967DC">
        <w:t xml:space="preserve"> e-</w:t>
      </w:r>
      <w:proofErr w:type="spellStart"/>
      <w:r w:rsidRPr="00C967DC">
        <w:t>Pedagogy</w:t>
      </w:r>
      <w:proofErr w:type="spellEnd"/>
      <w:r w:rsidRPr="00C967DC">
        <w:t xml:space="preserve"> </w:t>
      </w:r>
      <w:proofErr w:type="spellStart"/>
      <w:r w:rsidRPr="00C967DC">
        <w:t>for</w:t>
      </w:r>
      <w:proofErr w:type="spellEnd"/>
      <w:r w:rsidRPr="00C967DC">
        <w:t xml:space="preserve"> </w:t>
      </w:r>
      <w:proofErr w:type="spellStart"/>
      <w:r w:rsidRPr="00C967DC">
        <w:t>Electrical</w:t>
      </w:r>
      <w:proofErr w:type="spellEnd"/>
      <w:r w:rsidRPr="00C967DC">
        <w:t xml:space="preserve"> Engineering </w:t>
      </w:r>
      <w:proofErr w:type="spellStart"/>
      <w:r w:rsidRPr="00C967DC">
        <w:t>Curricula</w:t>
      </w:r>
      <w:proofErr w:type="spellEnd"/>
      <w:r w:rsidRPr="00C967DC">
        <w:t>—</w:t>
      </w:r>
      <w:proofErr w:type="spellStart"/>
      <w:r w:rsidRPr="00C967DC">
        <w:t>Perspectives</w:t>
      </w:r>
      <w:proofErr w:type="spellEnd"/>
      <w:r w:rsidRPr="00C967DC">
        <w:t xml:space="preserve"> </w:t>
      </w:r>
      <w:proofErr w:type="spellStart"/>
      <w:r w:rsidRPr="00C967DC">
        <w:t>at</w:t>
      </w:r>
      <w:proofErr w:type="spellEnd"/>
      <w:r w:rsidRPr="00C967DC">
        <w:t xml:space="preserve"> a South </w:t>
      </w:r>
      <w:proofErr w:type="spellStart"/>
      <w:r w:rsidRPr="00C967DC">
        <w:t>African</w:t>
      </w:r>
      <w:proofErr w:type="spellEnd"/>
      <w:r w:rsidRPr="00C967DC">
        <w:t xml:space="preserve"> University </w:t>
      </w:r>
      <w:proofErr w:type="spellStart"/>
      <w:r w:rsidRPr="00C967DC">
        <w:t>of</w:t>
      </w:r>
      <w:proofErr w:type="spellEnd"/>
      <w:r w:rsidRPr="00C967DC">
        <w:t xml:space="preserve"> Technology. In: Online </w:t>
      </w:r>
      <w:proofErr w:type="spellStart"/>
      <w:r w:rsidRPr="00C967DC">
        <w:t>Teaching</w:t>
      </w:r>
      <w:proofErr w:type="spellEnd"/>
      <w:r w:rsidRPr="00C967DC">
        <w:t xml:space="preserve"> </w:t>
      </w:r>
      <w:proofErr w:type="spellStart"/>
      <w:r w:rsidRPr="00C967DC">
        <w:t>and</w:t>
      </w:r>
      <w:proofErr w:type="spellEnd"/>
      <w:r w:rsidRPr="00C967DC">
        <w:t xml:space="preserve"> Learning </w:t>
      </w:r>
      <w:proofErr w:type="spellStart"/>
      <w:r w:rsidRPr="00C967DC">
        <w:t>in</w:t>
      </w:r>
      <w:proofErr w:type="spellEnd"/>
      <w:r w:rsidRPr="00C967DC">
        <w:t xml:space="preserve"> </w:t>
      </w:r>
      <w:proofErr w:type="spellStart"/>
      <w:r w:rsidRPr="00C967DC">
        <w:t>Higher</w:t>
      </w:r>
      <w:proofErr w:type="spellEnd"/>
      <w:r w:rsidRPr="00C967DC">
        <w:t xml:space="preserve"> Education. </w:t>
      </w:r>
      <w:proofErr w:type="spellStart"/>
      <w:r w:rsidRPr="00C967DC">
        <w:t>pp</w:t>
      </w:r>
      <w:proofErr w:type="spellEnd"/>
      <w:r w:rsidRPr="00C967DC">
        <w:t xml:space="preserve">. 147–163. Springer Nature </w:t>
      </w:r>
      <w:proofErr w:type="spellStart"/>
      <w:r w:rsidRPr="00C967DC">
        <w:t>Switzerland</w:t>
      </w:r>
      <w:proofErr w:type="spellEnd"/>
      <w:r w:rsidRPr="00C967DC">
        <w:t xml:space="preserve"> (2024)</w:t>
      </w:r>
    </w:p>
    <w:p w14:paraId="61FE2551" w14:textId="77777777" w:rsidR="00C967DC" w:rsidRPr="00C967DC" w:rsidRDefault="00C967DC" w:rsidP="00C967DC">
      <w:pPr>
        <w:pStyle w:val="JAReferences"/>
      </w:pPr>
      <w:r w:rsidRPr="00C967DC">
        <w:t xml:space="preserve">P. </w:t>
      </w:r>
      <w:proofErr w:type="spellStart"/>
      <w:r w:rsidRPr="00C967DC">
        <w:t>Naidoo</w:t>
      </w:r>
      <w:proofErr w:type="spellEnd"/>
      <w:r w:rsidRPr="00C967DC">
        <w:t xml:space="preserve"> </w:t>
      </w:r>
      <w:proofErr w:type="spellStart"/>
      <w:r w:rsidRPr="00C967DC">
        <w:t>Integrating</w:t>
      </w:r>
      <w:proofErr w:type="spellEnd"/>
      <w:r w:rsidRPr="00C967DC">
        <w:t xml:space="preserve"> </w:t>
      </w:r>
      <w:proofErr w:type="spellStart"/>
      <w:r w:rsidRPr="00C967DC">
        <w:t>Artificial</w:t>
      </w:r>
      <w:proofErr w:type="spellEnd"/>
      <w:r w:rsidRPr="00C967DC">
        <w:t xml:space="preserve"> Intelligence </w:t>
      </w:r>
      <w:proofErr w:type="spellStart"/>
      <w:r w:rsidRPr="00C967DC">
        <w:t>in</w:t>
      </w:r>
      <w:proofErr w:type="spellEnd"/>
      <w:r w:rsidRPr="00C967DC">
        <w:t xml:space="preserve"> </w:t>
      </w:r>
      <w:proofErr w:type="spellStart"/>
      <w:r w:rsidRPr="00C967DC">
        <w:t>Electrical</w:t>
      </w:r>
      <w:proofErr w:type="spellEnd"/>
      <w:r w:rsidRPr="00C967DC">
        <w:t xml:space="preserve"> Engineering Education: A Framework </w:t>
      </w:r>
      <w:proofErr w:type="spellStart"/>
      <w:r w:rsidRPr="00C967DC">
        <w:t>for</w:t>
      </w:r>
      <w:proofErr w:type="spellEnd"/>
      <w:r w:rsidRPr="00C967DC">
        <w:t xml:space="preserve"> </w:t>
      </w:r>
      <w:proofErr w:type="spellStart"/>
      <w:r w:rsidRPr="00C967DC">
        <w:t>the</w:t>
      </w:r>
      <w:proofErr w:type="spellEnd"/>
      <w:r w:rsidRPr="00C967DC">
        <w:t xml:space="preserve"> </w:t>
      </w:r>
      <w:proofErr w:type="spellStart"/>
      <w:r w:rsidRPr="00C967DC">
        <w:t>Fourth</w:t>
      </w:r>
      <w:proofErr w:type="spellEnd"/>
      <w:r w:rsidRPr="00C967DC">
        <w:t xml:space="preserve"> Industrial Revolution </w:t>
      </w:r>
      <w:hyperlink r:id="rId13" w:history="1">
        <w:r w:rsidRPr="00C967DC">
          <w:rPr>
            <w:rStyle w:val="ae"/>
            <w:color w:val="auto"/>
            <w:u w:val="none"/>
          </w:rPr>
          <w:t>https://www.atlantis-press.com/article/126007660.pdf</w:t>
        </w:r>
      </w:hyperlink>
      <w:r w:rsidRPr="00C967DC">
        <w:t xml:space="preserve"> </w:t>
      </w:r>
    </w:p>
    <w:p w14:paraId="6DEA7E12" w14:textId="77777777" w:rsidR="00C967DC" w:rsidRPr="00C967DC" w:rsidRDefault="00C967DC" w:rsidP="00C967DC">
      <w:pPr>
        <w:pStyle w:val="JAReferences"/>
      </w:pPr>
      <w:proofErr w:type="spellStart"/>
      <w:r w:rsidRPr="00C967DC">
        <w:t>Grubaugh</w:t>
      </w:r>
      <w:proofErr w:type="spellEnd"/>
      <w:r w:rsidRPr="00C967DC">
        <w:t xml:space="preserve">, S., </w:t>
      </w:r>
      <w:proofErr w:type="spellStart"/>
      <w:r w:rsidRPr="00C967DC">
        <w:t>Levitt</w:t>
      </w:r>
      <w:proofErr w:type="spellEnd"/>
      <w:r w:rsidRPr="00C967DC">
        <w:t xml:space="preserve">, G.: </w:t>
      </w:r>
      <w:proofErr w:type="spellStart"/>
      <w:r w:rsidRPr="00C967DC">
        <w:t>Artificial</w:t>
      </w:r>
      <w:proofErr w:type="spellEnd"/>
      <w:r w:rsidRPr="00C967DC">
        <w:t xml:space="preserve"> Intelligence </w:t>
      </w:r>
      <w:proofErr w:type="spellStart"/>
      <w:r w:rsidRPr="00C967DC">
        <w:t>and</w:t>
      </w:r>
      <w:proofErr w:type="spellEnd"/>
      <w:r w:rsidRPr="00C967DC">
        <w:t xml:space="preserve"> </w:t>
      </w:r>
      <w:proofErr w:type="spellStart"/>
      <w:r w:rsidRPr="00C967DC">
        <w:t>the</w:t>
      </w:r>
      <w:proofErr w:type="spellEnd"/>
      <w:r w:rsidRPr="00C967DC">
        <w:t xml:space="preserve"> </w:t>
      </w:r>
      <w:proofErr w:type="spellStart"/>
      <w:r w:rsidRPr="00C967DC">
        <w:t>Paradigm</w:t>
      </w:r>
      <w:proofErr w:type="spellEnd"/>
      <w:r w:rsidRPr="00C967DC">
        <w:t xml:space="preserve"> Shift: Re </w:t>
      </w:r>
      <w:proofErr w:type="spellStart"/>
      <w:r w:rsidRPr="00C967DC">
        <w:t>shaping</w:t>
      </w:r>
      <w:proofErr w:type="spellEnd"/>
      <w:r w:rsidRPr="00C967DC">
        <w:t xml:space="preserve"> Education </w:t>
      </w:r>
      <w:proofErr w:type="spellStart"/>
      <w:r w:rsidRPr="00C967DC">
        <w:t>to</w:t>
      </w:r>
      <w:proofErr w:type="spellEnd"/>
      <w:r w:rsidRPr="00C967DC">
        <w:t xml:space="preserve"> </w:t>
      </w:r>
      <w:proofErr w:type="spellStart"/>
      <w:r w:rsidRPr="00C967DC">
        <w:t>Equip</w:t>
      </w:r>
      <w:proofErr w:type="spellEnd"/>
      <w:r w:rsidRPr="00C967DC">
        <w:t xml:space="preserve"> </w:t>
      </w:r>
      <w:proofErr w:type="spellStart"/>
      <w:r w:rsidRPr="00C967DC">
        <w:t>Students</w:t>
      </w:r>
      <w:proofErr w:type="spellEnd"/>
      <w:r w:rsidRPr="00C967DC">
        <w:t xml:space="preserve"> </w:t>
      </w:r>
      <w:proofErr w:type="spellStart"/>
      <w:r w:rsidRPr="00C967DC">
        <w:t>for</w:t>
      </w:r>
      <w:proofErr w:type="spellEnd"/>
      <w:r w:rsidRPr="00C967DC">
        <w:t xml:space="preserve"> Future </w:t>
      </w:r>
      <w:proofErr w:type="spellStart"/>
      <w:r w:rsidRPr="00C967DC">
        <w:t>Careers</w:t>
      </w:r>
      <w:proofErr w:type="spellEnd"/>
      <w:r w:rsidRPr="00C967DC">
        <w:t xml:space="preserve">. International Journal </w:t>
      </w:r>
      <w:proofErr w:type="spellStart"/>
      <w:r w:rsidRPr="00C967DC">
        <w:t>of</w:t>
      </w:r>
      <w:proofErr w:type="spellEnd"/>
      <w:r w:rsidRPr="00C967DC">
        <w:t xml:space="preserve"> </w:t>
      </w:r>
      <w:r w:rsidRPr="00C967DC">
        <w:lastRenderedPageBreak/>
        <w:t xml:space="preserve">Social Sciences </w:t>
      </w:r>
      <w:proofErr w:type="spellStart"/>
      <w:r w:rsidRPr="00C967DC">
        <w:t>and</w:t>
      </w:r>
      <w:proofErr w:type="spellEnd"/>
      <w:r w:rsidRPr="00C967DC">
        <w:t xml:space="preserve"> </w:t>
      </w:r>
      <w:proofErr w:type="spellStart"/>
      <w:r w:rsidRPr="00C967DC">
        <w:t>Humanities</w:t>
      </w:r>
      <w:proofErr w:type="spellEnd"/>
      <w:r w:rsidRPr="00C967DC">
        <w:t xml:space="preserve"> </w:t>
      </w:r>
      <w:proofErr w:type="spellStart"/>
      <w:r w:rsidRPr="00C967DC">
        <w:t>Invention</w:t>
      </w:r>
      <w:proofErr w:type="spellEnd"/>
      <w:r w:rsidRPr="00C967DC">
        <w:t xml:space="preserve">. 10, 7931–7941 (2023). </w:t>
      </w:r>
      <w:hyperlink r:id="rId14" w:history="1">
        <w:r w:rsidRPr="00C967DC">
          <w:rPr>
            <w:rStyle w:val="ae"/>
            <w:color w:val="auto"/>
            <w:u w:val="none"/>
          </w:rPr>
          <w:t>https://doi.org/10.18535/ijsshi/v10i06.02</w:t>
        </w:r>
      </w:hyperlink>
    </w:p>
    <w:p w14:paraId="57F37D16" w14:textId="77777777" w:rsidR="00C967DC" w:rsidRPr="00C967DC" w:rsidRDefault="00C967DC" w:rsidP="00C967DC">
      <w:pPr>
        <w:pStyle w:val="JAReferences"/>
      </w:pPr>
      <w:proofErr w:type="spellStart"/>
      <w:r w:rsidRPr="00C967DC">
        <w:t>Hamidov</w:t>
      </w:r>
      <w:proofErr w:type="spellEnd"/>
      <w:r w:rsidRPr="00C967DC">
        <w:t xml:space="preserve"> J. BO‘LAJAK MUHANDISLARNI TAYYORLASHDA SUN’IY INTELEKT MODELLARIDAN FOYDALANISH IMKONIYATLARI </w:t>
      </w:r>
      <w:proofErr w:type="spellStart"/>
      <w:r w:rsidRPr="00C967DC">
        <w:t>Ilm-fan</w:t>
      </w:r>
      <w:proofErr w:type="spellEnd"/>
      <w:r w:rsidRPr="00C967DC">
        <w:t xml:space="preserve"> </w:t>
      </w:r>
      <w:proofErr w:type="spellStart"/>
      <w:r w:rsidRPr="00C967DC">
        <w:t>va</w:t>
      </w:r>
      <w:proofErr w:type="spellEnd"/>
      <w:r w:rsidRPr="00C967DC">
        <w:t xml:space="preserve"> </w:t>
      </w:r>
      <w:proofErr w:type="spellStart"/>
      <w:r w:rsidRPr="00C967DC">
        <w:t>texnologiyalar</w:t>
      </w:r>
      <w:proofErr w:type="spellEnd"/>
      <w:r w:rsidRPr="00C967DC">
        <w:t>. 2026 №3 (1)</w:t>
      </w:r>
    </w:p>
    <w:sectPr w:rsidR="00C967DC" w:rsidRPr="00C967DC" w:rsidSect="003426FD">
      <w:headerReference w:type="even" r:id="rId15"/>
      <w:headerReference w:type="default" r:id="rId16"/>
      <w:headerReference w:type="first" r:id="rId17"/>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6B7E" w14:textId="77777777" w:rsidR="006A5626" w:rsidRDefault="006A5626" w:rsidP="00EF64CD">
      <w:r>
        <w:separator/>
      </w:r>
    </w:p>
  </w:endnote>
  <w:endnote w:type="continuationSeparator" w:id="0">
    <w:p w14:paraId="175E4DDF" w14:textId="77777777" w:rsidR="006A5626" w:rsidRDefault="006A5626"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628E" w14:textId="77777777" w:rsidR="006A5626" w:rsidRDefault="006A5626" w:rsidP="00EF64CD">
      <w:r>
        <w:separator/>
      </w:r>
    </w:p>
  </w:footnote>
  <w:footnote w:type="continuationSeparator" w:id="0">
    <w:p w14:paraId="388DC143" w14:textId="77777777" w:rsidR="006A5626" w:rsidRDefault="006A5626" w:rsidP="00EF64CD">
      <w:r>
        <w:continuationSeparator/>
      </w:r>
    </w:p>
  </w:footnote>
  <w:footnote w:id="1">
    <w:p w14:paraId="33129B45" w14:textId="77777777" w:rsidR="00C967DC" w:rsidRDefault="00C967DC" w:rsidP="00C967DC">
      <w:pPr>
        <w:pStyle w:val="af"/>
      </w:pPr>
      <w:r>
        <w:rPr>
          <w:rStyle w:val="af1"/>
        </w:rPr>
        <w:footnoteRef/>
      </w:r>
      <w:r>
        <w:t xml:space="preserve"> </w:t>
      </w:r>
      <w:hyperlink r:id="rId1" w:history="1">
        <w:r>
          <w:rPr>
            <w:rStyle w:val="ae"/>
            <w:rFonts w:ascii="Times New Roman" w:hAnsi="Times New Roman" w:cs="Times New Roman"/>
          </w:rPr>
          <w:t>https://lex.uz/docs/-7158604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1C21" w14:textId="77777777" w:rsidR="00D516A6" w:rsidRPr="00EF64CD" w:rsidRDefault="006A5626" w:rsidP="00EF64CD">
    <w:pPr>
      <w:pStyle w:val="a8"/>
      <w:rPr>
        <w:lang w:val="uz-Cyrl-UZ"/>
      </w:rPr>
    </w:pPr>
    <w:r>
      <w:rPr>
        <w:noProof/>
        <w:lang w:val="en-US"/>
      </w:rPr>
      <w:pict w14:anchorId="4E375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3BFD2351" wp14:editId="7940BF93">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0D9F5"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BFD2351"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5C00D9F5"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440272D9" wp14:editId="2CFCBFD5">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1CDAF0B8"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40272D9"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1CDAF0B8"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C6A7" w14:textId="77777777" w:rsidR="00D516A6" w:rsidRPr="00EF64CD" w:rsidRDefault="006A5626" w:rsidP="00EF64CD">
    <w:pPr>
      <w:pStyle w:val="a8"/>
      <w:rPr>
        <w:lang w:val="uz-Cyrl-UZ"/>
      </w:rPr>
    </w:pPr>
    <w:r>
      <w:rPr>
        <w:noProof/>
        <w:lang w:val="en-US"/>
      </w:rPr>
      <w:pict w14:anchorId="77580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085448D4" wp14:editId="247A8F1C">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1C292"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5448D4"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5031C292"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0CD0F174" wp14:editId="46CB9F2B">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0F8E0F18"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CD0F174"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0F8E0F18"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DD86" w14:textId="77777777" w:rsidR="00D516A6" w:rsidRDefault="006A5626">
    <w:pPr>
      <w:pStyle w:val="a8"/>
    </w:pPr>
    <w:r>
      <w:rPr>
        <w:noProof/>
        <w:lang w:val="en-US"/>
      </w:rPr>
      <w:pict w14:anchorId="0CA61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AE3FC8"/>
    <w:multiLevelType w:val="hybridMultilevel"/>
    <w:tmpl w:val="4C40BC7A"/>
    <w:lvl w:ilvl="0" w:tplc="1AA8F902">
      <w:start w:val="1"/>
      <w:numFmt w:val="decimal"/>
      <w:lvlText w:val="%1."/>
      <w:lvlJc w:val="left"/>
      <w:pPr>
        <w:ind w:left="1428" w:hanging="360"/>
      </w:pPr>
      <w:rPr>
        <w:b w: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43"/>
  </w:num>
  <w:num w:numId="5">
    <w:abstractNumId w:val="41"/>
  </w:num>
  <w:num w:numId="6">
    <w:abstractNumId w:val="21"/>
  </w:num>
  <w:num w:numId="7">
    <w:abstractNumId w:val="44"/>
  </w:num>
  <w:num w:numId="8">
    <w:abstractNumId w:val="0"/>
  </w:num>
  <w:num w:numId="9">
    <w:abstractNumId w:val="18"/>
  </w:num>
  <w:num w:numId="10">
    <w:abstractNumId w:val="36"/>
  </w:num>
  <w:num w:numId="11">
    <w:abstractNumId w:val="40"/>
  </w:num>
  <w:num w:numId="12">
    <w:abstractNumId w:val="23"/>
  </w:num>
  <w:num w:numId="13">
    <w:abstractNumId w:val="32"/>
  </w:num>
  <w:num w:numId="14">
    <w:abstractNumId w:val="25"/>
  </w:num>
  <w:num w:numId="15">
    <w:abstractNumId w:val="24"/>
  </w:num>
  <w:num w:numId="16">
    <w:abstractNumId w:val="46"/>
  </w:num>
  <w:num w:numId="17">
    <w:abstractNumId w:val="15"/>
  </w:num>
  <w:num w:numId="18">
    <w:abstractNumId w:val="31"/>
  </w:num>
  <w:num w:numId="19">
    <w:abstractNumId w:val="27"/>
  </w:num>
  <w:num w:numId="20">
    <w:abstractNumId w:val="30"/>
  </w:num>
  <w:num w:numId="21">
    <w:abstractNumId w:val="47"/>
  </w:num>
  <w:num w:numId="22">
    <w:abstractNumId w:val="37"/>
  </w:num>
  <w:num w:numId="23">
    <w:abstractNumId w:val="14"/>
  </w:num>
  <w:num w:numId="24">
    <w:abstractNumId w:val="29"/>
  </w:num>
  <w:num w:numId="25">
    <w:abstractNumId w:val="22"/>
  </w:num>
  <w:num w:numId="26">
    <w:abstractNumId w:val="34"/>
  </w:num>
  <w:num w:numId="27">
    <w:abstractNumId w:val="13"/>
  </w:num>
  <w:num w:numId="28">
    <w:abstractNumId w:val="26"/>
  </w:num>
  <w:num w:numId="29">
    <w:abstractNumId w:val="39"/>
  </w:num>
  <w:num w:numId="30">
    <w:abstractNumId w:val="42"/>
  </w:num>
  <w:num w:numId="31">
    <w:abstractNumId w:val="35"/>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0"/>
  </w:num>
  <w:num w:numId="37">
    <w:abstractNumId w:val="28"/>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DC"/>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5626"/>
    <w:rsid w:val="006A6382"/>
    <w:rsid w:val="006E10D6"/>
    <w:rsid w:val="00700A2D"/>
    <w:rsid w:val="007035DB"/>
    <w:rsid w:val="00705455"/>
    <w:rsid w:val="00751309"/>
    <w:rsid w:val="0075156D"/>
    <w:rsid w:val="007A4F9D"/>
    <w:rsid w:val="007A6E9E"/>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967DC"/>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02F8BF87"/>
  <w15:chartTrackingRefBased/>
  <w15:docId w15:val="{710DCAEF-78D1-40F1-98E6-212F2084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DC"/>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Cha"/>
    <w:basedOn w:val="a"/>
    <w:link w:val="af0"/>
    <w:unhideWhenUsed/>
    <w:qFormat/>
    <w:rsid w:val="00C26365"/>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semiHidden/>
    <w:rsid w:val="00C26365"/>
    <w:rPr>
      <w:rFonts w:ascii="Times New Roman" w:eastAsiaTheme="minorHAnsi" w:hAnsi="Times New Roman" w:cstheme="minorBidi"/>
      <w:kern w:val="2"/>
      <w14:ligatures w14:val="standardContextual"/>
    </w:rPr>
  </w:style>
  <w:style w:type="character" w:styleId="af1">
    <w:name w:val="footnote reference"/>
    <w:aliases w:val="Знак сноски-FN,ftref,16 Point,Superscript 6 Point,Appel note de bas de p,Footnote Reference/,FZ,Fußnote Знак Знак Знак,Текст сноски Знак Знак Знак Знак Знак Знак Знак Знак,Знак сноски-,Мой Текст сноски,Текст сноски Знак Знак Знак Зн"/>
    <w:basedOn w:val="a0"/>
    <w:uiPriority w:val="99"/>
    <w:semiHidden/>
    <w:unhideWhenUsed/>
    <w:qFormat/>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34"/>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713576865">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www.atlantis-press.com/article/12600766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innores.uz"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doi.org/10.18535/ijsshi/v10i06.0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x.uz/docs/-71586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B98A11-07E2-488B-B0DF-70DCE5AB4A0F}" type="doc">
      <dgm:prSet loTypeId="urn:microsoft.com/office/officeart/2005/8/layout/radial3" loCatId="cycle" qsTypeId="urn:microsoft.com/office/officeart/2005/8/quickstyle/simple1" qsCatId="simple" csTypeId="urn:microsoft.com/office/officeart/2005/8/colors/colorful3" csCatId="colorful" phldr="1"/>
      <dgm:spPr/>
      <dgm:t>
        <a:bodyPr/>
        <a:lstStyle/>
        <a:p>
          <a:endParaRPr lang="ru-RU"/>
        </a:p>
      </dgm:t>
    </dgm:pt>
    <dgm:pt modelId="{268CAFC5-65B9-411B-8E27-461FB1F2CB44}">
      <dgm:prSet phldrT="[Текст]" custT="1"/>
      <dgm:spPr/>
      <dgm:t>
        <a:bodyPr/>
        <a:lstStyle/>
        <a:p>
          <a:r>
            <a:rPr lang="en-US" sz="1400">
              <a:latin typeface="Times New Roman" panose="02020603050405020304" pitchFamily="18" charset="0"/>
              <a:cs typeface="Times New Roman" panose="02020603050405020304" pitchFamily="18" charset="0"/>
            </a:rPr>
            <a:t>Ta’lim jarayonida texnologiyalarni muvaffaqiyatli qo‘llash jarayoni.</a:t>
          </a:r>
          <a:endParaRPr lang="ru-RU" sz="1400">
            <a:latin typeface="Times New Roman" panose="02020603050405020304" pitchFamily="18" charset="0"/>
            <a:cs typeface="Times New Roman" panose="02020603050405020304" pitchFamily="18" charset="0"/>
          </a:endParaRPr>
        </a:p>
      </dgm:t>
    </dgm:pt>
    <dgm:pt modelId="{FB1D86F4-6136-4F7F-BA69-C6E0B7E9B090}" type="parTrans" cxnId="{38FB8B9C-1A46-4572-B549-ED11BA0FEC10}">
      <dgm:prSet/>
      <dgm:spPr/>
      <dgm:t>
        <a:bodyPr/>
        <a:lstStyle/>
        <a:p>
          <a:endParaRPr lang="ru-RU"/>
        </a:p>
      </dgm:t>
    </dgm:pt>
    <dgm:pt modelId="{0B60CEB4-783D-4595-A819-C94119F064B2}" type="sibTrans" cxnId="{38FB8B9C-1A46-4572-B549-ED11BA0FEC10}">
      <dgm:prSet/>
      <dgm:spPr/>
      <dgm:t>
        <a:bodyPr/>
        <a:lstStyle/>
        <a:p>
          <a:endParaRPr lang="ru-RU"/>
        </a:p>
      </dgm:t>
    </dgm:pt>
    <dgm:pt modelId="{FF1AF491-F9B5-4EA8-AF1B-A0553CEBB5B7}">
      <dgm:prSet custT="1"/>
      <dgm:spPr/>
      <dgm:t>
        <a:bodyPr/>
        <a:lstStyle/>
        <a:p>
          <a:r>
            <a:rPr lang="en-US" sz="800">
              <a:latin typeface="Times New Roman" panose="02020603050405020304" pitchFamily="18" charset="0"/>
              <a:cs typeface="Times New Roman" panose="02020603050405020304" pitchFamily="18" charset="0"/>
            </a:rPr>
            <a:t>Fanga mos keladigan texnologik vosita va o‘qitish metodini aniqlash hamda tanlash.</a:t>
          </a:r>
          <a:endParaRPr lang="ru-RU" sz="800">
            <a:latin typeface="Times New Roman" panose="02020603050405020304" pitchFamily="18" charset="0"/>
            <a:cs typeface="Times New Roman" panose="02020603050405020304" pitchFamily="18" charset="0"/>
          </a:endParaRPr>
        </a:p>
      </dgm:t>
    </dgm:pt>
    <dgm:pt modelId="{1C5DE3D1-20A1-42BE-95C0-AB560BB41DDB}" type="parTrans" cxnId="{D79B60D9-6451-4AC2-9735-619228CB4A35}">
      <dgm:prSet/>
      <dgm:spPr/>
      <dgm:t>
        <a:bodyPr/>
        <a:lstStyle/>
        <a:p>
          <a:endParaRPr lang="ru-RU"/>
        </a:p>
      </dgm:t>
    </dgm:pt>
    <dgm:pt modelId="{E8C00624-7BE9-427D-BB91-6541B6B8507A}" type="sibTrans" cxnId="{D79B60D9-6451-4AC2-9735-619228CB4A35}">
      <dgm:prSet/>
      <dgm:spPr/>
      <dgm:t>
        <a:bodyPr/>
        <a:lstStyle/>
        <a:p>
          <a:endParaRPr lang="ru-RU"/>
        </a:p>
      </dgm:t>
    </dgm:pt>
    <dgm:pt modelId="{E3D80F5E-16EF-4035-BE3A-A97E30AFFDE8}">
      <dgm:prSet/>
      <dgm:spPr/>
      <dgm:t>
        <a:bodyPr/>
        <a:lstStyle/>
        <a:p>
          <a:r>
            <a:rPr lang="en-US">
              <a:latin typeface="Times New Roman" panose="02020603050405020304" pitchFamily="18" charset="0"/>
              <a:cs typeface="Times New Roman" panose="02020603050405020304" pitchFamily="18" charset="0"/>
            </a:rPr>
            <a:t>Texnologiyadan foydalanishga qiziqqan o‘qituvchilarni tanlash va ularni o‘qitish.</a:t>
          </a:r>
          <a:endParaRPr lang="ru-RU">
            <a:latin typeface="Times New Roman" panose="02020603050405020304" pitchFamily="18" charset="0"/>
            <a:cs typeface="Times New Roman" panose="02020603050405020304" pitchFamily="18" charset="0"/>
          </a:endParaRPr>
        </a:p>
      </dgm:t>
    </dgm:pt>
    <dgm:pt modelId="{DC6D9577-9A53-4159-9038-80F65EF7271D}" type="parTrans" cxnId="{6487F25B-EDD3-426A-A290-7E56E46DB765}">
      <dgm:prSet/>
      <dgm:spPr/>
      <dgm:t>
        <a:bodyPr/>
        <a:lstStyle/>
        <a:p>
          <a:endParaRPr lang="ru-RU"/>
        </a:p>
      </dgm:t>
    </dgm:pt>
    <dgm:pt modelId="{A3A62ADA-B16A-414C-9F45-CD6F7F7A9403}" type="sibTrans" cxnId="{6487F25B-EDD3-426A-A290-7E56E46DB765}">
      <dgm:prSet/>
      <dgm:spPr/>
      <dgm:t>
        <a:bodyPr/>
        <a:lstStyle/>
        <a:p>
          <a:endParaRPr lang="ru-RU"/>
        </a:p>
      </dgm:t>
    </dgm:pt>
    <dgm:pt modelId="{A0A0F27D-A1E4-41EA-AE9A-057DD5A89BD4}">
      <dgm:prSet/>
      <dgm:spPr/>
      <dgm:t>
        <a:bodyPr/>
        <a:lstStyle/>
        <a:p>
          <a:endParaRPr lang="ru-RU"/>
        </a:p>
      </dgm:t>
    </dgm:pt>
    <dgm:pt modelId="{891DA6D9-09F0-45A3-926F-7B41C3EF0DB9}" type="parTrans" cxnId="{A393CA25-01CA-4155-981A-6DF3FB8DBA74}">
      <dgm:prSet/>
      <dgm:spPr/>
      <dgm:t>
        <a:bodyPr/>
        <a:lstStyle/>
        <a:p>
          <a:endParaRPr lang="ru-RU"/>
        </a:p>
      </dgm:t>
    </dgm:pt>
    <dgm:pt modelId="{0289A86D-561A-4C89-ABF9-E51CEC253895}" type="sibTrans" cxnId="{A393CA25-01CA-4155-981A-6DF3FB8DBA74}">
      <dgm:prSet/>
      <dgm:spPr/>
      <dgm:t>
        <a:bodyPr/>
        <a:lstStyle/>
        <a:p>
          <a:endParaRPr lang="ru-RU"/>
        </a:p>
      </dgm:t>
    </dgm:pt>
    <dgm:pt modelId="{2AF6B9F1-79B6-4F33-B840-0041B693B845}">
      <dgm:prSet/>
      <dgm:spPr/>
      <dgm:t>
        <a:bodyPr/>
        <a:lstStyle/>
        <a:p>
          <a:r>
            <a:rPr lang="en-US">
              <a:latin typeface="Times New Roman" panose="02020603050405020304" pitchFamily="18" charset="0"/>
              <a:cs typeface="Times New Roman" panose="02020603050405020304" pitchFamily="18" charset="0"/>
            </a:rPr>
            <a:t>Asosan talabalar o‘rtasida shaxsiy (jonli) muloqotni ta’minlash.</a:t>
          </a:r>
          <a:endParaRPr lang="ru-RU">
            <a:latin typeface="Times New Roman" panose="02020603050405020304" pitchFamily="18" charset="0"/>
            <a:cs typeface="Times New Roman" panose="02020603050405020304" pitchFamily="18" charset="0"/>
          </a:endParaRPr>
        </a:p>
      </dgm:t>
    </dgm:pt>
    <dgm:pt modelId="{7947B576-C17B-47E3-8870-F4CF82214563}" type="parTrans" cxnId="{E3CDF4E3-2418-491D-B9B0-9B6F77087D11}">
      <dgm:prSet/>
      <dgm:spPr/>
      <dgm:t>
        <a:bodyPr/>
        <a:lstStyle/>
        <a:p>
          <a:endParaRPr lang="ru-RU"/>
        </a:p>
      </dgm:t>
    </dgm:pt>
    <dgm:pt modelId="{24214B14-06C1-412F-903C-11957D8CC9BD}" type="sibTrans" cxnId="{E3CDF4E3-2418-491D-B9B0-9B6F77087D11}">
      <dgm:prSet/>
      <dgm:spPr/>
      <dgm:t>
        <a:bodyPr/>
        <a:lstStyle/>
        <a:p>
          <a:endParaRPr lang="ru-RU"/>
        </a:p>
      </dgm:t>
    </dgm:pt>
    <dgm:pt modelId="{ADEBFA97-1617-4A5B-B9F2-76E3C83007B0}">
      <dgm:prSet custT="1"/>
      <dgm:spPr/>
      <dgm:t>
        <a:bodyPr/>
        <a:lstStyle/>
        <a:p>
          <a:r>
            <a:rPr lang="en-US" sz="800">
              <a:latin typeface="Times New Roman" panose="02020603050405020304" pitchFamily="18" charset="0"/>
              <a:cs typeface="Times New Roman" panose="02020603050405020304" pitchFamily="18" charset="0"/>
            </a:rPr>
            <a:t>Ta’lim jarayonini monitoring qilish, zarurat tug‘ilganda o‘quv materiallari va metodlarini takomillashtirish.</a:t>
          </a:r>
          <a:endParaRPr lang="ru-RU" sz="800">
            <a:latin typeface="Times New Roman" panose="02020603050405020304" pitchFamily="18" charset="0"/>
            <a:cs typeface="Times New Roman" panose="02020603050405020304" pitchFamily="18" charset="0"/>
          </a:endParaRPr>
        </a:p>
      </dgm:t>
    </dgm:pt>
    <dgm:pt modelId="{1F8A43A4-F969-4872-A607-4AC88A41B375}" type="parTrans" cxnId="{BAA136AA-AD2D-4EF0-AFFE-8F71BE22F9E3}">
      <dgm:prSet/>
      <dgm:spPr/>
      <dgm:t>
        <a:bodyPr/>
        <a:lstStyle/>
        <a:p>
          <a:endParaRPr lang="ru-RU"/>
        </a:p>
      </dgm:t>
    </dgm:pt>
    <dgm:pt modelId="{B7DB3998-1D8D-47DE-B60B-2A1D27FAE8E7}" type="sibTrans" cxnId="{BAA136AA-AD2D-4EF0-AFFE-8F71BE22F9E3}">
      <dgm:prSet/>
      <dgm:spPr/>
      <dgm:t>
        <a:bodyPr/>
        <a:lstStyle/>
        <a:p>
          <a:endParaRPr lang="ru-RU"/>
        </a:p>
      </dgm:t>
    </dgm:pt>
    <dgm:pt modelId="{954530AF-16DD-4F0E-874F-8A67E8C07188}" type="pres">
      <dgm:prSet presAssocID="{03B98A11-07E2-488B-B0DF-70DCE5AB4A0F}" presName="composite" presStyleCnt="0">
        <dgm:presLayoutVars>
          <dgm:chMax val="1"/>
          <dgm:dir/>
          <dgm:resizeHandles val="exact"/>
        </dgm:presLayoutVars>
      </dgm:prSet>
      <dgm:spPr/>
    </dgm:pt>
    <dgm:pt modelId="{007D2656-1C51-477E-99D6-4E087D61D967}" type="pres">
      <dgm:prSet presAssocID="{03B98A11-07E2-488B-B0DF-70DCE5AB4A0F}" presName="radial" presStyleCnt="0">
        <dgm:presLayoutVars>
          <dgm:animLvl val="ctr"/>
        </dgm:presLayoutVars>
      </dgm:prSet>
      <dgm:spPr/>
    </dgm:pt>
    <dgm:pt modelId="{BB5E8100-83AE-4169-8B38-A0DDDAC90D47}" type="pres">
      <dgm:prSet presAssocID="{268CAFC5-65B9-411B-8E27-461FB1F2CB44}" presName="centerShape" presStyleLbl="vennNode1" presStyleIdx="0" presStyleCnt="5" custScaleX="117847"/>
      <dgm:spPr/>
    </dgm:pt>
    <dgm:pt modelId="{A7B58F24-AAEE-421A-A16D-A86A5372A873}" type="pres">
      <dgm:prSet presAssocID="{FF1AF491-F9B5-4EA8-AF1B-A0553CEBB5B7}" presName="node" presStyleLbl="vennNode1" presStyleIdx="1" presStyleCnt="5" custScaleX="195735">
        <dgm:presLayoutVars>
          <dgm:bulletEnabled val="1"/>
        </dgm:presLayoutVars>
      </dgm:prSet>
      <dgm:spPr/>
    </dgm:pt>
    <dgm:pt modelId="{A681FCD9-D621-45D6-931D-587B8BD5EE2D}" type="pres">
      <dgm:prSet presAssocID="{E3D80F5E-16EF-4035-BE3A-A97E30AFFDE8}" presName="node" presStyleLbl="vennNode1" presStyleIdx="2" presStyleCnt="5" custScaleX="171040" custRadScaleRad="132077" custRadScaleInc="0">
        <dgm:presLayoutVars>
          <dgm:bulletEnabled val="1"/>
        </dgm:presLayoutVars>
      </dgm:prSet>
      <dgm:spPr/>
    </dgm:pt>
    <dgm:pt modelId="{18436889-7309-46A6-9B88-05484908C270}" type="pres">
      <dgm:prSet presAssocID="{2AF6B9F1-79B6-4F33-B840-0041B693B845}" presName="node" presStyleLbl="vennNode1" presStyleIdx="3" presStyleCnt="5" custScaleX="184324">
        <dgm:presLayoutVars>
          <dgm:bulletEnabled val="1"/>
        </dgm:presLayoutVars>
      </dgm:prSet>
      <dgm:spPr/>
    </dgm:pt>
    <dgm:pt modelId="{41EAB470-F3B6-47BB-880D-D9723C76B818}" type="pres">
      <dgm:prSet presAssocID="{ADEBFA97-1617-4A5B-B9F2-76E3C83007B0}" presName="node" presStyleLbl="vennNode1" presStyleIdx="4" presStyleCnt="5" custScaleX="171247" custRadScaleRad="136034" custRadScaleInc="206">
        <dgm:presLayoutVars>
          <dgm:bulletEnabled val="1"/>
        </dgm:presLayoutVars>
      </dgm:prSet>
      <dgm:spPr/>
    </dgm:pt>
  </dgm:ptLst>
  <dgm:cxnLst>
    <dgm:cxn modelId="{6CB0480D-2883-45EE-8242-BBFD07885FFD}" type="presOf" srcId="{2AF6B9F1-79B6-4F33-B840-0041B693B845}" destId="{18436889-7309-46A6-9B88-05484908C270}" srcOrd="0" destOrd="0" presId="urn:microsoft.com/office/officeart/2005/8/layout/radial3"/>
    <dgm:cxn modelId="{40138C1B-2AC8-4422-8762-98C6814A2294}" type="presOf" srcId="{ADEBFA97-1617-4A5B-B9F2-76E3C83007B0}" destId="{41EAB470-F3B6-47BB-880D-D9723C76B818}" srcOrd="0" destOrd="0" presId="urn:microsoft.com/office/officeart/2005/8/layout/radial3"/>
    <dgm:cxn modelId="{A393CA25-01CA-4155-981A-6DF3FB8DBA74}" srcId="{03B98A11-07E2-488B-B0DF-70DCE5AB4A0F}" destId="{A0A0F27D-A1E4-41EA-AE9A-057DD5A89BD4}" srcOrd="1" destOrd="0" parTransId="{891DA6D9-09F0-45A3-926F-7B41C3EF0DB9}" sibTransId="{0289A86D-561A-4C89-ABF9-E51CEC253895}"/>
    <dgm:cxn modelId="{2FD8133D-F5E8-4A6D-923D-808F5D4A4084}" type="presOf" srcId="{03B98A11-07E2-488B-B0DF-70DCE5AB4A0F}" destId="{954530AF-16DD-4F0E-874F-8A67E8C07188}" srcOrd="0" destOrd="0" presId="urn:microsoft.com/office/officeart/2005/8/layout/radial3"/>
    <dgm:cxn modelId="{6487F25B-EDD3-426A-A290-7E56E46DB765}" srcId="{268CAFC5-65B9-411B-8E27-461FB1F2CB44}" destId="{E3D80F5E-16EF-4035-BE3A-A97E30AFFDE8}" srcOrd="1" destOrd="0" parTransId="{DC6D9577-9A53-4159-9038-80F65EF7271D}" sibTransId="{A3A62ADA-B16A-414C-9F45-CD6F7F7A9403}"/>
    <dgm:cxn modelId="{8544815A-E6B4-46DE-BBA9-B55926D8EA65}" type="presOf" srcId="{FF1AF491-F9B5-4EA8-AF1B-A0553CEBB5B7}" destId="{A7B58F24-AAEE-421A-A16D-A86A5372A873}" srcOrd="0" destOrd="0" presId="urn:microsoft.com/office/officeart/2005/8/layout/radial3"/>
    <dgm:cxn modelId="{38FB8B9C-1A46-4572-B549-ED11BA0FEC10}" srcId="{03B98A11-07E2-488B-B0DF-70DCE5AB4A0F}" destId="{268CAFC5-65B9-411B-8E27-461FB1F2CB44}" srcOrd="0" destOrd="0" parTransId="{FB1D86F4-6136-4F7F-BA69-C6E0B7E9B090}" sibTransId="{0B60CEB4-783D-4595-A819-C94119F064B2}"/>
    <dgm:cxn modelId="{BAA136AA-AD2D-4EF0-AFFE-8F71BE22F9E3}" srcId="{268CAFC5-65B9-411B-8E27-461FB1F2CB44}" destId="{ADEBFA97-1617-4A5B-B9F2-76E3C83007B0}" srcOrd="3" destOrd="0" parTransId="{1F8A43A4-F969-4872-A607-4AC88A41B375}" sibTransId="{B7DB3998-1D8D-47DE-B60B-2A1D27FAE8E7}"/>
    <dgm:cxn modelId="{8B76F9AE-8445-4C36-91C3-17D842490B4C}" type="presOf" srcId="{268CAFC5-65B9-411B-8E27-461FB1F2CB44}" destId="{BB5E8100-83AE-4169-8B38-A0DDDAC90D47}" srcOrd="0" destOrd="0" presId="urn:microsoft.com/office/officeart/2005/8/layout/radial3"/>
    <dgm:cxn modelId="{4A253EB8-0CCF-4024-A18D-6C9B98CAE95C}" type="presOf" srcId="{E3D80F5E-16EF-4035-BE3A-A97E30AFFDE8}" destId="{A681FCD9-D621-45D6-931D-587B8BD5EE2D}" srcOrd="0" destOrd="0" presId="urn:microsoft.com/office/officeart/2005/8/layout/radial3"/>
    <dgm:cxn modelId="{D79B60D9-6451-4AC2-9735-619228CB4A35}" srcId="{268CAFC5-65B9-411B-8E27-461FB1F2CB44}" destId="{FF1AF491-F9B5-4EA8-AF1B-A0553CEBB5B7}" srcOrd="0" destOrd="0" parTransId="{1C5DE3D1-20A1-42BE-95C0-AB560BB41DDB}" sibTransId="{E8C00624-7BE9-427D-BB91-6541B6B8507A}"/>
    <dgm:cxn modelId="{E3CDF4E3-2418-491D-B9B0-9B6F77087D11}" srcId="{268CAFC5-65B9-411B-8E27-461FB1F2CB44}" destId="{2AF6B9F1-79B6-4F33-B840-0041B693B845}" srcOrd="2" destOrd="0" parTransId="{7947B576-C17B-47E3-8870-F4CF82214563}" sibTransId="{24214B14-06C1-412F-903C-11957D8CC9BD}"/>
    <dgm:cxn modelId="{10741B04-2205-4AB8-A189-1C221CA2FAEC}" type="presParOf" srcId="{954530AF-16DD-4F0E-874F-8A67E8C07188}" destId="{007D2656-1C51-477E-99D6-4E087D61D967}" srcOrd="0" destOrd="0" presId="urn:microsoft.com/office/officeart/2005/8/layout/radial3"/>
    <dgm:cxn modelId="{04AD92DC-6E56-472F-AF8A-C4B9680AEADA}" type="presParOf" srcId="{007D2656-1C51-477E-99D6-4E087D61D967}" destId="{BB5E8100-83AE-4169-8B38-A0DDDAC90D47}" srcOrd="0" destOrd="0" presId="urn:microsoft.com/office/officeart/2005/8/layout/radial3"/>
    <dgm:cxn modelId="{D03642E8-804F-438A-A5E4-E16FE37BED9D}" type="presParOf" srcId="{007D2656-1C51-477E-99D6-4E087D61D967}" destId="{A7B58F24-AAEE-421A-A16D-A86A5372A873}" srcOrd="1" destOrd="0" presId="urn:microsoft.com/office/officeart/2005/8/layout/radial3"/>
    <dgm:cxn modelId="{30FDE97A-3AAF-48D0-B8FC-9D9EC9438E8F}" type="presParOf" srcId="{007D2656-1C51-477E-99D6-4E087D61D967}" destId="{A681FCD9-D621-45D6-931D-587B8BD5EE2D}" srcOrd="2" destOrd="0" presId="urn:microsoft.com/office/officeart/2005/8/layout/radial3"/>
    <dgm:cxn modelId="{02DFF152-9FFD-43FA-88A6-CF82EE979D14}" type="presParOf" srcId="{007D2656-1C51-477E-99D6-4E087D61D967}" destId="{18436889-7309-46A6-9B88-05484908C270}" srcOrd="3" destOrd="0" presId="urn:microsoft.com/office/officeart/2005/8/layout/radial3"/>
    <dgm:cxn modelId="{37584F05-CA43-4598-BAAB-EE000F423BF9}" type="presParOf" srcId="{007D2656-1C51-477E-99D6-4E087D61D967}" destId="{41EAB470-F3B6-47BB-880D-D9723C76B818}" srcOrd="4" destOrd="0" presId="urn:microsoft.com/office/officeart/2005/8/layout/radial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E8100-83AE-4169-8B38-A0DDDAC90D47}">
      <dsp:nvSpPr>
        <dsp:cNvPr id="0" name=""/>
        <dsp:cNvSpPr/>
      </dsp:nvSpPr>
      <dsp:spPr>
        <a:xfrm>
          <a:off x="1680968" y="749915"/>
          <a:ext cx="2201629" cy="1868209"/>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Ta’lim jarayonida texnologiyalarni muvaffaqiyatli qo‘llash jarayoni.</a:t>
          </a:r>
          <a:endParaRPr lang="ru-RU" sz="1400" kern="1200">
            <a:latin typeface="Times New Roman" panose="02020603050405020304" pitchFamily="18" charset="0"/>
            <a:cs typeface="Times New Roman" panose="02020603050405020304" pitchFamily="18" charset="0"/>
          </a:endParaRPr>
        </a:p>
      </dsp:txBody>
      <dsp:txXfrm>
        <a:off x="2003389" y="1023508"/>
        <a:ext cx="1556787" cy="1321023"/>
      </dsp:txXfrm>
    </dsp:sp>
    <dsp:sp modelId="{A7B58F24-AAEE-421A-A16D-A86A5372A873}">
      <dsp:nvSpPr>
        <dsp:cNvPr id="0" name=""/>
        <dsp:cNvSpPr/>
      </dsp:nvSpPr>
      <dsp:spPr>
        <a:xfrm>
          <a:off x="1867598" y="333"/>
          <a:ext cx="1828370" cy="934104"/>
        </a:xfrm>
        <a:prstGeom prst="ellipse">
          <a:avLst/>
        </a:prstGeom>
        <a:solidFill>
          <a:schemeClr val="accent3">
            <a:alpha val="50000"/>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Fanga mos keladigan texnologik vosita va o‘qitish metodini aniqlash hamda tanlash.</a:t>
          </a:r>
          <a:endParaRPr lang="ru-RU" sz="800" kern="1200">
            <a:latin typeface="Times New Roman" panose="02020603050405020304" pitchFamily="18" charset="0"/>
            <a:cs typeface="Times New Roman" panose="02020603050405020304" pitchFamily="18" charset="0"/>
          </a:endParaRPr>
        </a:p>
      </dsp:txBody>
      <dsp:txXfrm>
        <a:off x="2135357" y="137129"/>
        <a:ext cx="1292852" cy="660512"/>
      </dsp:txXfrm>
    </dsp:sp>
    <dsp:sp modelId="{A681FCD9-D621-45D6-931D-587B8BD5EE2D}">
      <dsp:nvSpPr>
        <dsp:cNvPr id="0" name=""/>
        <dsp:cNvSpPr/>
      </dsp:nvSpPr>
      <dsp:spPr>
        <a:xfrm>
          <a:off x="3589830" y="1216967"/>
          <a:ext cx="1597692" cy="934104"/>
        </a:xfrm>
        <a:prstGeom prst="ellipse">
          <a:avLst/>
        </a:prstGeom>
        <a:solidFill>
          <a:schemeClr val="accent3">
            <a:alpha val="50000"/>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Texnologiyadan foydalanishga qiziqqan o‘qituvchilarni tanlash va ularni o‘qitish.</a:t>
          </a:r>
          <a:endParaRPr lang="ru-RU" sz="900" kern="1200">
            <a:latin typeface="Times New Roman" panose="02020603050405020304" pitchFamily="18" charset="0"/>
            <a:cs typeface="Times New Roman" panose="02020603050405020304" pitchFamily="18" charset="0"/>
          </a:endParaRPr>
        </a:p>
      </dsp:txBody>
      <dsp:txXfrm>
        <a:off x="3823807" y="1353763"/>
        <a:ext cx="1129738" cy="660512"/>
      </dsp:txXfrm>
    </dsp:sp>
    <dsp:sp modelId="{18436889-7309-46A6-9B88-05484908C270}">
      <dsp:nvSpPr>
        <dsp:cNvPr id="0" name=""/>
        <dsp:cNvSpPr/>
      </dsp:nvSpPr>
      <dsp:spPr>
        <a:xfrm>
          <a:off x="1920893" y="2433601"/>
          <a:ext cx="1721779" cy="934104"/>
        </a:xfrm>
        <a:prstGeom prst="ellipse">
          <a:avLst/>
        </a:prstGeom>
        <a:solidFill>
          <a:schemeClr val="accent3">
            <a:alpha val="50000"/>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Asosan talabalar o‘rtasida shaxsiy (jonli) muloqotni ta’minlash.</a:t>
          </a:r>
          <a:endParaRPr lang="ru-RU" sz="900" kern="1200">
            <a:latin typeface="Times New Roman" panose="02020603050405020304" pitchFamily="18" charset="0"/>
            <a:cs typeface="Times New Roman" panose="02020603050405020304" pitchFamily="18" charset="0"/>
          </a:endParaRPr>
        </a:p>
      </dsp:txBody>
      <dsp:txXfrm>
        <a:off x="2173042" y="2570397"/>
        <a:ext cx="1217481" cy="660512"/>
      </dsp:txXfrm>
    </dsp:sp>
    <dsp:sp modelId="{41EAB470-F3B6-47BB-880D-D9723C76B818}">
      <dsp:nvSpPr>
        <dsp:cNvPr id="0" name=""/>
        <dsp:cNvSpPr/>
      </dsp:nvSpPr>
      <dsp:spPr>
        <a:xfrm>
          <a:off x="326942" y="1211612"/>
          <a:ext cx="1599626" cy="934104"/>
        </a:xfrm>
        <a:prstGeom prst="ellipse">
          <a:avLst/>
        </a:prstGeom>
        <a:solidFill>
          <a:schemeClr val="accent3">
            <a:alpha val="50000"/>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Ta’lim jarayonini monitoring qilish, zarurat tug‘ilganda o‘quv materiallari va metodlarini takomillashtirish.</a:t>
          </a:r>
          <a:endParaRPr lang="ru-RU" sz="800" kern="1200">
            <a:latin typeface="Times New Roman" panose="02020603050405020304" pitchFamily="18" charset="0"/>
            <a:cs typeface="Times New Roman" panose="02020603050405020304" pitchFamily="18" charset="0"/>
          </a:endParaRPr>
        </a:p>
      </dsp:txBody>
      <dsp:txXfrm>
        <a:off x="561202" y="1348408"/>
        <a:ext cx="1131106" cy="660512"/>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4</TotalTime>
  <Pages>7</Pages>
  <Words>2263</Words>
  <Characters>12902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2026-07-31T17:56:00Z</dcterms:created>
  <dcterms:modified xsi:type="dcterms:W3CDTF">2026-07-31T18:00:00Z</dcterms:modified>
</cp:coreProperties>
</file>