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A95F" w14:textId="65C05E30" w:rsidR="00C52783" w:rsidRPr="00C52783" w:rsidRDefault="00C52783" w:rsidP="00C52783">
      <w:pPr>
        <w:pStyle w:val="JATitle"/>
      </w:pPr>
      <w:r w:rsidRPr="00C52783">
        <w:t>SHAXS QADRIYATLAR TIZIMI VA IJTIMOIY STEREOTIPLAR O‘ZARO MUNOSABATINING DIFFERENSIAL-PSIXOLOGIK TAHLILI</w:t>
      </w:r>
    </w:p>
    <w:p w14:paraId="1FEA5193" w14:textId="5F962D6B" w:rsidR="00C52783" w:rsidRPr="00C52783" w:rsidRDefault="00C52783" w:rsidP="00C52783">
      <w:pPr>
        <w:pStyle w:val="JATitle"/>
      </w:pPr>
      <w:r w:rsidRPr="00C52783">
        <w:t>Дифференциально-психологический анализ взаимосвязи между личной системой ценностей и социальными стереотипами</w:t>
      </w:r>
    </w:p>
    <w:p w14:paraId="0584B2B4" w14:textId="7BCC16DE" w:rsidR="00C52783" w:rsidRPr="00C52783" w:rsidRDefault="00C52783" w:rsidP="00C52783">
      <w:pPr>
        <w:pStyle w:val="JATitle"/>
      </w:pPr>
      <w:r w:rsidRPr="00C52783">
        <w:t>DIFFERENTIAL-PSYCHOLOGICAL ANALYSIS OF THE RELATIONSHIP BETWEEN PERSONAL VALUE SYSTEM AND SOCIAL STEREOTYPES</w:t>
      </w:r>
    </w:p>
    <w:p w14:paraId="322B9640" w14:textId="77777777" w:rsidR="00C52783" w:rsidRPr="00D456B8" w:rsidRDefault="00C52783" w:rsidP="00C52783">
      <w:pPr>
        <w:pStyle w:val="JAAuthor"/>
        <w:rPr>
          <w:lang w:val="en-US"/>
        </w:rPr>
      </w:pPr>
      <w:proofErr w:type="spellStart"/>
      <w:r w:rsidRPr="00D456B8">
        <w:rPr>
          <w:lang w:val="en-US"/>
        </w:rPr>
        <w:t>Nasulloyeva</w:t>
      </w:r>
      <w:proofErr w:type="spellEnd"/>
      <w:r w:rsidRPr="00D456B8">
        <w:rPr>
          <w:lang w:val="en-US"/>
        </w:rPr>
        <w:t xml:space="preserve"> </w:t>
      </w:r>
      <w:proofErr w:type="spellStart"/>
      <w:r w:rsidRPr="00D456B8">
        <w:rPr>
          <w:lang w:val="en-US"/>
        </w:rPr>
        <w:t>Shahnoza</w:t>
      </w:r>
      <w:proofErr w:type="spellEnd"/>
      <w:r w:rsidRPr="00D456B8">
        <w:rPr>
          <w:lang w:val="en-US"/>
        </w:rPr>
        <w:t xml:space="preserve"> </w:t>
      </w:r>
      <w:proofErr w:type="spellStart"/>
      <w:r w:rsidRPr="00D456B8">
        <w:rPr>
          <w:lang w:val="en-US"/>
        </w:rPr>
        <w:t>Ilhom</w:t>
      </w:r>
      <w:proofErr w:type="spellEnd"/>
      <w:r w:rsidRPr="00D456B8">
        <w:rPr>
          <w:lang w:val="en-US"/>
        </w:rPr>
        <w:t xml:space="preserve"> </w:t>
      </w:r>
      <w:proofErr w:type="spellStart"/>
      <w:r w:rsidRPr="00D456B8">
        <w:rPr>
          <w:lang w:val="en-US"/>
        </w:rPr>
        <w:t>qizi</w:t>
      </w:r>
      <w:proofErr w:type="spellEnd"/>
    </w:p>
    <w:p w14:paraId="42F41707" w14:textId="51BF2CE5" w:rsidR="00C52783" w:rsidRPr="00C52783" w:rsidRDefault="00C52783" w:rsidP="00C52783">
      <w:pPr>
        <w:pStyle w:val="JAAffiliation"/>
        <w:rPr>
          <w:lang w:val="en-US"/>
        </w:rPr>
      </w:pPr>
      <w:proofErr w:type="spellStart"/>
      <w:r w:rsidRPr="00C52783">
        <w:rPr>
          <w:lang w:val="en-US"/>
        </w:rPr>
        <w:t>Sharq</w:t>
      </w:r>
      <w:proofErr w:type="spellEnd"/>
      <w:r w:rsidRPr="00C52783">
        <w:rPr>
          <w:lang w:val="en-US"/>
        </w:rPr>
        <w:t xml:space="preserve"> </w:t>
      </w:r>
      <w:proofErr w:type="spellStart"/>
      <w:r w:rsidRPr="00C52783">
        <w:rPr>
          <w:lang w:val="en-US"/>
        </w:rPr>
        <w:t>Universiteti</w:t>
      </w:r>
      <w:proofErr w:type="spellEnd"/>
      <w:r w:rsidRPr="00C52783">
        <w:rPr>
          <w:lang w:val="en-US"/>
        </w:rPr>
        <w:t xml:space="preserve"> “</w:t>
      </w:r>
      <w:proofErr w:type="spellStart"/>
      <w:r w:rsidRPr="00C52783">
        <w:rPr>
          <w:lang w:val="en-US"/>
        </w:rPr>
        <w:t>Ijtimoiy-gumanitar</w:t>
      </w:r>
      <w:proofErr w:type="spellEnd"/>
      <w:r>
        <w:rPr>
          <w:lang w:val="en-US"/>
        </w:rPr>
        <w:t xml:space="preserve"> </w:t>
      </w:r>
      <w:proofErr w:type="spellStart"/>
      <w:r w:rsidRPr="00C52783">
        <w:rPr>
          <w:lang w:val="en-US"/>
        </w:rPr>
        <w:t>fanlar</w:t>
      </w:r>
      <w:proofErr w:type="spellEnd"/>
      <w:r w:rsidRPr="00C52783">
        <w:rPr>
          <w:lang w:val="en-US"/>
        </w:rPr>
        <w:t xml:space="preserve">” </w:t>
      </w:r>
      <w:proofErr w:type="spellStart"/>
      <w:r w:rsidRPr="00C52783">
        <w:rPr>
          <w:lang w:val="en-US"/>
        </w:rPr>
        <w:t>kafedrasi</w:t>
      </w:r>
      <w:proofErr w:type="spellEnd"/>
      <w:r w:rsidRPr="00C52783">
        <w:rPr>
          <w:lang w:val="en-US"/>
        </w:rPr>
        <w:t xml:space="preserve"> </w:t>
      </w:r>
      <w:proofErr w:type="spellStart"/>
      <w:r w:rsidRPr="00C52783">
        <w:rPr>
          <w:lang w:val="en-US"/>
        </w:rPr>
        <w:t>o‘qituvchisi</w:t>
      </w:r>
      <w:proofErr w:type="spellEnd"/>
    </w:p>
    <w:p w14:paraId="292440EF" w14:textId="77777777" w:rsidR="00C52783" w:rsidRPr="00C52783" w:rsidRDefault="00C52783" w:rsidP="00C52783">
      <w:pPr>
        <w:pStyle w:val="JAAffiliation"/>
      </w:pPr>
      <w:r w:rsidRPr="00C52783">
        <w:t>ORCID: 0009-0008-2876-4041</w:t>
      </w:r>
    </w:p>
    <w:p w14:paraId="6EDBDF0C" w14:textId="77777777" w:rsidR="00C52783" w:rsidRPr="00C52783" w:rsidRDefault="00C52783" w:rsidP="00C52783">
      <w:pPr>
        <w:pStyle w:val="JAAffiliation"/>
      </w:pPr>
      <w:r w:rsidRPr="00C52783">
        <w:t xml:space="preserve">E-mail: </w:t>
      </w:r>
      <w:hyperlink r:id="rId7" w:history="1">
        <w:r w:rsidRPr="00C52783">
          <w:rPr>
            <w:rStyle w:val="ae"/>
            <w:color w:val="auto"/>
            <w:u w:val="none"/>
          </w:rPr>
          <w:t>Shahnozanasulloyeva01@gmail.com</w:t>
        </w:r>
      </w:hyperlink>
      <w:r w:rsidRPr="00C52783">
        <w:t xml:space="preserve">  </w:t>
      </w:r>
    </w:p>
    <w:p w14:paraId="5EF3315F" w14:textId="77777777" w:rsidR="00C52783" w:rsidRDefault="00C52783" w:rsidP="00C52783">
      <w:pPr>
        <w:pStyle w:val="JABody"/>
        <w:rPr>
          <w:lang w:val="en-US"/>
        </w:rPr>
      </w:pPr>
      <w:proofErr w:type="spellStart"/>
      <w:r w:rsidRPr="00D456B8">
        <w:rPr>
          <w:b/>
          <w:bCs/>
          <w:lang w:val="en-US"/>
        </w:rPr>
        <w:t>Annotatsiya</w:t>
      </w:r>
      <w:proofErr w:type="spellEnd"/>
      <w:r>
        <w:rPr>
          <w:lang w:val="en-US"/>
        </w:rPr>
        <w:t xml:space="preserve">. </w:t>
      </w:r>
      <w:proofErr w:type="spellStart"/>
      <w:r w:rsidRPr="00BE6814">
        <w:rPr>
          <w:lang w:val="en-US"/>
        </w:rPr>
        <w:t>Ushbu</w:t>
      </w:r>
      <w:proofErr w:type="spellEnd"/>
      <w:r w:rsidRPr="00BE6814">
        <w:rPr>
          <w:lang w:val="en-US"/>
        </w:rPr>
        <w:t xml:space="preserve"> </w:t>
      </w:r>
      <w:proofErr w:type="spellStart"/>
      <w:r w:rsidRPr="00BE6814">
        <w:rPr>
          <w:lang w:val="en-US"/>
        </w:rPr>
        <w:t>maqolada</w:t>
      </w:r>
      <w:proofErr w:type="spellEnd"/>
      <w:r w:rsidRPr="00BE6814">
        <w:rPr>
          <w:lang w:val="en-US"/>
        </w:rPr>
        <w:t xml:space="preserve"> </w:t>
      </w:r>
      <w:proofErr w:type="spellStart"/>
      <w:r w:rsidRPr="00BE6814">
        <w:rPr>
          <w:lang w:val="en-US"/>
        </w:rPr>
        <w:t>shaxs</w:t>
      </w:r>
      <w:proofErr w:type="spellEnd"/>
      <w:r w:rsidRPr="00BE6814">
        <w:rPr>
          <w:lang w:val="en-US"/>
        </w:rPr>
        <w:t xml:space="preserve"> </w:t>
      </w:r>
      <w:proofErr w:type="spellStart"/>
      <w:r w:rsidRPr="00BE6814">
        <w:rPr>
          <w:lang w:val="en-US"/>
        </w:rPr>
        <w:t>qadriyatlar</w:t>
      </w:r>
      <w:proofErr w:type="spellEnd"/>
      <w:r w:rsidRPr="00BE6814">
        <w:rPr>
          <w:lang w:val="en-US"/>
        </w:rPr>
        <w:t xml:space="preserve"> </w:t>
      </w:r>
      <w:proofErr w:type="spellStart"/>
      <w:r w:rsidRPr="00BE6814">
        <w:rPr>
          <w:lang w:val="en-US"/>
        </w:rPr>
        <w:t>tizimi</w:t>
      </w:r>
      <w:proofErr w:type="spellEnd"/>
      <w:r w:rsidRPr="00BE6814">
        <w:rPr>
          <w:lang w:val="en-US"/>
        </w:rPr>
        <w:t xml:space="preserve"> </w:t>
      </w:r>
      <w:proofErr w:type="spellStart"/>
      <w:r w:rsidRPr="00BE6814">
        <w:rPr>
          <w:lang w:val="en-US"/>
        </w:rPr>
        <w:t>va</w:t>
      </w:r>
      <w:proofErr w:type="spellEnd"/>
      <w:r w:rsidRPr="00BE6814">
        <w:rPr>
          <w:lang w:val="en-US"/>
        </w:rPr>
        <w:t xml:space="preserve"> </w:t>
      </w:r>
      <w:proofErr w:type="spellStart"/>
      <w:r w:rsidRPr="00BE6814">
        <w:rPr>
          <w:lang w:val="en-US"/>
        </w:rPr>
        <w:t>ijtimoiy</w:t>
      </w:r>
      <w:proofErr w:type="spellEnd"/>
      <w:r w:rsidRPr="00BE6814">
        <w:rPr>
          <w:lang w:val="en-US"/>
        </w:rPr>
        <w:t xml:space="preserve"> </w:t>
      </w:r>
      <w:proofErr w:type="spellStart"/>
      <w:r w:rsidRPr="00BE6814">
        <w:rPr>
          <w:lang w:val="en-US"/>
        </w:rPr>
        <w:t>stereotiplar</w:t>
      </w:r>
      <w:proofErr w:type="spellEnd"/>
      <w:r w:rsidRPr="00BE6814">
        <w:rPr>
          <w:lang w:val="en-US"/>
        </w:rPr>
        <w:t xml:space="preserve"> </w:t>
      </w:r>
      <w:proofErr w:type="spellStart"/>
      <w:r w:rsidRPr="00BE6814">
        <w:rPr>
          <w:lang w:val="en-US"/>
        </w:rPr>
        <w:t>o‘rtasidagi</w:t>
      </w:r>
      <w:proofErr w:type="spellEnd"/>
      <w:r w:rsidRPr="00BE6814">
        <w:rPr>
          <w:lang w:val="en-US"/>
        </w:rPr>
        <w:t xml:space="preserve"> </w:t>
      </w:r>
      <w:proofErr w:type="spellStart"/>
      <w:r w:rsidRPr="00BE6814">
        <w:rPr>
          <w:lang w:val="en-US"/>
        </w:rPr>
        <w:t>o‘zaro</w:t>
      </w:r>
      <w:proofErr w:type="spellEnd"/>
      <w:r w:rsidRPr="00BE6814">
        <w:rPr>
          <w:lang w:val="en-US"/>
        </w:rPr>
        <w:t xml:space="preserve"> </w:t>
      </w:r>
      <w:proofErr w:type="spellStart"/>
      <w:r w:rsidRPr="00BE6814">
        <w:rPr>
          <w:lang w:val="en-US"/>
        </w:rPr>
        <w:t>munosabatlar</w:t>
      </w:r>
      <w:proofErr w:type="spellEnd"/>
      <w:r w:rsidRPr="00BE6814">
        <w:rPr>
          <w:lang w:val="en-US"/>
        </w:rPr>
        <w:t xml:space="preserve"> </w:t>
      </w:r>
      <w:proofErr w:type="spellStart"/>
      <w:r w:rsidRPr="00BE6814">
        <w:rPr>
          <w:lang w:val="en-US"/>
        </w:rPr>
        <w:t>differensial-psixologik</w:t>
      </w:r>
      <w:proofErr w:type="spellEnd"/>
      <w:r w:rsidRPr="00BE6814">
        <w:rPr>
          <w:lang w:val="en-US"/>
        </w:rPr>
        <w:t xml:space="preserve"> </w:t>
      </w:r>
      <w:proofErr w:type="spellStart"/>
      <w:r w:rsidRPr="00BE6814">
        <w:rPr>
          <w:lang w:val="en-US"/>
        </w:rPr>
        <w:t>yondashuv</w:t>
      </w:r>
      <w:proofErr w:type="spellEnd"/>
      <w:r w:rsidRPr="00BE6814">
        <w:rPr>
          <w:lang w:val="en-US"/>
        </w:rPr>
        <w:t xml:space="preserve"> </w:t>
      </w:r>
      <w:proofErr w:type="spellStart"/>
      <w:r w:rsidRPr="00BE6814">
        <w:rPr>
          <w:lang w:val="en-US"/>
        </w:rPr>
        <w:t>asosida</w:t>
      </w:r>
      <w:proofErr w:type="spellEnd"/>
      <w:r w:rsidRPr="00BE6814">
        <w:rPr>
          <w:lang w:val="en-US"/>
        </w:rPr>
        <w:t xml:space="preserve"> </w:t>
      </w:r>
      <w:proofErr w:type="spellStart"/>
      <w:r w:rsidRPr="00BE6814">
        <w:rPr>
          <w:lang w:val="en-US"/>
        </w:rPr>
        <w:t>nazariy</w:t>
      </w:r>
      <w:proofErr w:type="spellEnd"/>
      <w:r w:rsidRPr="00BE6814">
        <w:rPr>
          <w:lang w:val="en-US"/>
        </w:rPr>
        <w:t xml:space="preserve"> </w:t>
      </w:r>
      <w:proofErr w:type="spellStart"/>
      <w:r w:rsidRPr="00BE6814">
        <w:rPr>
          <w:lang w:val="en-US"/>
        </w:rPr>
        <w:t>jihatdan</w:t>
      </w:r>
      <w:proofErr w:type="spellEnd"/>
      <w:r w:rsidRPr="00BE6814">
        <w:rPr>
          <w:lang w:val="en-US"/>
        </w:rPr>
        <w:t xml:space="preserve"> </w:t>
      </w:r>
      <w:proofErr w:type="spellStart"/>
      <w:r w:rsidRPr="00BE6814">
        <w:rPr>
          <w:lang w:val="en-US"/>
        </w:rPr>
        <w:t>tahlil</w:t>
      </w:r>
      <w:proofErr w:type="spellEnd"/>
      <w:r w:rsidRPr="00BE6814">
        <w:rPr>
          <w:lang w:val="en-US"/>
        </w:rPr>
        <w:t xml:space="preserve"> </w:t>
      </w:r>
      <w:proofErr w:type="spellStart"/>
      <w:r w:rsidRPr="00BE6814">
        <w:rPr>
          <w:lang w:val="en-US"/>
        </w:rPr>
        <w:t>etilgan</w:t>
      </w:r>
      <w:proofErr w:type="spellEnd"/>
      <w:r w:rsidRPr="00BE6814">
        <w:rPr>
          <w:lang w:val="en-US"/>
        </w:rPr>
        <w:t xml:space="preserve">. </w:t>
      </w:r>
      <w:proofErr w:type="spellStart"/>
      <w:r w:rsidRPr="00BE6814">
        <w:rPr>
          <w:lang w:val="en-US"/>
        </w:rPr>
        <w:t>Tadqiqotda</w:t>
      </w:r>
      <w:proofErr w:type="spellEnd"/>
      <w:r w:rsidRPr="00BE6814">
        <w:rPr>
          <w:lang w:val="en-US"/>
        </w:rPr>
        <w:t xml:space="preserve"> </w:t>
      </w:r>
      <w:proofErr w:type="spellStart"/>
      <w:r w:rsidRPr="00BE6814">
        <w:rPr>
          <w:lang w:val="en-US"/>
        </w:rPr>
        <w:t>qadriyatlar</w:t>
      </w:r>
      <w:proofErr w:type="spellEnd"/>
      <w:r w:rsidRPr="00BE6814">
        <w:rPr>
          <w:lang w:val="en-US"/>
        </w:rPr>
        <w:t xml:space="preserve"> </w:t>
      </w:r>
      <w:proofErr w:type="spellStart"/>
      <w:r w:rsidRPr="00BE6814">
        <w:rPr>
          <w:lang w:val="en-US"/>
        </w:rPr>
        <w:t>shaxsning</w:t>
      </w:r>
      <w:proofErr w:type="spellEnd"/>
      <w:r w:rsidRPr="00BE6814">
        <w:rPr>
          <w:lang w:val="en-US"/>
        </w:rPr>
        <w:t xml:space="preserve"> </w:t>
      </w:r>
      <w:proofErr w:type="spellStart"/>
      <w:r w:rsidRPr="00BE6814">
        <w:rPr>
          <w:lang w:val="en-US"/>
        </w:rPr>
        <w:t>ichki</w:t>
      </w:r>
      <w:proofErr w:type="spellEnd"/>
      <w:r w:rsidRPr="00BE6814">
        <w:rPr>
          <w:lang w:val="en-US"/>
        </w:rPr>
        <w:t xml:space="preserve"> </w:t>
      </w:r>
      <w:proofErr w:type="spellStart"/>
      <w:r w:rsidRPr="00BE6814">
        <w:rPr>
          <w:lang w:val="en-US"/>
        </w:rPr>
        <w:t>regulyativ</w:t>
      </w:r>
      <w:proofErr w:type="spellEnd"/>
      <w:r w:rsidRPr="00BE6814">
        <w:rPr>
          <w:lang w:val="en-US"/>
        </w:rPr>
        <w:t xml:space="preserve"> </w:t>
      </w:r>
      <w:proofErr w:type="spellStart"/>
      <w:r w:rsidRPr="00BE6814">
        <w:rPr>
          <w:lang w:val="en-US"/>
        </w:rPr>
        <w:t>mexanizmi</w:t>
      </w:r>
      <w:proofErr w:type="spellEnd"/>
      <w:r w:rsidRPr="00BE6814">
        <w:rPr>
          <w:lang w:val="en-US"/>
        </w:rPr>
        <w:t xml:space="preserve"> </w:t>
      </w:r>
      <w:proofErr w:type="spellStart"/>
      <w:r w:rsidRPr="00BE6814">
        <w:rPr>
          <w:lang w:val="en-US"/>
        </w:rPr>
        <w:t>sifatida</w:t>
      </w:r>
      <w:proofErr w:type="spellEnd"/>
      <w:r w:rsidRPr="00BE6814">
        <w:rPr>
          <w:lang w:val="en-US"/>
        </w:rPr>
        <w:t xml:space="preserve"> </w:t>
      </w:r>
      <w:proofErr w:type="spellStart"/>
      <w:r w:rsidRPr="00BE6814">
        <w:rPr>
          <w:lang w:val="en-US"/>
        </w:rPr>
        <w:t>ijtimoiy</w:t>
      </w:r>
      <w:proofErr w:type="spellEnd"/>
      <w:r w:rsidRPr="00BE6814">
        <w:rPr>
          <w:lang w:val="en-US"/>
        </w:rPr>
        <w:t xml:space="preserve"> </w:t>
      </w:r>
      <w:proofErr w:type="spellStart"/>
      <w:r w:rsidRPr="00BE6814">
        <w:rPr>
          <w:lang w:val="en-US"/>
        </w:rPr>
        <w:t>stereotiplarning</w:t>
      </w:r>
      <w:proofErr w:type="spellEnd"/>
      <w:r w:rsidRPr="00BE6814">
        <w:rPr>
          <w:lang w:val="en-US"/>
        </w:rPr>
        <w:t xml:space="preserve"> </w:t>
      </w:r>
      <w:proofErr w:type="spellStart"/>
      <w:r w:rsidRPr="00BE6814">
        <w:rPr>
          <w:lang w:val="en-US"/>
        </w:rPr>
        <w:t>shakllanishi</w:t>
      </w:r>
      <w:proofErr w:type="spellEnd"/>
      <w:r w:rsidRPr="00BE6814">
        <w:rPr>
          <w:lang w:val="en-US"/>
        </w:rPr>
        <w:t xml:space="preserve">, </w:t>
      </w:r>
      <w:proofErr w:type="spellStart"/>
      <w:r w:rsidRPr="00BE6814">
        <w:rPr>
          <w:lang w:val="en-US"/>
        </w:rPr>
        <w:t>mustahkamlanishi</w:t>
      </w:r>
      <w:proofErr w:type="spellEnd"/>
      <w:r w:rsidRPr="00BE6814">
        <w:rPr>
          <w:lang w:val="en-US"/>
        </w:rPr>
        <w:t xml:space="preserve"> </w:t>
      </w:r>
      <w:proofErr w:type="spellStart"/>
      <w:r w:rsidRPr="00BE6814">
        <w:rPr>
          <w:lang w:val="en-US"/>
        </w:rPr>
        <w:t>yoki</w:t>
      </w:r>
      <w:proofErr w:type="spellEnd"/>
      <w:r w:rsidRPr="00BE6814">
        <w:rPr>
          <w:lang w:val="en-US"/>
        </w:rPr>
        <w:t xml:space="preserve"> </w:t>
      </w:r>
      <w:proofErr w:type="spellStart"/>
      <w:r w:rsidRPr="00BE6814">
        <w:rPr>
          <w:lang w:val="en-US"/>
        </w:rPr>
        <w:t>transformatsiyasiga</w:t>
      </w:r>
      <w:proofErr w:type="spellEnd"/>
      <w:r w:rsidRPr="00BE6814">
        <w:rPr>
          <w:lang w:val="en-US"/>
        </w:rPr>
        <w:t xml:space="preserve"> </w:t>
      </w:r>
      <w:proofErr w:type="spellStart"/>
      <w:r w:rsidRPr="00BE6814">
        <w:rPr>
          <w:lang w:val="en-US"/>
        </w:rPr>
        <w:t>bevosita</w:t>
      </w:r>
      <w:proofErr w:type="spellEnd"/>
      <w:r w:rsidRPr="00BE6814">
        <w:rPr>
          <w:lang w:val="en-US"/>
        </w:rPr>
        <w:t xml:space="preserve"> </w:t>
      </w:r>
      <w:proofErr w:type="spellStart"/>
      <w:r w:rsidRPr="00BE6814">
        <w:rPr>
          <w:lang w:val="en-US"/>
        </w:rPr>
        <w:t>ta’siri</w:t>
      </w:r>
      <w:proofErr w:type="spellEnd"/>
      <w:r w:rsidRPr="00BE6814">
        <w:rPr>
          <w:lang w:val="en-US"/>
        </w:rPr>
        <w:t xml:space="preserve"> </w:t>
      </w:r>
      <w:proofErr w:type="spellStart"/>
      <w:r w:rsidRPr="00BE6814">
        <w:rPr>
          <w:lang w:val="en-US"/>
        </w:rPr>
        <w:t>ko‘rib</w:t>
      </w:r>
      <w:proofErr w:type="spellEnd"/>
      <w:r w:rsidRPr="00BE6814">
        <w:rPr>
          <w:lang w:val="en-US"/>
        </w:rPr>
        <w:t xml:space="preserve"> </w:t>
      </w:r>
      <w:proofErr w:type="spellStart"/>
      <w:r w:rsidRPr="00BE6814">
        <w:rPr>
          <w:lang w:val="en-US"/>
        </w:rPr>
        <w:t>chiqiladi</w:t>
      </w:r>
      <w:proofErr w:type="spellEnd"/>
      <w:r w:rsidRPr="00BE6814">
        <w:rPr>
          <w:lang w:val="en-US"/>
        </w:rPr>
        <w:t xml:space="preserve">. </w:t>
      </w:r>
      <w:proofErr w:type="spellStart"/>
      <w:r w:rsidRPr="00BE6814">
        <w:rPr>
          <w:lang w:val="en-US"/>
        </w:rPr>
        <w:t>Shuningdek</w:t>
      </w:r>
      <w:proofErr w:type="spellEnd"/>
      <w:r w:rsidRPr="00BE6814">
        <w:rPr>
          <w:lang w:val="en-US"/>
        </w:rPr>
        <w:t xml:space="preserve">, </w:t>
      </w:r>
      <w:proofErr w:type="spellStart"/>
      <w:r w:rsidRPr="00BE6814">
        <w:rPr>
          <w:lang w:val="en-US"/>
        </w:rPr>
        <w:t>individlararo</w:t>
      </w:r>
      <w:proofErr w:type="spellEnd"/>
      <w:r w:rsidRPr="00BE6814">
        <w:rPr>
          <w:lang w:val="en-US"/>
        </w:rPr>
        <w:t xml:space="preserve"> </w:t>
      </w:r>
      <w:proofErr w:type="spellStart"/>
      <w:r w:rsidRPr="00BE6814">
        <w:rPr>
          <w:lang w:val="en-US"/>
        </w:rPr>
        <w:t>farqlar</w:t>
      </w:r>
      <w:proofErr w:type="spellEnd"/>
      <w:r w:rsidRPr="00BE6814">
        <w:rPr>
          <w:lang w:val="en-US"/>
        </w:rPr>
        <w:t xml:space="preserve">, </w:t>
      </w:r>
      <w:proofErr w:type="spellStart"/>
      <w:r w:rsidRPr="00BE6814">
        <w:rPr>
          <w:lang w:val="en-US"/>
        </w:rPr>
        <w:t>shaxsiy</w:t>
      </w:r>
      <w:proofErr w:type="spellEnd"/>
      <w:r w:rsidRPr="00BE6814">
        <w:rPr>
          <w:lang w:val="en-US"/>
        </w:rPr>
        <w:t xml:space="preserve"> </w:t>
      </w:r>
      <w:proofErr w:type="spellStart"/>
      <w:r w:rsidRPr="00BE6814">
        <w:rPr>
          <w:lang w:val="en-US"/>
        </w:rPr>
        <w:t>qadriyatlar</w:t>
      </w:r>
      <w:proofErr w:type="spellEnd"/>
      <w:r w:rsidRPr="00BE6814">
        <w:rPr>
          <w:lang w:val="en-US"/>
        </w:rPr>
        <w:t xml:space="preserve"> </w:t>
      </w:r>
      <w:proofErr w:type="spellStart"/>
      <w:r w:rsidRPr="00BE6814">
        <w:rPr>
          <w:lang w:val="en-US"/>
        </w:rPr>
        <w:t>ierarxiyasi</w:t>
      </w:r>
      <w:proofErr w:type="spellEnd"/>
      <w:r w:rsidRPr="00BE6814">
        <w:rPr>
          <w:lang w:val="en-US"/>
        </w:rPr>
        <w:t xml:space="preserve"> </w:t>
      </w:r>
      <w:proofErr w:type="spellStart"/>
      <w:r w:rsidRPr="00BE6814">
        <w:rPr>
          <w:lang w:val="en-US"/>
        </w:rPr>
        <w:t>va</w:t>
      </w:r>
      <w:proofErr w:type="spellEnd"/>
      <w:r w:rsidRPr="00BE6814">
        <w:rPr>
          <w:lang w:val="en-US"/>
        </w:rPr>
        <w:t xml:space="preserve"> </w:t>
      </w:r>
      <w:proofErr w:type="spellStart"/>
      <w:r w:rsidRPr="00BE6814">
        <w:rPr>
          <w:lang w:val="en-US"/>
        </w:rPr>
        <w:t>stereotipik</w:t>
      </w:r>
      <w:proofErr w:type="spellEnd"/>
      <w:r w:rsidRPr="00BE6814">
        <w:rPr>
          <w:lang w:val="en-US"/>
        </w:rPr>
        <w:t xml:space="preserve"> </w:t>
      </w:r>
      <w:proofErr w:type="spellStart"/>
      <w:r w:rsidRPr="00BE6814">
        <w:rPr>
          <w:lang w:val="en-US"/>
        </w:rPr>
        <w:t>tafakkur</w:t>
      </w:r>
      <w:proofErr w:type="spellEnd"/>
      <w:r w:rsidRPr="00BE6814">
        <w:rPr>
          <w:lang w:val="en-US"/>
        </w:rPr>
        <w:t xml:space="preserve"> </w:t>
      </w:r>
      <w:proofErr w:type="spellStart"/>
      <w:r w:rsidRPr="00BE6814">
        <w:rPr>
          <w:lang w:val="en-US"/>
        </w:rPr>
        <w:t>jarayonlari</w:t>
      </w:r>
      <w:proofErr w:type="spellEnd"/>
      <w:r w:rsidRPr="00BE6814">
        <w:rPr>
          <w:lang w:val="en-US"/>
        </w:rPr>
        <w:t xml:space="preserve"> </w:t>
      </w:r>
      <w:proofErr w:type="spellStart"/>
      <w:r w:rsidRPr="00BE6814">
        <w:rPr>
          <w:lang w:val="en-US"/>
        </w:rPr>
        <w:t>o‘rtasidagi</w:t>
      </w:r>
      <w:proofErr w:type="spellEnd"/>
      <w:r w:rsidRPr="00BE6814">
        <w:rPr>
          <w:lang w:val="en-US"/>
        </w:rPr>
        <w:t xml:space="preserve"> </w:t>
      </w:r>
      <w:proofErr w:type="spellStart"/>
      <w:r w:rsidRPr="00BE6814">
        <w:rPr>
          <w:lang w:val="en-US"/>
        </w:rPr>
        <w:t>funksional</w:t>
      </w:r>
      <w:proofErr w:type="spellEnd"/>
      <w:r w:rsidRPr="00BE6814">
        <w:rPr>
          <w:lang w:val="en-US"/>
        </w:rPr>
        <w:t xml:space="preserve"> </w:t>
      </w:r>
      <w:proofErr w:type="spellStart"/>
      <w:r w:rsidRPr="00BE6814">
        <w:rPr>
          <w:lang w:val="en-US"/>
        </w:rPr>
        <w:t>bog‘liqliklar</w:t>
      </w:r>
      <w:proofErr w:type="spellEnd"/>
      <w:r w:rsidRPr="00BE6814">
        <w:rPr>
          <w:lang w:val="en-US"/>
        </w:rPr>
        <w:t xml:space="preserve"> </w:t>
      </w:r>
      <w:proofErr w:type="spellStart"/>
      <w:r w:rsidRPr="00BE6814">
        <w:rPr>
          <w:lang w:val="en-US"/>
        </w:rPr>
        <w:t>ochib</w:t>
      </w:r>
      <w:proofErr w:type="spellEnd"/>
      <w:r w:rsidRPr="00BE6814">
        <w:rPr>
          <w:lang w:val="en-US"/>
        </w:rPr>
        <w:t xml:space="preserve"> </w:t>
      </w:r>
      <w:proofErr w:type="spellStart"/>
      <w:r w:rsidRPr="00BE6814">
        <w:rPr>
          <w:lang w:val="en-US"/>
        </w:rPr>
        <w:t>berilgan</w:t>
      </w:r>
      <w:proofErr w:type="spellEnd"/>
      <w:r w:rsidRPr="00BE6814">
        <w:rPr>
          <w:lang w:val="en-US"/>
        </w:rPr>
        <w:t xml:space="preserve">. </w:t>
      </w:r>
    </w:p>
    <w:p w14:paraId="32B9F15D" w14:textId="77777777" w:rsidR="00C52783" w:rsidRDefault="00C52783" w:rsidP="00C52783">
      <w:pPr>
        <w:pStyle w:val="JAKeywords"/>
        <w:rPr>
          <w:lang w:val="en-US"/>
        </w:rPr>
      </w:pPr>
      <w:proofErr w:type="spellStart"/>
      <w:r w:rsidRPr="00D456B8">
        <w:rPr>
          <w:b/>
          <w:bCs/>
          <w:lang w:val="en-US"/>
        </w:rPr>
        <w:t>Kalit</w:t>
      </w:r>
      <w:proofErr w:type="spellEnd"/>
      <w:r w:rsidRPr="00D456B8">
        <w:rPr>
          <w:b/>
          <w:bCs/>
          <w:lang w:val="en-US"/>
        </w:rPr>
        <w:t xml:space="preserve"> </w:t>
      </w:r>
      <w:proofErr w:type="spellStart"/>
      <w:r w:rsidRPr="00D456B8">
        <w:rPr>
          <w:b/>
          <w:bCs/>
          <w:lang w:val="en-US"/>
        </w:rPr>
        <w:t>so‘zlar</w:t>
      </w:r>
      <w:proofErr w:type="spellEnd"/>
      <w:r w:rsidRPr="00D456B8">
        <w:rPr>
          <w:b/>
          <w:bCs/>
          <w:lang w:val="en-US"/>
        </w:rPr>
        <w:t xml:space="preserve">: </w:t>
      </w:r>
      <w:proofErr w:type="spellStart"/>
      <w:r w:rsidRPr="00D456B8">
        <w:rPr>
          <w:lang w:val="en-US"/>
        </w:rPr>
        <w:t>qadriyatlar</w:t>
      </w:r>
      <w:proofErr w:type="spellEnd"/>
      <w:r w:rsidRPr="00D456B8">
        <w:rPr>
          <w:lang w:val="en-US"/>
        </w:rPr>
        <w:t xml:space="preserve"> </w:t>
      </w:r>
      <w:proofErr w:type="spellStart"/>
      <w:r w:rsidRPr="00D456B8">
        <w:rPr>
          <w:lang w:val="en-US"/>
        </w:rPr>
        <w:t>tizimi</w:t>
      </w:r>
      <w:proofErr w:type="spellEnd"/>
      <w:r w:rsidRPr="00D456B8">
        <w:rPr>
          <w:lang w:val="en-US"/>
        </w:rPr>
        <w:t xml:space="preserve">, </w:t>
      </w:r>
      <w:proofErr w:type="spellStart"/>
      <w:r w:rsidRPr="00D456B8">
        <w:rPr>
          <w:lang w:val="en-US"/>
        </w:rPr>
        <w:t>ijtimoiy</w:t>
      </w:r>
      <w:proofErr w:type="spellEnd"/>
      <w:r w:rsidRPr="00D456B8">
        <w:rPr>
          <w:lang w:val="en-US"/>
        </w:rPr>
        <w:t xml:space="preserve"> </w:t>
      </w:r>
      <w:proofErr w:type="spellStart"/>
      <w:r w:rsidRPr="00D456B8">
        <w:rPr>
          <w:lang w:val="en-US"/>
        </w:rPr>
        <w:t>stereotiplar</w:t>
      </w:r>
      <w:proofErr w:type="spellEnd"/>
      <w:r w:rsidRPr="00D456B8">
        <w:rPr>
          <w:lang w:val="en-US"/>
        </w:rPr>
        <w:t xml:space="preserve">, </w:t>
      </w:r>
      <w:proofErr w:type="spellStart"/>
      <w:r w:rsidRPr="00D456B8">
        <w:rPr>
          <w:lang w:val="en-US"/>
        </w:rPr>
        <w:t>differensial</w:t>
      </w:r>
      <w:proofErr w:type="spellEnd"/>
      <w:r w:rsidRPr="00D456B8">
        <w:rPr>
          <w:lang w:val="en-US"/>
        </w:rPr>
        <w:t xml:space="preserve"> </w:t>
      </w:r>
      <w:proofErr w:type="spellStart"/>
      <w:r w:rsidRPr="00D456B8">
        <w:rPr>
          <w:lang w:val="en-US"/>
        </w:rPr>
        <w:t>psixologiya</w:t>
      </w:r>
      <w:proofErr w:type="spellEnd"/>
      <w:r w:rsidRPr="00D456B8">
        <w:rPr>
          <w:lang w:val="en-US"/>
        </w:rPr>
        <w:t xml:space="preserve">, </w:t>
      </w:r>
      <w:proofErr w:type="spellStart"/>
      <w:r w:rsidRPr="00D456B8">
        <w:rPr>
          <w:lang w:val="en-US"/>
        </w:rPr>
        <w:t>shaxs</w:t>
      </w:r>
      <w:proofErr w:type="spellEnd"/>
      <w:r w:rsidRPr="00D456B8">
        <w:rPr>
          <w:lang w:val="en-US"/>
        </w:rPr>
        <w:t xml:space="preserve">, </w:t>
      </w:r>
      <w:proofErr w:type="spellStart"/>
      <w:r w:rsidRPr="00D456B8">
        <w:rPr>
          <w:lang w:val="en-US"/>
        </w:rPr>
        <w:t>qadriyatlar</w:t>
      </w:r>
      <w:proofErr w:type="spellEnd"/>
      <w:r w:rsidRPr="00D456B8">
        <w:rPr>
          <w:lang w:val="en-US"/>
        </w:rPr>
        <w:t xml:space="preserve"> </w:t>
      </w:r>
      <w:proofErr w:type="spellStart"/>
      <w:r w:rsidRPr="00D456B8">
        <w:rPr>
          <w:lang w:val="en-US"/>
        </w:rPr>
        <w:t>ierarxiyasi</w:t>
      </w:r>
      <w:proofErr w:type="spellEnd"/>
      <w:r w:rsidRPr="00D456B8">
        <w:rPr>
          <w:lang w:val="en-US"/>
        </w:rPr>
        <w:t xml:space="preserve">, </w:t>
      </w:r>
      <w:proofErr w:type="spellStart"/>
      <w:r w:rsidRPr="00D456B8">
        <w:rPr>
          <w:lang w:val="en-US"/>
        </w:rPr>
        <w:t>guruh</w:t>
      </w:r>
      <w:proofErr w:type="spellEnd"/>
      <w:r w:rsidRPr="00D456B8">
        <w:rPr>
          <w:lang w:val="en-US"/>
        </w:rPr>
        <w:t xml:space="preserve"> </w:t>
      </w:r>
      <w:proofErr w:type="spellStart"/>
      <w:r w:rsidRPr="00D456B8">
        <w:rPr>
          <w:lang w:val="en-US"/>
        </w:rPr>
        <w:t>tafakkuri</w:t>
      </w:r>
      <w:proofErr w:type="spellEnd"/>
      <w:r w:rsidRPr="00D456B8">
        <w:rPr>
          <w:lang w:val="en-US"/>
        </w:rPr>
        <w:t xml:space="preserve">, individual </w:t>
      </w:r>
      <w:proofErr w:type="spellStart"/>
      <w:r w:rsidRPr="00D456B8">
        <w:rPr>
          <w:lang w:val="en-US"/>
        </w:rPr>
        <w:t>farqlar</w:t>
      </w:r>
      <w:proofErr w:type="spellEnd"/>
      <w:r w:rsidRPr="00D456B8">
        <w:rPr>
          <w:lang w:val="en-US"/>
        </w:rPr>
        <w:t>.</w:t>
      </w:r>
    </w:p>
    <w:p w14:paraId="226D4D2F" w14:textId="77777777" w:rsidR="00C52783" w:rsidRPr="00D456B8" w:rsidRDefault="00C52783" w:rsidP="00C52783">
      <w:pPr>
        <w:pStyle w:val="JABody"/>
      </w:pPr>
      <w:r w:rsidRPr="00D456B8">
        <w:rPr>
          <w:b/>
          <w:bCs/>
        </w:rPr>
        <w:t>Аннотация</w:t>
      </w:r>
      <w:r w:rsidRPr="00D456B8">
        <w:t xml:space="preserve">. </w:t>
      </w:r>
      <w:r w:rsidRPr="00BE6814">
        <w:t xml:space="preserve">В данной статье теоретически анализируется взаимосвязь между системой ценностей личности и социальными стереотипами на основе дифференциально-психологического подхода. В исследовании рассматривается непосредственное влияние ценностей как внутреннего регуляторного механизма на формирование, закрепление или трансформацию социальных стереотипов. Также раскрываются функциональные связи между </w:t>
      </w:r>
      <w:proofErr w:type="spellStart"/>
      <w:r w:rsidRPr="00BE6814">
        <w:t>межиндивидуальными</w:t>
      </w:r>
      <w:proofErr w:type="spellEnd"/>
      <w:r w:rsidRPr="00BE6814">
        <w:t xml:space="preserve"> различиями, иерархией личностных ценностей и процессами стереотипного мышления.</w:t>
      </w:r>
    </w:p>
    <w:p w14:paraId="5636DA17" w14:textId="77777777" w:rsidR="00C52783" w:rsidRDefault="00C52783" w:rsidP="00C52783">
      <w:pPr>
        <w:pStyle w:val="JAKeywords"/>
      </w:pPr>
      <w:r w:rsidRPr="00D456B8">
        <w:rPr>
          <w:b/>
          <w:bCs/>
        </w:rPr>
        <w:t xml:space="preserve">Ключевые слова: </w:t>
      </w:r>
      <w:r w:rsidRPr="00D456B8">
        <w:t>система ценностей, социальные стереотипы, дифференциальная психология, личность, иерархия ценностей, групповое мышление, индивидуальные различия.</w:t>
      </w:r>
    </w:p>
    <w:p w14:paraId="11599247" w14:textId="77777777" w:rsidR="00C52783" w:rsidRPr="00D456B8" w:rsidRDefault="00C52783" w:rsidP="00C52783">
      <w:pPr>
        <w:pStyle w:val="JABody"/>
        <w:rPr>
          <w:lang w:val="en-US"/>
        </w:rPr>
      </w:pPr>
      <w:r w:rsidRPr="00D456B8">
        <w:rPr>
          <w:b/>
          <w:bCs/>
          <w:lang w:val="en-US"/>
        </w:rPr>
        <w:t>Abstract</w:t>
      </w:r>
      <w:r>
        <w:rPr>
          <w:lang w:val="en-US"/>
        </w:rPr>
        <w:t xml:space="preserve">. </w:t>
      </w:r>
      <w:r w:rsidRPr="00BE6814">
        <w:rPr>
          <w:lang w:val="en-US"/>
        </w:rPr>
        <w:t xml:space="preserve">This article provides a theoretical analysis of the interrelationship between the personal value system and social stereotypes based on a differential-psychological approach. The study examines the direct influence of values, functioning as an internal regulatory mechanism, on the formation, reinforcement, or transformation of social stereotypes. Furthermore, the functional connections between </w:t>
      </w:r>
      <w:r w:rsidRPr="00BE6814">
        <w:rPr>
          <w:lang w:val="en-US"/>
        </w:rPr>
        <w:lastRenderedPageBreak/>
        <w:t>interindividual differences, the hierarchy of personal values, and stereotypical thinking processes are elucidated.</w:t>
      </w:r>
    </w:p>
    <w:p w14:paraId="344D732D" w14:textId="77777777" w:rsidR="00C52783" w:rsidRDefault="00C52783" w:rsidP="00C52783">
      <w:pPr>
        <w:pStyle w:val="JAKeywords"/>
        <w:rPr>
          <w:lang w:val="en-US"/>
        </w:rPr>
      </w:pPr>
      <w:r w:rsidRPr="00D456B8">
        <w:rPr>
          <w:b/>
          <w:bCs/>
          <w:lang w:val="en-US"/>
        </w:rPr>
        <w:t xml:space="preserve">Keywords: </w:t>
      </w:r>
      <w:r w:rsidRPr="00D456B8">
        <w:rPr>
          <w:lang w:val="en-US"/>
        </w:rPr>
        <w:t>value system, social stereotypes, differential psychology, personality, value hierarchy, group thinking, individual differences.</w:t>
      </w:r>
    </w:p>
    <w:p w14:paraId="1A4866D5" w14:textId="77777777" w:rsidR="00C52783" w:rsidRPr="002D678B" w:rsidRDefault="00C52783" w:rsidP="00C52783">
      <w:pPr>
        <w:pStyle w:val="JABody"/>
        <w:rPr>
          <w:lang w:val="en-US"/>
        </w:rPr>
      </w:pPr>
      <w:proofErr w:type="spellStart"/>
      <w:r w:rsidRPr="00BE6814">
        <w:rPr>
          <w:b/>
          <w:bCs/>
          <w:lang w:val="en-US"/>
        </w:rPr>
        <w:t>Kirish</w:t>
      </w:r>
      <w:proofErr w:type="spellEnd"/>
      <w:r w:rsidRPr="00BE6814">
        <w:rPr>
          <w:lang w:val="en-US"/>
        </w:rPr>
        <w:t>.</w:t>
      </w:r>
      <w:r>
        <w:rPr>
          <w:lang w:val="en-US"/>
        </w:rPr>
        <w:t xml:space="preserve"> </w:t>
      </w:r>
      <w:proofErr w:type="spellStart"/>
      <w:r w:rsidRPr="002D678B">
        <w:rPr>
          <w:lang w:val="en-US"/>
        </w:rPr>
        <w:t>Zamonaviy</w:t>
      </w:r>
      <w:proofErr w:type="spellEnd"/>
      <w:r w:rsidRPr="002D678B">
        <w:rPr>
          <w:lang w:val="en-US"/>
        </w:rPr>
        <w:t xml:space="preserve"> </w:t>
      </w:r>
      <w:proofErr w:type="spellStart"/>
      <w:r w:rsidRPr="002D678B">
        <w:rPr>
          <w:lang w:val="en-US"/>
        </w:rPr>
        <w:t>psixologiya</w:t>
      </w:r>
      <w:proofErr w:type="spellEnd"/>
      <w:r w:rsidRPr="002D678B">
        <w:rPr>
          <w:lang w:val="en-US"/>
        </w:rPr>
        <w:t xml:space="preserve"> </w:t>
      </w:r>
      <w:proofErr w:type="spellStart"/>
      <w:r w:rsidRPr="002D678B">
        <w:rPr>
          <w:lang w:val="en-US"/>
        </w:rPr>
        <w:t>fanida</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ichki</w:t>
      </w:r>
      <w:proofErr w:type="spellEnd"/>
      <w:r w:rsidRPr="002D678B">
        <w:rPr>
          <w:lang w:val="en-US"/>
        </w:rPr>
        <w:t xml:space="preserve"> </w:t>
      </w:r>
      <w:proofErr w:type="spellStart"/>
      <w:r w:rsidRPr="002D678B">
        <w:rPr>
          <w:lang w:val="en-US"/>
        </w:rPr>
        <w:t>psixik</w:t>
      </w:r>
      <w:proofErr w:type="spellEnd"/>
      <w:r w:rsidRPr="002D678B">
        <w:rPr>
          <w:lang w:val="en-US"/>
        </w:rPr>
        <w:t xml:space="preserve"> </w:t>
      </w:r>
      <w:proofErr w:type="spellStart"/>
      <w:r w:rsidRPr="002D678B">
        <w:rPr>
          <w:lang w:val="en-US"/>
        </w:rPr>
        <w:t>tuzilishi</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ma’no-qadriyat</w:t>
      </w:r>
      <w:proofErr w:type="spellEnd"/>
      <w:r w:rsidRPr="002D678B">
        <w:rPr>
          <w:lang w:val="en-US"/>
        </w:rPr>
        <w:t xml:space="preserve"> </w:t>
      </w:r>
      <w:proofErr w:type="spellStart"/>
      <w:r w:rsidRPr="002D678B">
        <w:rPr>
          <w:lang w:val="en-US"/>
        </w:rPr>
        <w:t>sohasi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tashqi</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muhit</w:t>
      </w:r>
      <w:proofErr w:type="spellEnd"/>
      <w:r w:rsidRPr="002D678B">
        <w:rPr>
          <w:lang w:val="en-US"/>
        </w:rPr>
        <w:t xml:space="preserve"> </w:t>
      </w:r>
      <w:proofErr w:type="spellStart"/>
      <w:r w:rsidRPr="002D678B">
        <w:rPr>
          <w:lang w:val="en-US"/>
        </w:rPr>
        <w:t>bilan</w:t>
      </w:r>
      <w:proofErr w:type="spellEnd"/>
      <w:r w:rsidRPr="002D678B">
        <w:rPr>
          <w:lang w:val="en-US"/>
        </w:rPr>
        <w:t xml:space="preserve"> </w:t>
      </w:r>
      <w:proofErr w:type="spellStart"/>
      <w:r w:rsidRPr="002D678B">
        <w:rPr>
          <w:lang w:val="en-US"/>
        </w:rPr>
        <w:t>dinamik</w:t>
      </w:r>
      <w:proofErr w:type="spellEnd"/>
      <w:r w:rsidRPr="002D678B">
        <w:rPr>
          <w:lang w:val="en-US"/>
        </w:rPr>
        <w:t xml:space="preserve"> </w:t>
      </w:r>
      <w:proofErr w:type="spellStart"/>
      <w:r w:rsidRPr="002D678B">
        <w:rPr>
          <w:lang w:val="en-US"/>
        </w:rPr>
        <w:t>o‘zaro</w:t>
      </w:r>
      <w:proofErr w:type="spellEnd"/>
      <w:r w:rsidRPr="002D678B">
        <w:rPr>
          <w:lang w:val="en-US"/>
        </w:rPr>
        <w:t xml:space="preserve"> </w:t>
      </w:r>
      <w:proofErr w:type="spellStart"/>
      <w:r w:rsidRPr="002D678B">
        <w:rPr>
          <w:lang w:val="en-US"/>
        </w:rPr>
        <w:t>aloqasi</w:t>
      </w:r>
      <w:proofErr w:type="spellEnd"/>
      <w:r w:rsidRPr="002D678B">
        <w:rPr>
          <w:lang w:val="en-US"/>
        </w:rPr>
        <w:t xml:space="preserve"> </w:t>
      </w:r>
      <w:proofErr w:type="spellStart"/>
      <w:r w:rsidRPr="002D678B">
        <w:rPr>
          <w:lang w:val="en-US"/>
        </w:rPr>
        <w:t>masalasi</w:t>
      </w:r>
      <w:proofErr w:type="spellEnd"/>
      <w:r w:rsidRPr="002D678B">
        <w:rPr>
          <w:lang w:val="en-US"/>
        </w:rPr>
        <w:t xml:space="preserve"> </w:t>
      </w:r>
      <w:proofErr w:type="spellStart"/>
      <w:r w:rsidRPr="002D678B">
        <w:rPr>
          <w:lang w:val="en-US"/>
        </w:rPr>
        <w:t>globallashuv</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transformatsiyalar</w:t>
      </w:r>
      <w:proofErr w:type="spellEnd"/>
      <w:r w:rsidRPr="002D678B">
        <w:rPr>
          <w:lang w:val="en-US"/>
        </w:rPr>
        <w:t xml:space="preserve"> </w:t>
      </w:r>
      <w:proofErr w:type="spellStart"/>
      <w:r w:rsidRPr="002D678B">
        <w:rPr>
          <w:lang w:val="en-US"/>
        </w:rPr>
        <w:t>davrida</w:t>
      </w:r>
      <w:proofErr w:type="spellEnd"/>
      <w:r w:rsidRPr="002D678B">
        <w:rPr>
          <w:lang w:val="en-US"/>
        </w:rPr>
        <w:t xml:space="preserve"> </w:t>
      </w:r>
      <w:proofErr w:type="spellStart"/>
      <w:r w:rsidRPr="002D678B">
        <w:rPr>
          <w:lang w:val="en-US"/>
        </w:rPr>
        <w:t>tobora</w:t>
      </w:r>
      <w:proofErr w:type="spellEnd"/>
      <w:r w:rsidRPr="002D678B">
        <w:rPr>
          <w:lang w:val="en-US"/>
        </w:rPr>
        <w:t xml:space="preserve"> </w:t>
      </w:r>
      <w:proofErr w:type="spellStart"/>
      <w:r w:rsidRPr="002D678B">
        <w:rPr>
          <w:lang w:val="en-US"/>
        </w:rPr>
        <w:t>dolzarb</w:t>
      </w:r>
      <w:proofErr w:type="spellEnd"/>
      <w:r w:rsidRPr="002D678B">
        <w:rPr>
          <w:lang w:val="en-US"/>
        </w:rPr>
        <w:t xml:space="preserve"> </w:t>
      </w:r>
      <w:proofErr w:type="spellStart"/>
      <w:r w:rsidRPr="002D678B">
        <w:rPr>
          <w:lang w:val="en-US"/>
        </w:rPr>
        <w:t>ilmiy-amaliy</w:t>
      </w:r>
      <w:proofErr w:type="spellEnd"/>
      <w:r w:rsidRPr="002D678B">
        <w:rPr>
          <w:lang w:val="en-US"/>
        </w:rPr>
        <w:t xml:space="preserve"> </w:t>
      </w:r>
      <w:proofErr w:type="spellStart"/>
      <w:r w:rsidRPr="002D678B">
        <w:rPr>
          <w:lang w:val="en-US"/>
        </w:rPr>
        <w:t>ahamiyat</w:t>
      </w:r>
      <w:proofErr w:type="spellEnd"/>
      <w:r w:rsidRPr="002D678B">
        <w:rPr>
          <w:lang w:val="en-US"/>
        </w:rPr>
        <w:t xml:space="preserve"> </w:t>
      </w:r>
      <w:proofErr w:type="spellStart"/>
      <w:r w:rsidRPr="002D678B">
        <w:rPr>
          <w:lang w:val="en-US"/>
        </w:rPr>
        <w:t>kasb</w:t>
      </w:r>
      <w:proofErr w:type="spellEnd"/>
      <w:r w:rsidRPr="002D678B">
        <w:rPr>
          <w:lang w:val="en-US"/>
        </w:rPr>
        <w:t xml:space="preserve"> </w:t>
      </w:r>
      <w:proofErr w:type="spellStart"/>
      <w:r w:rsidRPr="002D678B">
        <w:rPr>
          <w:lang w:val="en-US"/>
        </w:rPr>
        <w:t>etmoqda</w:t>
      </w:r>
      <w:proofErr w:type="spellEnd"/>
      <w:r w:rsidRPr="002D678B">
        <w:rPr>
          <w:lang w:val="en-US"/>
        </w:rPr>
        <w:t xml:space="preserve">. </w:t>
      </w:r>
      <w:proofErr w:type="spellStart"/>
      <w:r w:rsidRPr="002D678B">
        <w:rPr>
          <w:lang w:val="en-US"/>
        </w:rPr>
        <w:t>Ushbu</w:t>
      </w:r>
      <w:proofErr w:type="spellEnd"/>
      <w:r w:rsidRPr="002D678B">
        <w:rPr>
          <w:lang w:val="en-US"/>
        </w:rPr>
        <w:t xml:space="preserve"> </w:t>
      </w:r>
      <w:proofErr w:type="spellStart"/>
      <w:r w:rsidRPr="002D678B">
        <w:rPr>
          <w:lang w:val="en-US"/>
        </w:rPr>
        <w:t>tizimli</w:t>
      </w:r>
      <w:proofErr w:type="spellEnd"/>
      <w:r w:rsidRPr="002D678B">
        <w:rPr>
          <w:lang w:val="en-US"/>
        </w:rPr>
        <w:t xml:space="preserve"> </w:t>
      </w:r>
      <w:proofErr w:type="spellStart"/>
      <w:r w:rsidRPr="002D678B">
        <w:rPr>
          <w:lang w:val="en-US"/>
        </w:rPr>
        <w:t>muammoni</w:t>
      </w:r>
      <w:proofErr w:type="spellEnd"/>
      <w:r w:rsidRPr="002D678B">
        <w:rPr>
          <w:lang w:val="en-US"/>
        </w:rPr>
        <w:t xml:space="preserve"> fundamental </w:t>
      </w:r>
      <w:proofErr w:type="spellStart"/>
      <w:r w:rsidRPr="002D678B">
        <w:rPr>
          <w:lang w:val="en-US"/>
        </w:rPr>
        <w:t>va</w:t>
      </w:r>
      <w:proofErr w:type="spellEnd"/>
      <w:r w:rsidRPr="002D678B">
        <w:rPr>
          <w:lang w:val="en-US"/>
        </w:rPr>
        <w:t xml:space="preserve"> </w:t>
      </w:r>
      <w:proofErr w:type="spellStart"/>
      <w:r w:rsidRPr="002D678B">
        <w:rPr>
          <w:lang w:val="en-US"/>
        </w:rPr>
        <w:t>deterministik</w:t>
      </w:r>
      <w:proofErr w:type="spellEnd"/>
      <w:r w:rsidRPr="002D678B">
        <w:rPr>
          <w:lang w:val="en-US"/>
        </w:rPr>
        <w:t xml:space="preserve"> </w:t>
      </w:r>
      <w:proofErr w:type="spellStart"/>
      <w:r w:rsidRPr="002D678B">
        <w:rPr>
          <w:lang w:val="en-US"/>
        </w:rPr>
        <w:t>nuqtai</w:t>
      </w:r>
      <w:proofErr w:type="spellEnd"/>
      <w:r w:rsidRPr="002D678B">
        <w:rPr>
          <w:lang w:val="en-US"/>
        </w:rPr>
        <w:t xml:space="preserve"> </w:t>
      </w:r>
      <w:proofErr w:type="spellStart"/>
      <w:r w:rsidRPr="002D678B">
        <w:rPr>
          <w:lang w:val="en-US"/>
        </w:rPr>
        <w:t>nazardan</w:t>
      </w:r>
      <w:proofErr w:type="spellEnd"/>
      <w:r w:rsidRPr="002D678B">
        <w:rPr>
          <w:lang w:val="en-US"/>
        </w:rPr>
        <w:t xml:space="preserve"> </w:t>
      </w:r>
      <w:proofErr w:type="spellStart"/>
      <w:r w:rsidRPr="002D678B">
        <w:rPr>
          <w:lang w:val="en-US"/>
        </w:rPr>
        <w:t>tushunishda</w:t>
      </w:r>
      <w:proofErr w:type="spellEnd"/>
      <w:r w:rsidRPr="002D678B">
        <w:rPr>
          <w:lang w:val="en-US"/>
        </w:rPr>
        <w:t xml:space="preserve"> </w:t>
      </w:r>
      <w:proofErr w:type="spellStart"/>
      <w:r w:rsidRPr="002D678B">
        <w:rPr>
          <w:lang w:val="en-US"/>
        </w:rPr>
        <w:t>inson</w:t>
      </w:r>
      <w:proofErr w:type="spellEnd"/>
      <w:r w:rsidRPr="002D678B">
        <w:rPr>
          <w:lang w:val="en-US"/>
        </w:rPr>
        <w:t xml:space="preserve"> </w:t>
      </w:r>
      <w:proofErr w:type="spellStart"/>
      <w:r w:rsidRPr="002D678B">
        <w:rPr>
          <w:lang w:val="en-US"/>
        </w:rPr>
        <w:t>ongining</w:t>
      </w:r>
      <w:proofErr w:type="spellEnd"/>
      <w:r w:rsidRPr="002D678B">
        <w:rPr>
          <w:lang w:val="en-US"/>
        </w:rPr>
        <w:t xml:space="preserve"> </w:t>
      </w:r>
      <w:proofErr w:type="spellStart"/>
      <w:r w:rsidRPr="002D678B">
        <w:rPr>
          <w:lang w:val="en-US"/>
        </w:rPr>
        <w:t>ikki</w:t>
      </w:r>
      <w:proofErr w:type="spellEnd"/>
      <w:r w:rsidRPr="002D678B">
        <w:rPr>
          <w:lang w:val="en-US"/>
        </w:rPr>
        <w:t xml:space="preserve"> </w:t>
      </w:r>
      <w:proofErr w:type="spellStart"/>
      <w:r w:rsidRPr="002D678B">
        <w:rPr>
          <w:lang w:val="en-US"/>
        </w:rPr>
        <w:t>muhim</w:t>
      </w:r>
      <w:proofErr w:type="spellEnd"/>
      <w:r w:rsidRPr="002D678B">
        <w:rPr>
          <w:lang w:val="en-US"/>
        </w:rPr>
        <w:t xml:space="preserve"> </w:t>
      </w:r>
      <w:proofErr w:type="spellStart"/>
      <w:r w:rsidRPr="002D678B">
        <w:rPr>
          <w:lang w:val="en-US"/>
        </w:rPr>
        <w:t>psixologik</w:t>
      </w:r>
      <w:proofErr w:type="spellEnd"/>
      <w:r w:rsidRPr="002D678B">
        <w:rPr>
          <w:lang w:val="en-US"/>
        </w:rPr>
        <w:t xml:space="preserve"> </w:t>
      </w:r>
      <w:proofErr w:type="spellStart"/>
      <w:r w:rsidRPr="002D678B">
        <w:rPr>
          <w:lang w:val="en-US"/>
        </w:rPr>
        <w:t>hodisasi</w:t>
      </w:r>
      <w:proofErr w:type="spellEnd"/>
      <w:r w:rsidRPr="002D678B">
        <w:rPr>
          <w:lang w:val="en-US"/>
        </w:rPr>
        <w:t xml:space="preserve"> – </w:t>
      </w:r>
      <w:proofErr w:type="spellStart"/>
      <w:r w:rsidRPr="002D678B">
        <w:rPr>
          <w:lang w:val="en-US"/>
        </w:rPr>
        <w:t>shaxsning</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tizimi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fenomeni</w:t>
      </w:r>
      <w:proofErr w:type="spellEnd"/>
      <w:r w:rsidRPr="002D678B">
        <w:rPr>
          <w:lang w:val="en-US"/>
        </w:rPr>
        <w:t xml:space="preserve"> – </w:t>
      </w:r>
      <w:proofErr w:type="spellStart"/>
      <w:r w:rsidRPr="002D678B">
        <w:rPr>
          <w:lang w:val="en-US"/>
        </w:rPr>
        <w:t>markaziy</w:t>
      </w:r>
      <w:proofErr w:type="spellEnd"/>
      <w:r w:rsidRPr="002D678B">
        <w:rPr>
          <w:lang w:val="en-US"/>
        </w:rPr>
        <w:t xml:space="preserve"> </w:t>
      </w:r>
      <w:proofErr w:type="spellStart"/>
      <w:r w:rsidRPr="002D678B">
        <w:rPr>
          <w:lang w:val="en-US"/>
        </w:rPr>
        <w:t>o‘rin</w:t>
      </w:r>
      <w:proofErr w:type="spellEnd"/>
      <w:r w:rsidRPr="002D678B">
        <w:rPr>
          <w:lang w:val="en-US"/>
        </w:rPr>
        <w:t xml:space="preserve"> </w:t>
      </w:r>
      <w:proofErr w:type="spellStart"/>
      <w:r w:rsidRPr="002D678B">
        <w:rPr>
          <w:lang w:val="en-US"/>
        </w:rPr>
        <w:t>tutadi</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hayotiy</w:t>
      </w:r>
      <w:proofErr w:type="spellEnd"/>
      <w:r w:rsidRPr="002D678B">
        <w:rPr>
          <w:lang w:val="en-US"/>
        </w:rPr>
        <w:t xml:space="preserve"> </w:t>
      </w:r>
      <w:proofErr w:type="spellStart"/>
      <w:r w:rsidRPr="002D678B">
        <w:rPr>
          <w:lang w:val="en-US"/>
        </w:rPr>
        <w:t>faoliyat</w:t>
      </w:r>
      <w:proofErr w:type="spellEnd"/>
      <w:r w:rsidRPr="002D678B">
        <w:rPr>
          <w:lang w:val="en-US"/>
        </w:rPr>
        <w:t xml:space="preserve"> </w:t>
      </w:r>
      <w:proofErr w:type="spellStart"/>
      <w:r w:rsidRPr="002D678B">
        <w:rPr>
          <w:lang w:val="en-US"/>
        </w:rPr>
        <w:t>strategiyasini</w:t>
      </w:r>
      <w:proofErr w:type="spellEnd"/>
      <w:r w:rsidRPr="002D678B">
        <w:rPr>
          <w:lang w:val="en-US"/>
        </w:rPr>
        <w:t xml:space="preserve">, </w:t>
      </w:r>
      <w:proofErr w:type="spellStart"/>
      <w:r w:rsidRPr="002D678B">
        <w:rPr>
          <w:lang w:val="en-US"/>
        </w:rPr>
        <w:t>uzoq</w:t>
      </w:r>
      <w:proofErr w:type="spellEnd"/>
      <w:r w:rsidRPr="002D678B">
        <w:rPr>
          <w:lang w:val="en-US"/>
        </w:rPr>
        <w:t xml:space="preserve"> </w:t>
      </w:r>
      <w:proofErr w:type="spellStart"/>
      <w:r w:rsidRPr="002D678B">
        <w:rPr>
          <w:lang w:val="en-US"/>
        </w:rPr>
        <w:t>muddatli</w:t>
      </w:r>
      <w:proofErr w:type="spellEnd"/>
      <w:r w:rsidRPr="002D678B">
        <w:rPr>
          <w:lang w:val="en-US"/>
        </w:rPr>
        <w:t xml:space="preserve"> </w:t>
      </w:r>
      <w:proofErr w:type="spellStart"/>
      <w:r w:rsidRPr="002D678B">
        <w:rPr>
          <w:lang w:val="en-US"/>
        </w:rPr>
        <w:t>maqsadlarini</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motivatsion-regulyativ</w:t>
      </w:r>
      <w:proofErr w:type="spellEnd"/>
      <w:r w:rsidRPr="002D678B">
        <w:rPr>
          <w:lang w:val="en-US"/>
        </w:rPr>
        <w:t xml:space="preserve"> </w:t>
      </w:r>
      <w:proofErr w:type="spellStart"/>
      <w:r w:rsidRPr="002D678B">
        <w:rPr>
          <w:lang w:val="en-US"/>
        </w:rPr>
        <w:t>sohasini</w:t>
      </w:r>
      <w:proofErr w:type="spellEnd"/>
      <w:r w:rsidRPr="002D678B">
        <w:rPr>
          <w:lang w:val="en-US"/>
        </w:rPr>
        <w:t xml:space="preserve"> </w:t>
      </w:r>
      <w:proofErr w:type="spellStart"/>
      <w:r w:rsidRPr="002D678B">
        <w:rPr>
          <w:lang w:val="en-US"/>
        </w:rPr>
        <w:t>belgilovchi</w:t>
      </w:r>
      <w:proofErr w:type="spellEnd"/>
      <w:r w:rsidRPr="002D678B">
        <w:rPr>
          <w:lang w:val="en-US"/>
        </w:rPr>
        <w:t xml:space="preserve"> invariant </w:t>
      </w:r>
      <w:proofErr w:type="spellStart"/>
      <w:r w:rsidRPr="002D678B">
        <w:rPr>
          <w:lang w:val="en-US"/>
        </w:rPr>
        <w:t>konstrukt</w:t>
      </w:r>
      <w:proofErr w:type="spellEnd"/>
      <w:r w:rsidRPr="002D678B">
        <w:rPr>
          <w:lang w:val="en-US"/>
        </w:rPr>
        <w:t xml:space="preserve"> </w:t>
      </w:r>
      <w:proofErr w:type="spellStart"/>
      <w:r w:rsidRPr="002D678B">
        <w:rPr>
          <w:lang w:val="en-US"/>
        </w:rPr>
        <w:t>bo‘lib</w:t>
      </w:r>
      <w:proofErr w:type="spellEnd"/>
      <w:r w:rsidRPr="002D678B">
        <w:rPr>
          <w:lang w:val="en-US"/>
        </w:rPr>
        <w:t xml:space="preserve">, </w:t>
      </w:r>
      <w:proofErr w:type="spellStart"/>
      <w:r w:rsidRPr="002D678B">
        <w:rPr>
          <w:lang w:val="en-US"/>
        </w:rPr>
        <w:t>ichki</w:t>
      </w:r>
      <w:proofErr w:type="spellEnd"/>
      <w:r w:rsidRPr="002D678B">
        <w:rPr>
          <w:lang w:val="en-US"/>
        </w:rPr>
        <w:t xml:space="preserve"> </w:t>
      </w:r>
      <w:proofErr w:type="spellStart"/>
      <w:r w:rsidRPr="002D678B">
        <w:rPr>
          <w:lang w:val="en-US"/>
        </w:rPr>
        <w:t>dunyoning</w:t>
      </w:r>
      <w:proofErr w:type="spellEnd"/>
      <w:r w:rsidRPr="002D678B">
        <w:rPr>
          <w:lang w:val="en-US"/>
        </w:rPr>
        <w:t xml:space="preserve"> </w:t>
      </w:r>
      <w:proofErr w:type="spellStart"/>
      <w:r w:rsidRPr="002D678B">
        <w:rPr>
          <w:lang w:val="en-US"/>
        </w:rPr>
        <w:t>barqarorligini</w:t>
      </w:r>
      <w:proofErr w:type="spellEnd"/>
      <w:r w:rsidRPr="002D678B">
        <w:rPr>
          <w:lang w:val="en-US"/>
        </w:rPr>
        <w:t xml:space="preserve"> </w:t>
      </w:r>
      <w:proofErr w:type="spellStart"/>
      <w:r w:rsidRPr="002D678B">
        <w:rPr>
          <w:lang w:val="en-US"/>
        </w:rPr>
        <w:t>ta’minlaydi</w:t>
      </w:r>
      <w:proofErr w:type="spellEnd"/>
      <w:r w:rsidRPr="002D678B">
        <w:rPr>
          <w:lang w:val="en-US"/>
        </w:rPr>
        <w:t xml:space="preserve"> [5,7]. </w:t>
      </w:r>
      <w:proofErr w:type="spellStart"/>
      <w:r w:rsidRPr="002D678B">
        <w:rPr>
          <w:lang w:val="en-US"/>
        </w:rPr>
        <w:t>Ikkinchi</w:t>
      </w:r>
      <w:proofErr w:type="spellEnd"/>
      <w:r w:rsidRPr="002D678B">
        <w:rPr>
          <w:lang w:val="en-US"/>
        </w:rPr>
        <w:t xml:space="preserve"> </w:t>
      </w:r>
      <w:proofErr w:type="spellStart"/>
      <w:r w:rsidRPr="002D678B">
        <w:rPr>
          <w:lang w:val="en-US"/>
        </w:rPr>
        <w:t>tomondan</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guruhlararo</w:t>
      </w:r>
      <w:proofErr w:type="spellEnd"/>
      <w:r w:rsidRPr="002D678B">
        <w:rPr>
          <w:lang w:val="en-US"/>
        </w:rPr>
        <w:t xml:space="preserve"> </w:t>
      </w:r>
      <w:proofErr w:type="spellStart"/>
      <w:r w:rsidRPr="002D678B">
        <w:rPr>
          <w:lang w:val="en-US"/>
        </w:rPr>
        <w:t>idrok</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kategoriyalashtirish</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tashqi</w:t>
      </w:r>
      <w:proofErr w:type="spellEnd"/>
      <w:r w:rsidRPr="002D678B">
        <w:rPr>
          <w:lang w:val="en-US"/>
        </w:rPr>
        <w:t xml:space="preserve"> </w:t>
      </w:r>
      <w:proofErr w:type="spellStart"/>
      <w:r w:rsidRPr="002D678B">
        <w:rPr>
          <w:lang w:val="en-US"/>
        </w:rPr>
        <w:t>reallikni</w:t>
      </w:r>
      <w:proofErr w:type="spellEnd"/>
      <w:r w:rsidRPr="002D678B">
        <w:rPr>
          <w:lang w:val="en-US"/>
        </w:rPr>
        <w:t xml:space="preserve"> </w:t>
      </w:r>
      <w:proofErr w:type="spellStart"/>
      <w:r w:rsidRPr="002D678B">
        <w:rPr>
          <w:lang w:val="en-US"/>
        </w:rPr>
        <w:t>aks</w:t>
      </w:r>
      <w:proofErr w:type="spellEnd"/>
      <w:r w:rsidRPr="002D678B">
        <w:rPr>
          <w:lang w:val="en-US"/>
        </w:rPr>
        <w:t xml:space="preserve"> </w:t>
      </w:r>
      <w:proofErr w:type="spellStart"/>
      <w:r w:rsidRPr="002D678B">
        <w:rPr>
          <w:lang w:val="en-US"/>
        </w:rPr>
        <w:t>ettiruvchi</w:t>
      </w:r>
      <w:proofErr w:type="spellEnd"/>
      <w:r w:rsidRPr="002D678B">
        <w:rPr>
          <w:lang w:val="en-US"/>
        </w:rPr>
        <w:t xml:space="preserve">, </w:t>
      </w:r>
      <w:proofErr w:type="spellStart"/>
      <w:r w:rsidRPr="002D678B">
        <w:rPr>
          <w:lang w:val="en-US"/>
        </w:rPr>
        <w:t>jamoaviy</w:t>
      </w:r>
      <w:proofErr w:type="spellEnd"/>
      <w:r w:rsidRPr="002D678B">
        <w:rPr>
          <w:lang w:val="en-US"/>
        </w:rPr>
        <w:t xml:space="preserve"> </w:t>
      </w:r>
      <w:proofErr w:type="spellStart"/>
      <w:r w:rsidRPr="002D678B">
        <w:rPr>
          <w:lang w:val="en-US"/>
        </w:rPr>
        <w:t>ong</w:t>
      </w:r>
      <w:proofErr w:type="spellEnd"/>
      <w:r w:rsidRPr="002D678B">
        <w:rPr>
          <w:lang w:val="en-US"/>
        </w:rPr>
        <w:t xml:space="preserve"> </w:t>
      </w:r>
      <w:proofErr w:type="spellStart"/>
      <w:r w:rsidRPr="002D678B">
        <w:rPr>
          <w:lang w:val="en-US"/>
        </w:rPr>
        <w:t>tomonidan</w:t>
      </w:r>
      <w:proofErr w:type="spellEnd"/>
      <w:r w:rsidRPr="002D678B">
        <w:rPr>
          <w:lang w:val="en-US"/>
        </w:rPr>
        <w:t xml:space="preserve"> </w:t>
      </w:r>
      <w:proofErr w:type="spellStart"/>
      <w:r w:rsidRPr="002D678B">
        <w:rPr>
          <w:lang w:val="en-US"/>
        </w:rPr>
        <w:t>tayyor</w:t>
      </w:r>
      <w:proofErr w:type="spellEnd"/>
      <w:r w:rsidRPr="002D678B">
        <w:rPr>
          <w:lang w:val="en-US"/>
        </w:rPr>
        <w:t xml:space="preserve"> </w:t>
      </w:r>
      <w:proofErr w:type="spellStart"/>
      <w:r w:rsidRPr="002D678B">
        <w:rPr>
          <w:lang w:val="en-US"/>
        </w:rPr>
        <w:t>shaklda</w:t>
      </w:r>
      <w:proofErr w:type="spellEnd"/>
      <w:r w:rsidRPr="002D678B">
        <w:rPr>
          <w:lang w:val="en-US"/>
        </w:rPr>
        <w:t xml:space="preserve"> </w:t>
      </w:r>
      <w:proofErr w:type="spellStart"/>
      <w:r w:rsidRPr="002D678B">
        <w:rPr>
          <w:lang w:val="en-US"/>
        </w:rPr>
        <w:t>taqdim</w:t>
      </w:r>
      <w:proofErr w:type="spellEnd"/>
      <w:r w:rsidRPr="002D678B">
        <w:rPr>
          <w:lang w:val="en-US"/>
        </w:rPr>
        <w:t xml:space="preserve"> </w:t>
      </w:r>
      <w:proofErr w:type="spellStart"/>
      <w:r w:rsidRPr="002D678B">
        <w:rPr>
          <w:lang w:val="en-US"/>
        </w:rPr>
        <w:t>etiladigan</w:t>
      </w:r>
      <w:proofErr w:type="spellEnd"/>
      <w:r w:rsidRPr="002D678B">
        <w:rPr>
          <w:lang w:val="en-US"/>
        </w:rPr>
        <w:t xml:space="preserve"> </w:t>
      </w:r>
      <w:proofErr w:type="spellStart"/>
      <w:r w:rsidRPr="002D678B">
        <w:rPr>
          <w:lang w:val="en-US"/>
        </w:rPr>
        <w:t>soddalashtirilgan</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sxema</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namoyon</w:t>
      </w:r>
      <w:proofErr w:type="spellEnd"/>
      <w:r w:rsidRPr="002D678B">
        <w:rPr>
          <w:lang w:val="en-US"/>
        </w:rPr>
        <w:t xml:space="preserve"> </w:t>
      </w:r>
      <w:proofErr w:type="spellStart"/>
      <w:r w:rsidRPr="002D678B">
        <w:rPr>
          <w:lang w:val="en-US"/>
        </w:rPr>
        <w:t>bo‘ladi</w:t>
      </w:r>
      <w:proofErr w:type="spellEnd"/>
      <w:r w:rsidRPr="002D678B">
        <w:rPr>
          <w:lang w:val="en-US"/>
        </w:rPr>
        <w:t xml:space="preserve"> [2,6]. </w:t>
      </w:r>
      <w:proofErr w:type="spellStart"/>
      <w:r w:rsidRPr="002D678B">
        <w:rPr>
          <w:lang w:val="en-US"/>
        </w:rPr>
        <w:t>Garchi</w:t>
      </w:r>
      <w:proofErr w:type="spellEnd"/>
      <w:r w:rsidRPr="002D678B">
        <w:rPr>
          <w:lang w:val="en-US"/>
        </w:rPr>
        <w:t xml:space="preserve"> </w:t>
      </w:r>
      <w:proofErr w:type="spellStart"/>
      <w:r w:rsidRPr="002D678B">
        <w:rPr>
          <w:lang w:val="en-US"/>
        </w:rPr>
        <w:t>bu</w:t>
      </w:r>
      <w:proofErr w:type="spellEnd"/>
      <w:r w:rsidRPr="002D678B">
        <w:rPr>
          <w:lang w:val="en-US"/>
        </w:rPr>
        <w:t xml:space="preserve"> </w:t>
      </w:r>
      <w:proofErr w:type="spellStart"/>
      <w:r w:rsidRPr="002D678B">
        <w:rPr>
          <w:lang w:val="en-US"/>
        </w:rPr>
        <w:t>ikki</w:t>
      </w:r>
      <w:proofErr w:type="spellEnd"/>
      <w:r w:rsidRPr="002D678B">
        <w:rPr>
          <w:lang w:val="en-US"/>
        </w:rPr>
        <w:t xml:space="preserve"> </w:t>
      </w:r>
      <w:proofErr w:type="spellStart"/>
      <w:r w:rsidRPr="002D678B">
        <w:rPr>
          <w:lang w:val="en-US"/>
        </w:rPr>
        <w:t>fenomen</w:t>
      </w:r>
      <w:proofErr w:type="spellEnd"/>
      <w:r w:rsidRPr="002D678B">
        <w:rPr>
          <w:lang w:val="en-US"/>
        </w:rPr>
        <w:t xml:space="preserve"> </w:t>
      </w:r>
      <w:proofErr w:type="spellStart"/>
      <w:r w:rsidRPr="002D678B">
        <w:rPr>
          <w:lang w:val="en-US"/>
        </w:rPr>
        <w:t>psixologiyaning</w:t>
      </w:r>
      <w:proofErr w:type="spellEnd"/>
      <w:r w:rsidRPr="002D678B">
        <w:rPr>
          <w:lang w:val="en-US"/>
        </w:rPr>
        <w:t xml:space="preserve"> </w:t>
      </w:r>
      <w:proofErr w:type="spellStart"/>
      <w:r w:rsidRPr="002D678B">
        <w:rPr>
          <w:lang w:val="en-US"/>
        </w:rPr>
        <w:t>turli</w:t>
      </w:r>
      <w:proofErr w:type="spellEnd"/>
      <w:r w:rsidRPr="002D678B">
        <w:rPr>
          <w:lang w:val="en-US"/>
        </w:rPr>
        <w:t xml:space="preserve"> </w:t>
      </w:r>
      <w:proofErr w:type="spellStart"/>
      <w:r w:rsidRPr="002D678B">
        <w:rPr>
          <w:lang w:val="en-US"/>
        </w:rPr>
        <w:t>maktablari</w:t>
      </w:r>
      <w:proofErr w:type="spellEnd"/>
      <w:r w:rsidRPr="002D678B">
        <w:rPr>
          <w:lang w:val="en-US"/>
        </w:rPr>
        <w:t xml:space="preserve"> </w:t>
      </w:r>
      <w:proofErr w:type="spellStart"/>
      <w:r w:rsidRPr="002D678B">
        <w:rPr>
          <w:lang w:val="en-US"/>
        </w:rPr>
        <w:t>doirasida</w:t>
      </w:r>
      <w:proofErr w:type="spellEnd"/>
      <w:r w:rsidRPr="002D678B">
        <w:rPr>
          <w:lang w:val="en-US"/>
        </w:rPr>
        <w:t xml:space="preserve"> </w:t>
      </w:r>
      <w:proofErr w:type="spellStart"/>
      <w:r w:rsidRPr="002D678B">
        <w:rPr>
          <w:lang w:val="en-US"/>
        </w:rPr>
        <w:t>alohida-alohida</w:t>
      </w:r>
      <w:proofErr w:type="spellEnd"/>
      <w:r w:rsidRPr="002D678B">
        <w:rPr>
          <w:lang w:val="en-US"/>
        </w:rPr>
        <w:t xml:space="preserve"> </w:t>
      </w:r>
      <w:proofErr w:type="spellStart"/>
      <w:r w:rsidRPr="002D678B">
        <w:rPr>
          <w:lang w:val="en-US"/>
        </w:rPr>
        <w:t>keng</w:t>
      </w:r>
      <w:proofErr w:type="spellEnd"/>
      <w:r w:rsidRPr="002D678B">
        <w:rPr>
          <w:lang w:val="en-US"/>
        </w:rPr>
        <w:t xml:space="preserve"> </w:t>
      </w:r>
      <w:proofErr w:type="spellStart"/>
      <w:r w:rsidRPr="002D678B">
        <w:rPr>
          <w:lang w:val="en-US"/>
        </w:rPr>
        <w:t>ko‘lamda</w:t>
      </w:r>
      <w:proofErr w:type="spellEnd"/>
      <w:r w:rsidRPr="002D678B">
        <w:rPr>
          <w:lang w:val="en-US"/>
        </w:rPr>
        <w:t xml:space="preserve"> </w:t>
      </w:r>
      <w:proofErr w:type="spellStart"/>
      <w:r w:rsidRPr="002D678B">
        <w:rPr>
          <w:lang w:val="en-US"/>
        </w:rPr>
        <w:t>o‘rganilgan</w:t>
      </w:r>
      <w:proofErr w:type="spellEnd"/>
      <w:r w:rsidRPr="002D678B">
        <w:rPr>
          <w:lang w:val="en-US"/>
        </w:rPr>
        <w:t xml:space="preserve"> </w:t>
      </w:r>
      <w:proofErr w:type="spellStart"/>
      <w:r w:rsidRPr="002D678B">
        <w:rPr>
          <w:lang w:val="en-US"/>
        </w:rPr>
        <w:t>bo‘lsa</w:t>
      </w:r>
      <w:proofErr w:type="spellEnd"/>
      <w:r w:rsidRPr="002D678B">
        <w:rPr>
          <w:lang w:val="en-US"/>
        </w:rPr>
        <w:t xml:space="preserve">-da, </w:t>
      </w:r>
      <w:proofErr w:type="spellStart"/>
      <w:r w:rsidRPr="002D678B">
        <w:rPr>
          <w:lang w:val="en-US"/>
        </w:rPr>
        <w:t>ularning</w:t>
      </w:r>
      <w:proofErr w:type="spellEnd"/>
      <w:r w:rsidRPr="002D678B">
        <w:rPr>
          <w:lang w:val="en-US"/>
        </w:rPr>
        <w:t xml:space="preserve"> </w:t>
      </w:r>
      <w:proofErr w:type="spellStart"/>
      <w:r w:rsidRPr="002D678B">
        <w:rPr>
          <w:lang w:val="en-US"/>
        </w:rPr>
        <w:t>o‘zaro</w:t>
      </w:r>
      <w:proofErr w:type="spellEnd"/>
      <w:r w:rsidRPr="002D678B">
        <w:rPr>
          <w:lang w:val="en-US"/>
        </w:rPr>
        <w:t xml:space="preserve"> </w:t>
      </w:r>
      <w:proofErr w:type="spellStart"/>
      <w:r w:rsidRPr="002D678B">
        <w:rPr>
          <w:lang w:val="en-US"/>
        </w:rPr>
        <w:t>integratsiyasi</w:t>
      </w:r>
      <w:proofErr w:type="spellEnd"/>
      <w:r w:rsidRPr="002D678B">
        <w:rPr>
          <w:lang w:val="en-US"/>
        </w:rPr>
        <w:t xml:space="preserve">, </w:t>
      </w:r>
      <w:proofErr w:type="spellStart"/>
      <w:r w:rsidRPr="002D678B">
        <w:rPr>
          <w:lang w:val="en-US"/>
        </w:rPr>
        <w:t>tizimli</w:t>
      </w:r>
      <w:proofErr w:type="spellEnd"/>
      <w:r w:rsidRPr="002D678B">
        <w:rPr>
          <w:lang w:val="en-US"/>
        </w:rPr>
        <w:t xml:space="preserve"> </w:t>
      </w:r>
      <w:proofErr w:type="spellStart"/>
      <w:r w:rsidRPr="002D678B">
        <w:rPr>
          <w:lang w:val="en-US"/>
        </w:rPr>
        <w:t>bog‘liqligi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eng</w:t>
      </w:r>
      <w:proofErr w:type="spellEnd"/>
      <w:r w:rsidRPr="002D678B">
        <w:rPr>
          <w:lang w:val="en-US"/>
        </w:rPr>
        <w:t xml:space="preserve"> </w:t>
      </w:r>
      <w:proofErr w:type="spellStart"/>
      <w:r w:rsidRPr="002D678B">
        <w:rPr>
          <w:lang w:val="en-US"/>
        </w:rPr>
        <w:t>muhimi</w:t>
      </w:r>
      <w:proofErr w:type="spellEnd"/>
      <w:r w:rsidRPr="002D678B">
        <w:rPr>
          <w:lang w:val="en-US"/>
        </w:rPr>
        <w:t xml:space="preserve">, </w:t>
      </w:r>
      <w:proofErr w:type="spellStart"/>
      <w:r w:rsidRPr="002D678B">
        <w:rPr>
          <w:lang w:val="en-US"/>
        </w:rPr>
        <w:t>shaxslararo</w:t>
      </w:r>
      <w:proofErr w:type="spellEnd"/>
      <w:r w:rsidRPr="002D678B">
        <w:rPr>
          <w:lang w:val="en-US"/>
        </w:rPr>
        <w:t xml:space="preserve"> </w:t>
      </w:r>
      <w:proofErr w:type="spellStart"/>
      <w:r w:rsidRPr="002D678B">
        <w:rPr>
          <w:lang w:val="en-US"/>
        </w:rPr>
        <w:t>farqlarni</w:t>
      </w:r>
      <w:proofErr w:type="spellEnd"/>
      <w:r w:rsidRPr="002D678B">
        <w:rPr>
          <w:lang w:val="en-US"/>
        </w:rPr>
        <w:t xml:space="preserve"> </w:t>
      </w:r>
      <w:proofErr w:type="spellStart"/>
      <w:r w:rsidRPr="002D678B">
        <w:rPr>
          <w:lang w:val="en-US"/>
        </w:rPr>
        <w:t>o‘rganuvchi</w:t>
      </w:r>
      <w:proofErr w:type="spellEnd"/>
      <w:r w:rsidRPr="002D678B">
        <w:rPr>
          <w:lang w:val="en-US"/>
        </w:rPr>
        <w:t xml:space="preserve"> </w:t>
      </w:r>
      <w:proofErr w:type="spellStart"/>
      <w:r w:rsidRPr="002D678B">
        <w:rPr>
          <w:lang w:val="en-US"/>
        </w:rPr>
        <w:t>differensial</w:t>
      </w:r>
      <w:proofErr w:type="spellEnd"/>
      <w:r w:rsidRPr="002D678B">
        <w:rPr>
          <w:lang w:val="en-US"/>
        </w:rPr>
        <w:t xml:space="preserve"> </w:t>
      </w:r>
      <w:proofErr w:type="spellStart"/>
      <w:r w:rsidRPr="002D678B">
        <w:rPr>
          <w:lang w:val="en-US"/>
        </w:rPr>
        <w:t>psixologiya</w:t>
      </w:r>
      <w:proofErr w:type="spellEnd"/>
      <w:r w:rsidRPr="002D678B">
        <w:rPr>
          <w:lang w:val="en-US"/>
        </w:rPr>
        <w:t xml:space="preserve"> </w:t>
      </w:r>
      <w:proofErr w:type="spellStart"/>
      <w:r w:rsidRPr="002D678B">
        <w:rPr>
          <w:lang w:val="en-US"/>
        </w:rPr>
        <w:t>kontekstidagi</w:t>
      </w:r>
      <w:proofErr w:type="spellEnd"/>
      <w:r w:rsidRPr="002D678B">
        <w:rPr>
          <w:lang w:val="en-US"/>
        </w:rPr>
        <w:t xml:space="preserve"> </w:t>
      </w:r>
      <w:proofErr w:type="spellStart"/>
      <w:r w:rsidRPr="002D678B">
        <w:rPr>
          <w:lang w:val="en-US"/>
        </w:rPr>
        <w:t>o‘rni</w:t>
      </w:r>
      <w:proofErr w:type="spellEnd"/>
      <w:r w:rsidRPr="002D678B">
        <w:rPr>
          <w:lang w:val="en-US"/>
        </w:rPr>
        <w:t xml:space="preserve"> </w:t>
      </w:r>
      <w:proofErr w:type="spellStart"/>
      <w:r w:rsidRPr="002D678B">
        <w:rPr>
          <w:lang w:val="en-US"/>
        </w:rPr>
        <w:t>haligacha</w:t>
      </w:r>
      <w:proofErr w:type="spellEnd"/>
      <w:r w:rsidRPr="002D678B">
        <w:rPr>
          <w:lang w:val="en-US"/>
        </w:rPr>
        <w:t xml:space="preserve"> </w:t>
      </w:r>
      <w:proofErr w:type="spellStart"/>
      <w:r w:rsidRPr="002D678B">
        <w:rPr>
          <w:lang w:val="en-US"/>
        </w:rPr>
        <w:t>yaxlit</w:t>
      </w:r>
      <w:proofErr w:type="spellEnd"/>
      <w:r w:rsidRPr="002D678B">
        <w:rPr>
          <w:lang w:val="en-US"/>
        </w:rPr>
        <w:t xml:space="preserve"> </w:t>
      </w:r>
      <w:proofErr w:type="spellStart"/>
      <w:r w:rsidRPr="002D678B">
        <w:rPr>
          <w:lang w:val="en-US"/>
        </w:rPr>
        <w:t>nazariy</w:t>
      </w:r>
      <w:proofErr w:type="spellEnd"/>
      <w:r w:rsidRPr="002D678B">
        <w:rPr>
          <w:lang w:val="en-US"/>
        </w:rPr>
        <w:t xml:space="preserve"> </w:t>
      </w:r>
      <w:proofErr w:type="spellStart"/>
      <w:r w:rsidRPr="002D678B">
        <w:rPr>
          <w:lang w:val="en-US"/>
        </w:rPr>
        <w:t>konsepsiya</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yetarli</w:t>
      </w:r>
      <w:proofErr w:type="spellEnd"/>
      <w:r w:rsidRPr="002D678B">
        <w:rPr>
          <w:lang w:val="en-US"/>
        </w:rPr>
        <w:t xml:space="preserve"> </w:t>
      </w:r>
      <w:proofErr w:type="spellStart"/>
      <w:r w:rsidRPr="002D678B">
        <w:rPr>
          <w:lang w:val="en-US"/>
        </w:rPr>
        <w:t>darajada</w:t>
      </w:r>
      <w:proofErr w:type="spellEnd"/>
      <w:r w:rsidRPr="002D678B">
        <w:rPr>
          <w:lang w:val="en-US"/>
        </w:rPr>
        <w:t xml:space="preserve"> </w:t>
      </w:r>
      <w:proofErr w:type="spellStart"/>
      <w:r w:rsidRPr="002D678B">
        <w:rPr>
          <w:lang w:val="en-US"/>
        </w:rPr>
        <w:t>ishlab</w:t>
      </w:r>
      <w:proofErr w:type="spellEnd"/>
      <w:r w:rsidRPr="002D678B">
        <w:rPr>
          <w:lang w:val="en-US"/>
        </w:rPr>
        <w:t xml:space="preserve"> </w:t>
      </w:r>
      <w:proofErr w:type="spellStart"/>
      <w:r w:rsidRPr="002D678B">
        <w:rPr>
          <w:lang w:val="en-US"/>
        </w:rPr>
        <w:t>chiqilmagan</w:t>
      </w:r>
      <w:proofErr w:type="spellEnd"/>
      <w:r w:rsidRPr="002D678B">
        <w:rPr>
          <w:lang w:val="en-US"/>
        </w:rPr>
        <w:t>.</w:t>
      </w:r>
    </w:p>
    <w:p w14:paraId="669DB8EB" w14:textId="77777777" w:rsidR="00C52783" w:rsidRDefault="00C52783" w:rsidP="00C52783">
      <w:pPr>
        <w:pStyle w:val="JABody"/>
        <w:rPr>
          <w:lang w:val="en-US"/>
        </w:rPr>
      </w:pPr>
      <w:proofErr w:type="spellStart"/>
      <w:r w:rsidRPr="002D678B">
        <w:rPr>
          <w:lang w:val="en-US"/>
        </w:rPr>
        <w:t>Muammoning</w:t>
      </w:r>
      <w:proofErr w:type="spellEnd"/>
      <w:r w:rsidRPr="002D678B">
        <w:rPr>
          <w:lang w:val="en-US"/>
        </w:rPr>
        <w:t xml:space="preserve"> </w:t>
      </w:r>
      <w:proofErr w:type="spellStart"/>
      <w:r w:rsidRPr="002D678B">
        <w:rPr>
          <w:lang w:val="en-US"/>
        </w:rPr>
        <w:t>dolzarbligi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ilmiy</w:t>
      </w:r>
      <w:proofErr w:type="spellEnd"/>
      <w:r w:rsidRPr="002D678B">
        <w:rPr>
          <w:lang w:val="en-US"/>
        </w:rPr>
        <w:t xml:space="preserve"> </w:t>
      </w:r>
      <w:proofErr w:type="spellStart"/>
      <w:r w:rsidRPr="002D678B">
        <w:rPr>
          <w:lang w:val="en-US"/>
        </w:rPr>
        <w:t>ziddiyati</w:t>
      </w:r>
      <w:proofErr w:type="spellEnd"/>
      <w:r w:rsidRPr="002D678B">
        <w:rPr>
          <w:lang w:val="en-US"/>
        </w:rPr>
        <w:t xml:space="preserve"> </w:t>
      </w:r>
      <w:proofErr w:type="spellStart"/>
      <w:r w:rsidRPr="002D678B">
        <w:rPr>
          <w:lang w:val="en-US"/>
        </w:rPr>
        <w:t>shundaki</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subyektiv</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i</w:t>
      </w:r>
      <w:r>
        <w:rPr>
          <w:lang w:val="en-US"/>
        </w:rPr>
        <w:t>y</w:t>
      </w:r>
      <w:r w:rsidRPr="002D678B">
        <w:rPr>
          <w:lang w:val="en-US"/>
        </w:rPr>
        <w:t>erarxiyasi</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atrofdagi</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voqelikka</w:t>
      </w:r>
      <w:proofErr w:type="spellEnd"/>
      <w:r w:rsidRPr="002D678B">
        <w:rPr>
          <w:lang w:val="en-US"/>
        </w:rPr>
        <w:t xml:space="preserve">, </w:t>
      </w:r>
      <w:proofErr w:type="spellStart"/>
      <w:r w:rsidRPr="002D678B">
        <w:rPr>
          <w:lang w:val="en-US"/>
        </w:rPr>
        <w:t>begona</w:t>
      </w:r>
      <w:proofErr w:type="spellEnd"/>
      <w:r w:rsidRPr="002D678B">
        <w:rPr>
          <w:lang w:val="en-US"/>
        </w:rPr>
        <w:t xml:space="preserve"> </w:t>
      </w:r>
      <w:proofErr w:type="spellStart"/>
      <w:r w:rsidRPr="002D678B">
        <w:rPr>
          <w:lang w:val="en-US"/>
        </w:rPr>
        <w:t>guruhlarga</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ijtimoiy-madaniy</w:t>
      </w:r>
      <w:proofErr w:type="spellEnd"/>
      <w:r w:rsidRPr="002D678B">
        <w:rPr>
          <w:lang w:val="en-US"/>
        </w:rPr>
        <w:t xml:space="preserve"> </w:t>
      </w:r>
      <w:proofErr w:type="spellStart"/>
      <w:r w:rsidRPr="002D678B">
        <w:rPr>
          <w:lang w:val="en-US"/>
        </w:rPr>
        <w:t>hodisalarga</w:t>
      </w:r>
      <w:proofErr w:type="spellEnd"/>
      <w:r w:rsidRPr="002D678B">
        <w:rPr>
          <w:lang w:val="en-US"/>
        </w:rPr>
        <w:t xml:space="preserve"> </w:t>
      </w:r>
      <w:proofErr w:type="spellStart"/>
      <w:r w:rsidRPr="002D678B">
        <w:rPr>
          <w:lang w:val="en-US"/>
        </w:rPr>
        <w:t>nisbatan</w:t>
      </w:r>
      <w:proofErr w:type="spellEnd"/>
      <w:r w:rsidRPr="002D678B">
        <w:rPr>
          <w:lang w:val="en-US"/>
        </w:rPr>
        <w:t xml:space="preserve"> </w:t>
      </w:r>
      <w:proofErr w:type="spellStart"/>
      <w:r w:rsidRPr="002D678B">
        <w:rPr>
          <w:lang w:val="en-US"/>
        </w:rPr>
        <w:t>shaxsiy</w:t>
      </w:r>
      <w:proofErr w:type="spellEnd"/>
      <w:r w:rsidRPr="002D678B">
        <w:rPr>
          <w:lang w:val="en-US"/>
        </w:rPr>
        <w:t xml:space="preserve"> </w:t>
      </w:r>
      <w:proofErr w:type="spellStart"/>
      <w:r w:rsidRPr="002D678B">
        <w:rPr>
          <w:lang w:val="en-US"/>
        </w:rPr>
        <w:t>munosabatlar</w:t>
      </w:r>
      <w:proofErr w:type="spellEnd"/>
      <w:r w:rsidRPr="002D678B">
        <w:rPr>
          <w:lang w:val="en-US"/>
        </w:rPr>
        <w:t xml:space="preserve"> </w:t>
      </w:r>
      <w:proofErr w:type="spellStart"/>
      <w:r w:rsidRPr="002D678B">
        <w:rPr>
          <w:lang w:val="en-US"/>
        </w:rPr>
        <w:t>tizimini</w:t>
      </w:r>
      <w:proofErr w:type="spellEnd"/>
      <w:r w:rsidRPr="002D678B">
        <w:rPr>
          <w:lang w:val="en-US"/>
        </w:rPr>
        <w:t xml:space="preserve"> </w:t>
      </w:r>
      <w:proofErr w:type="spellStart"/>
      <w:r w:rsidRPr="002D678B">
        <w:rPr>
          <w:lang w:val="en-US"/>
        </w:rPr>
        <w:t>shakllantirishda</w:t>
      </w:r>
      <w:proofErr w:type="spellEnd"/>
      <w:r w:rsidRPr="002D678B">
        <w:rPr>
          <w:lang w:val="en-US"/>
        </w:rPr>
        <w:t xml:space="preserve"> </w:t>
      </w:r>
      <w:proofErr w:type="spellStart"/>
      <w:r w:rsidRPr="002D678B">
        <w:rPr>
          <w:lang w:val="en-US"/>
        </w:rPr>
        <w:t>boshqaruvchi</w:t>
      </w:r>
      <w:proofErr w:type="spellEnd"/>
      <w:r w:rsidRPr="002D678B">
        <w:rPr>
          <w:lang w:val="en-US"/>
        </w:rPr>
        <w:t xml:space="preserve"> (</w:t>
      </w:r>
      <w:proofErr w:type="spellStart"/>
      <w:r w:rsidRPr="002D678B">
        <w:rPr>
          <w:lang w:val="en-US"/>
        </w:rPr>
        <w:t>regulyativ</w:t>
      </w:r>
      <w:proofErr w:type="spellEnd"/>
      <w:r w:rsidRPr="002D678B">
        <w:rPr>
          <w:lang w:val="en-US"/>
        </w:rPr>
        <w:t xml:space="preserve">) </w:t>
      </w:r>
      <w:proofErr w:type="spellStart"/>
      <w:r w:rsidRPr="002D678B">
        <w:rPr>
          <w:lang w:val="en-US"/>
        </w:rPr>
        <w:t>funksiyani</w:t>
      </w:r>
      <w:proofErr w:type="spellEnd"/>
      <w:r w:rsidRPr="002D678B">
        <w:rPr>
          <w:lang w:val="en-US"/>
        </w:rPr>
        <w:t xml:space="preserve"> </w:t>
      </w:r>
      <w:proofErr w:type="spellStart"/>
      <w:r w:rsidRPr="002D678B">
        <w:rPr>
          <w:lang w:val="en-US"/>
        </w:rPr>
        <w:t>bajaradi</w:t>
      </w:r>
      <w:proofErr w:type="spellEnd"/>
      <w:r w:rsidRPr="002D678B">
        <w:rPr>
          <w:lang w:val="en-US"/>
        </w:rPr>
        <w:t xml:space="preserve"> [1,9]. </w:t>
      </w:r>
      <w:proofErr w:type="spellStart"/>
      <w:r w:rsidRPr="002D678B">
        <w:rPr>
          <w:lang w:val="en-US"/>
        </w:rPr>
        <w:t>Biroq</w:t>
      </w:r>
      <w:proofErr w:type="spellEnd"/>
      <w:r w:rsidRPr="002D678B">
        <w:rPr>
          <w:lang w:val="en-US"/>
        </w:rPr>
        <w:t xml:space="preserve">, </w:t>
      </w:r>
      <w:proofErr w:type="spellStart"/>
      <w:r w:rsidRPr="002D678B">
        <w:rPr>
          <w:lang w:val="en-US"/>
        </w:rPr>
        <w:t>inson</w:t>
      </w:r>
      <w:proofErr w:type="spellEnd"/>
      <w:r w:rsidRPr="002D678B">
        <w:rPr>
          <w:lang w:val="en-US"/>
        </w:rPr>
        <w:t xml:space="preserve"> </w:t>
      </w:r>
      <w:proofErr w:type="spellStart"/>
      <w:r w:rsidRPr="002D678B">
        <w:rPr>
          <w:lang w:val="en-US"/>
        </w:rPr>
        <w:t>har</w:t>
      </w:r>
      <w:proofErr w:type="spellEnd"/>
      <w:r w:rsidRPr="002D678B">
        <w:rPr>
          <w:lang w:val="en-US"/>
        </w:rPr>
        <w:t xml:space="preserve"> </w:t>
      </w:r>
      <w:proofErr w:type="spellStart"/>
      <w:r w:rsidRPr="002D678B">
        <w:rPr>
          <w:lang w:val="en-US"/>
        </w:rPr>
        <w:t>doim</w:t>
      </w:r>
      <w:proofErr w:type="spellEnd"/>
      <w:r w:rsidRPr="002D678B">
        <w:rPr>
          <w:lang w:val="en-US"/>
        </w:rPr>
        <w:t xml:space="preserve"> ham </w:t>
      </w:r>
      <w:proofErr w:type="spellStart"/>
      <w:r w:rsidRPr="002D678B">
        <w:rPr>
          <w:lang w:val="en-US"/>
        </w:rPr>
        <w:t>sof</w:t>
      </w:r>
      <w:proofErr w:type="spellEnd"/>
      <w:r w:rsidRPr="002D678B">
        <w:rPr>
          <w:lang w:val="en-US"/>
        </w:rPr>
        <w:t xml:space="preserve"> </w:t>
      </w:r>
      <w:proofErr w:type="spellStart"/>
      <w:r w:rsidRPr="002D678B">
        <w:rPr>
          <w:lang w:val="en-US"/>
        </w:rPr>
        <w:t>ongli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obyektiv</w:t>
      </w:r>
      <w:proofErr w:type="spellEnd"/>
      <w:r w:rsidRPr="002D678B">
        <w:rPr>
          <w:lang w:val="en-US"/>
        </w:rPr>
        <w:t xml:space="preserve"> </w:t>
      </w:r>
      <w:proofErr w:type="spellStart"/>
      <w:r w:rsidRPr="002D678B">
        <w:rPr>
          <w:lang w:val="en-US"/>
        </w:rPr>
        <w:t>mulohaza</w:t>
      </w:r>
      <w:proofErr w:type="spellEnd"/>
      <w:r w:rsidRPr="002D678B">
        <w:rPr>
          <w:lang w:val="en-US"/>
        </w:rPr>
        <w:t xml:space="preserve"> </w:t>
      </w:r>
      <w:proofErr w:type="spellStart"/>
      <w:r w:rsidRPr="002D678B">
        <w:rPr>
          <w:lang w:val="en-US"/>
        </w:rPr>
        <w:t>yuritmaydi</w:t>
      </w:r>
      <w:proofErr w:type="spellEnd"/>
      <w:r w:rsidRPr="002D678B">
        <w:rPr>
          <w:lang w:val="en-US"/>
        </w:rPr>
        <w:t xml:space="preserve">. </w:t>
      </w:r>
      <w:proofErr w:type="spellStart"/>
      <w:r w:rsidRPr="002D678B">
        <w:rPr>
          <w:lang w:val="en-US"/>
        </w:rPr>
        <w:t>Aynan</w:t>
      </w:r>
      <w:proofErr w:type="spellEnd"/>
      <w:r w:rsidRPr="002D678B">
        <w:rPr>
          <w:lang w:val="en-US"/>
        </w:rPr>
        <w:t xml:space="preserve"> </w:t>
      </w:r>
      <w:proofErr w:type="spellStart"/>
      <w:r w:rsidRPr="002D678B">
        <w:rPr>
          <w:lang w:val="en-US"/>
        </w:rPr>
        <w:t>shu</w:t>
      </w:r>
      <w:proofErr w:type="spellEnd"/>
      <w:r w:rsidRPr="002D678B">
        <w:rPr>
          <w:lang w:val="en-US"/>
        </w:rPr>
        <w:t xml:space="preserve"> </w:t>
      </w:r>
      <w:proofErr w:type="spellStart"/>
      <w:r w:rsidRPr="002D678B">
        <w:rPr>
          <w:lang w:val="en-US"/>
        </w:rPr>
        <w:t>nuqtada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shaxs</w:t>
      </w:r>
      <w:proofErr w:type="spellEnd"/>
      <w:r w:rsidRPr="002D678B">
        <w:rPr>
          <w:lang w:val="en-US"/>
        </w:rPr>
        <w:t xml:space="preserve"> </w:t>
      </w:r>
      <w:proofErr w:type="spellStart"/>
      <w:r w:rsidRPr="002D678B">
        <w:rPr>
          <w:lang w:val="en-US"/>
        </w:rPr>
        <w:t>idrokining</w:t>
      </w:r>
      <w:proofErr w:type="spellEnd"/>
      <w:r w:rsidRPr="002D678B">
        <w:rPr>
          <w:lang w:val="en-US"/>
        </w:rPr>
        <w:t xml:space="preserve"> </w:t>
      </w:r>
      <w:proofErr w:type="spellStart"/>
      <w:r w:rsidRPr="002D678B">
        <w:rPr>
          <w:lang w:val="en-US"/>
        </w:rPr>
        <w:t>tezkor</w:t>
      </w:r>
      <w:proofErr w:type="spellEnd"/>
      <w:r w:rsidRPr="002D678B">
        <w:rPr>
          <w:lang w:val="en-US"/>
        </w:rPr>
        <w:t xml:space="preserve">, </w:t>
      </w:r>
      <w:proofErr w:type="spellStart"/>
      <w:r w:rsidRPr="002D678B">
        <w:rPr>
          <w:lang w:val="en-US"/>
        </w:rPr>
        <w:t>avtomatik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tejamkorlik</w:t>
      </w:r>
      <w:proofErr w:type="spellEnd"/>
      <w:r w:rsidRPr="002D678B">
        <w:rPr>
          <w:lang w:val="en-US"/>
        </w:rPr>
        <w:t xml:space="preserve"> (</w:t>
      </w:r>
      <w:proofErr w:type="spellStart"/>
      <w:r w:rsidRPr="002D678B">
        <w:rPr>
          <w:lang w:val="en-US"/>
        </w:rPr>
        <w:t>iqtisodiy</w:t>
      </w:r>
      <w:proofErr w:type="spellEnd"/>
      <w:r w:rsidRPr="002D678B">
        <w:rPr>
          <w:lang w:val="en-US"/>
        </w:rPr>
        <w:t xml:space="preserve">) </w:t>
      </w:r>
      <w:proofErr w:type="spellStart"/>
      <w:r w:rsidRPr="002D678B">
        <w:rPr>
          <w:lang w:val="en-US"/>
        </w:rPr>
        <w:t>mexanizmi</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maydonga</w:t>
      </w:r>
      <w:proofErr w:type="spellEnd"/>
      <w:r w:rsidRPr="002D678B">
        <w:rPr>
          <w:lang w:val="en-US"/>
        </w:rPr>
        <w:t xml:space="preserve"> </w:t>
      </w:r>
      <w:proofErr w:type="spellStart"/>
      <w:r w:rsidRPr="002D678B">
        <w:rPr>
          <w:lang w:val="en-US"/>
        </w:rPr>
        <w:t>chiqadi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subyektning</w:t>
      </w:r>
      <w:proofErr w:type="spellEnd"/>
      <w:r w:rsidRPr="002D678B">
        <w:rPr>
          <w:lang w:val="en-US"/>
        </w:rPr>
        <w:t xml:space="preserve"> </w:t>
      </w:r>
      <w:proofErr w:type="spellStart"/>
      <w:r w:rsidRPr="002D678B">
        <w:rPr>
          <w:lang w:val="en-US"/>
        </w:rPr>
        <w:t>qadriyatlarga</w:t>
      </w:r>
      <w:proofErr w:type="spellEnd"/>
      <w:r w:rsidRPr="002D678B">
        <w:rPr>
          <w:lang w:val="en-US"/>
        </w:rPr>
        <w:t xml:space="preserve"> </w:t>
      </w:r>
      <w:proofErr w:type="spellStart"/>
      <w:r w:rsidRPr="002D678B">
        <w:rPr>
          <w:lang w:val="en-US"/>
        </w:rPr>
        <w:t>asoslangan</w:t>
      </w:r>
      <w:proofErr w:type="spellEnd"/>
      <w:r w:rsidRPr="002D678B">
        <w:rPr>
          <w:lang w:val="en-US"/>
        </w:rPr>
        <w:t xml:space="preserve"> </w:t>
      </w:r>
      <w:proofErr w:type="spellStart"/>
      <w:r w:rsidRPr="002D678B">
        <w:rPr>
          <w:lang w:val="en-US"/>
        </w:rPr>
        <w:t>baholovchi</w:t>
      </w:r>
      <w:proofErr w:type="spellEnd"/>
      <w:r w:rsidRPr="002D678B">
        <w:rPr>
          <w:lang w:val="en-US"/>
        </w:rPr>
        <w:t xml:space="preserve"> </w:t>
      </w:r>
      <w:proofErr w:type="spellStart"/>
      <w:r w:rsidRPr="002D678B">
        <w:rPr>
          <w:lang w:val="en-US"/>
        </w:rPr>
        <w:t>xulosalarini</w:t>
      </w:r>
      <w:proofErr w:type="spellEnd"/>
      <w:r w:rsidRPr="002D678B">
        <w:rPr>
          <w:lang w:val="en-US"/>
        </w:rPr>
        <w:t xml:space="preserve">, </w:t>
      </w:r>
      <w:proofErr w:type="spellStart"/>
      <w:r w:rsidRPr="002D678B">
        <w:rPr>
          <w:lang w:val="en-US"/>
        </w:rPr>
        <w:t>ustanovkalarini</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xulq-atvorini</w:t>
      </w:r>
      <w:proofErr w:type="spellEnd"/>
      <w:r w:rsidRPr="002D678B">
        <w:rPr>
          <w:lang w:val="en-US"/>
        </w:rPr>
        <w:t xml:space="preserve"> </w:t>
      </w:r>
      <w:proofErr w:type="spellStart"/>
      <w:r w:rsidRPr="002D678B">
        <w:rPr>
          <w:lang w:val="en-US"/>
        </w:rPr>
        <w:t>sezilarli</w:t>
      </w:r>
      <w:proofErr w:type="spellEnd"/>
      <w:r w:rsidRPr="002D678B">
        <w:rPr>
          <w:lang w:val="en-US"/>
        </w:rPr>
        <w:t xml:space="preserve"> </w:t>
      </w:r>
      <w:proofErr w:type="spellStart"/>
      <w:r w:rsidRPr="002D678B">
        <w:rPr>
          <w:lang w:val="en-US"/>
        </w:rPr>
        <w:t>darajada</w:t>
      </w:r>
      <w:proofErr w:type="spellEnd"/>
      <w:r w:rsidRPr="002D678B">
        <w:rPr>
          <w:lang w:val="en-US"/>
        </w:rPr>
        <w:t xml:space="preserve"> </w:t>
      </w:r>
      <w:proofErr w:type="spellStart"/>
      <w:r w:rsidRPr="002D678B">
        <w:rPr>
          <w:lang w:val="en-US"/>
        </w:rPr>
        <w:t>deformatsiyaga</w:t>
      </w:r>
      <w:proofErr w:type="spellEnd"/>
      <w:r w:rsidRPr="002D678B">
        <w:rPr>
          <w:lang w:val="en-US"/>
        </w:rPr>
        <w:t xml:space="preserve"> </w:t>
      </w:r>
      <w:proofErr w:type="spellStart"/>
      <w:r w:rsidRPr="002D678B">
        <w:rPr>
          <w:lang w:val="en-US"/>
        </w:rPr>
        <w:t>uchratishi</w:t>
      </w:r>
      <w:proofErr w:type="spellEnd"/>
      <w:r w:rsidRPr="002D678B">
        <w:rPr>
          <w:lang w:val="en-US"/>
        </w:rPr>
        <w:t xml:space="preserve"> </w:t>
      </w:r>
      <w:proofErr w:type="spellStart"/>
      <w:r w:rsidRPr="002D678B">
        <w:rPr>
          <w:lang w:val="en-US"/>
        </w:rPr>
        <w:t>yoki</w:t>
      </w:r>
      <w:proofErr w:type="spellEnd"/>
      <w:r w:rsidRPr="002D678B">
        <w:rPr>
          <w:lang w:val="en-US"/>
        </w:rPr>
        <w:t xml:space="preserve"> </w:t>
      </w:r>
      <w:proofErr w:type="spellStart"/>
      <w:r w:rsidRPr="002D678B">
        <w:rPr>
          <w:lang w:val="en-US"/>
        </w:rPr>
        <w:t>belgilab</w:t>
      </w:r>
      <w:proofErr w:type="spellEnd"/>
      <w:r w:rsidRPr="002D678B">
        <w:rPr>
          <w:lang w:val="en-US"/>
        </w:rPr>
        <w:t xml:space="preserve"> </w:t>
      </w:r>
      <w:proofErr w:type="spellStart"/>
      <w:r w:rsidRPr="002D678B">
        <w:rPr>
          <w:lang w:val="en-US"/>
        </w:rPr>
        <w:t>berishi</w:t>
      </w:r>
      <w:proofErr w:type="spellEnd"/>
      <w:r w:rsidRPr="002D678B">
        <w:rPr>
          <w:lang w:val="en-US"/>
        </w:rPr>
        <w:t xml:space="preserve"> </w:t>
      </w:r>
      <w:proofErr w:type="spellStart"/>
      <w:r w:rsidRPr="002D678B">
        <w:rPr>
          <w:lang w:val="en-US"/>
        </w:rPr>
        <w:t>mumkin</w:t>
      </w:r>
      <w:proofErr w:type="spellEnd"/>
      <w:r w:rsidRPr="002D678B">
        <w:rPr>
          <w:lang w:val="en-US"/>
        </w:rPr>
        <w:t xml:space="preserve"> [3,11]. </w:t>
      </w:r>
      <w:proofErr w:type="spellStart"/>
      <w:r w:rsidRPr="002D678B">
        <w:rPr>
          <w:lang w:val="en-US"/>
        </w:rPr>
        <w:t>Ya’ni</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stereotiplarni</w:t>
      </w:r>
      <w:proofErr w:type="spellEnd"/>
      <w:r w:rsidRPr="002D678B">
        <w:rPr>
          <w:lang w:val="en-US"/>
        </w:rPr>
        <w:t xml:space="preserve"> </w:t>
      </w:r>
      <w:proofErr w:type="spellStart"/>
      <w:r w:rsidRPr="002D678B">
        <w:rPr>
          <w:lang w:val="en-US"/>
        </w:rPr>
        <w:t>filtrlashga</w:t>
      </w:r>
      <w:proofErr w:type="spellEnd"/>
      <w:r w:rsidRPr="002D678B">
        <w:rPr>
          <w:lang w:val="en-US"/>
        </w:rPr>
        <w:t xml:space="preserve"> harakat </w:t>
      </w:r>
      <w:proofErr w:type="spellStart"/>
      <w:r w:rsidRPr="002D678B">
        <w:rPr>
          <w:lang w:val="en-US"/>
        </w:rPr>
        <w:t>qilsa</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o‘z</w:t>
      </w:r>
      <w:proofErr w:type="spellEnd"/>
      <w:r w:rsidRPr="002D678B">
        <w:rPr>
          <w:lang w:val="en-US"/>
        </w:rPr>
        <w:t xml:space="preserve"> </w:t>
      </w:r>
      <w:proofErr w:type="spellStart"/>
      <w:r w:rsidRPr="002D678B">
        <w:rPr>
          <w:lang w:val="en-US"/>
        </w:rPr>
        <w:t>navbatida</w:t>
      </w:r>
      <w:proofErr w:type="spellEnd"/>
      <w:r w:rsidRPr="002D678B">
        <w:rPr>
          <w:lang w:val="en-US"/>
        </w:rPr>
        <w:t xml:space="preserve"> </w:t>
      </w:r>
      <w:proofErr w:type="spellStart"/>
      <w:r w:rsidRPr="002D678B">
        <w:rPr>
          <w:lang w:val="en-US"/>
        </w:rPr>
        <w:t>qadriyatlarning</w:t>
      </w:r>
      <w:proofErr w:type="spellEnd"/>
      <w:r w:rsidRPr="002D678B">
        <w:rPr>
          <w:lang w:val="en-US"/>
        </w:rPr>
        <w:t xml:space="preserve"> </w:t>
      </w:r>
      <w:proofErr w:type="spellStart"/>
      <w:r w:rsidRPr="002D678B">
        <w:rPr>
          <w:lang w:val="en-US"/>
        </w:rPr>
        <w:t>hayotda</w:t>
      </w:r>
      <w:proofErr w:type="spellEnd"/>
      <w:r w:rsidRPr="002D678B">
        <w:rPr>
          <w:lang w:val="en-US"/>
        </w:rPr>
        <w:t xml:space="preserve"> </w:t>
      </w:r>
      <w:proofErr w:type="spellStart"/>
      <w:r w:rsidRPr="002D678B">
        <w:rPr>
          <w:lang w:val="en-US"/>
        </w:rPr>
        <w:t>namoyon</w:t>
      </w:r>
      <w:proofErr w:type="spellEnd"/>
      <w:r w:rsidRPr="002D678B">
        <w:rPr>
          <w:lang w:val="en-US"/>
        </w:rPr>
        <w:t xml:space="preserve"> </w:t>
      </w:r>
      <w:proofErr w:type="spellStart"/>
      <w:r w:rsidRPr="002D678B">
        <w:rPr>
          <w:lang w:val="en-US"/>
        </w:rPr>
        <w:t>bo‘lish</w:t>
      </w:r>
      <w:proofErr w:type="spellEnd"/>
      <w:r w:rsidRPr="002D678B">
        <w:rPr>
          <w:lang w:val="en-US"/>
        </w:rPr>
        <w:t xml:space="preserve"> </w:t>
      </w:r>
      <w:proofErr w:type="spellStart"/>
      <w:r w:rsidRPr="002D678B">
        <w:rPr>
          <w:lang w:val="en-US"/>
        </w:rPr>
        <w:t>yo‘llarini</w:t>
      </w:r>
      <w:proofErr w:type="spellEnd"/>
      <w:r w:rsidRPr="002D678B">
        <w:rPr>
          <w:lang w:val="en-US"/>
        </w:rPr>
        <w:t xml:space="preserve"> </w:t>
      </w:r>
      <w:proofErr w:type="spellStart"/>
      <w:r w:rsidRPr="002D678B">
        <w:rPr>
          <w:lang w:val="en-US"/>
        </w:rPr>
        <w:t>cheklaydi</w:t>
      </w:r>
      <w:proofErr w:type="spellEnd"/>
      <w:r w:rsidRPr="002D678B">
        <w:rPr>
          <w:lang w:val="en-US"/>
        </w:rPr>
        <w:t xml:space="preserve">. Bu </w:t>
      </w:r>
      <w:proofErr w:type="spellStart"/>
      <w:r w:rsidRPr="002D678B">
        <w:rPr>
          <w:lang w:val="en-US"/>
        </w:rPr>
        <w:t>ikki</w:t>
      </w:r>
      <w:proofErr w:type="spellEnd"/>
      <w:r w:rsidRPr="002D678B">
        <w:rPr>
          <w:lang w:val="en-US"/>
        </w:rPr>
        <w:t xml:space="preserve"> fundamental </w:t>
      </w:r>
      <w:proofErr w:type="spellStart"/>
      <w:r w:rsidRPr="002D678B">
        <w:rPr>
          <w:lang w:val="en-US"/>
        </w:rPr>
        <w:t>jarayon</w:t>
      </w:r>
      <w:proofErr w:type="spellEnd"/>
      <w:r w:rsidRPr="002D678B">
        <w:rPr>
          <w:lang w:val="en-US"/>
        </w:rPr>
        <w:t xml:space="preserve"> </w:t>
      </w:r>
      <w:proofErr w:type="spellStart"/>
      <w:r w:rsidRPr="002D678B">
        <w:rPr>
          <w:lang w:val="en-US"/>
        </w:rPr>
        <w:t>o‘rtasidagi</w:t>
      </w:r>
      <w:proofErr w:type="spellEnd"/>
      <w:r w:rsidRPr="002D678B">
        <w:rPr>
          <w:lang w:val="en-US"/>
        </w:rPr>
        <w:t xml:space="preserve"> </w:t>
      </w:r>
      <w:proofErr w:type="spellStart"/>
      <w:r w:rsidRPr="002D678B">
        <w:rPr>
          <w:lang w:val="en-US"/>
        </w:rPr>
        <w:t>dinamik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deterministik</w:t>
      </w:r>
      <w:proofErr w:type="spellEnd"/>
      <w:r w:rsidRPr="002D678B">
        <w:rPr>
          <w:lang w:val="en-US"/>
        </w:rPr>
        <w:t xml:space="preserve"> </w:t>
      </w:r>
      <w:proofErr w:type="spellStart"/>
      <w:r w:rsidRPr="002D678B">
        <w:rPr>
          <w:lang w:val="en-US"/>
        </w:rPr>
        <w:t>o‘zaro</w:t>
      </w:r>
      <w:proofErr w:type="spellEnd"/>
      <w:r w:rsidRPr="002D678B">
        <w:rPr>
          <w:lang w:val="en-US"/>
        </w:rPr>
        <w:t xml:space="preserve"> </w:t>
      </w:r>
      <w:proofErr w:type="spellStart"/>
      <w:r w:rsidRPr="002D678B">
        <w:rPr>
          <w:lang w:val="en-US"/>
        </w:rPr>
        <w:t>ta’sir</w:t>
      </w:r>
      <w:proofErr w:type="spellEnd"/>
      <w:r w:rsidRPr="002D678B">
        <w:rPr>
          <w:lang w:val="en-US"/>
        </w:rPr>
        <w:t xml:space="preserve"> </w:t>
      </w:r>
      <w:proofErr w:type="spellStart"/>
      <w:r w:rsidRPr="002D678B">
        <w:rPr>
          <w:lang w:val="en-US"/>
        </w:rPr>
        <w:t>esa</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uslublar</w:t>
      </w:r>
      <w:proofErr w:type="spellEnd"/>
      <w:r w:rsidRPr="002D678B">
        <w:rPr>
          <w:lang w:val="en-US"/>
        </w:rPr>
        <w:t xml:space="preserve">, </w:t>
      </w:r>
      <w:proofErr w:type="spellStart"/>
      <w:r w:rsidRPr="002D678B">
        <w:rPr>
          <w:lang w:val="en-US"/>
        </w:rPr>
        <w:t>shaxs</w:t>
      </w:r>
      <w:proofErr w:type="spellEnd"/>
      <w:r w:rsidRPr="002D678B">
        <w:rPr>
          <w:lang w:val="en-US"/>
        </w:rPr>
        <w:t xml:space="preserve"> </w:t>
      </w:r>
      <w:proofErr w:type="spellStart"/>
      <w:r w:rsidRPr="002D678B">
        <w:rPr>
          <w:lang w:val="en-US"/>
        </w:rPr>
        <w:t>tiplari</w:t>
      </w:r>
      <w:proofErr w:type="spellEnd"/>
      <w:r w:rsidRPr="002D678B">
        <w:rPr>
          <w:lang w:val="en-US"/>
        </w:rPr>
        <w:t xml:space="preserve">, </w:t>
      </w:r>
      <w:proofErr w:type="spellStart"/>
      <w:r w:rsidRPr="002D678B">
        <w:rPr>
          <w:lang w:val="en-US"/>
        </w:rPr>
        <w:t>moslashuvchanlik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boshqa</w:t>
      </w:r>
      <w:proofErr w:type="spellEnd"/>
      <w:r w:rsidRPr="002D678B">
        <w:rPr>
          <w:lang w:val="en-US"/>
        </w:rPr>
        <w:t xml:space="preserve"> individual-</w:t>
      </w:r>
      <w:proofErr w:type="spellStart"/>
      <w:r w:rsidRPr="002D678B">
        <w:rPr>
          <w:lang w:val="en-US"/>
        </w:rPr>
        <w:t>tipologik</w:t>
      </w:r>
      <w:proofErr w:type="spellEnd"/>
      <w:r w:rsidRPr="002D678B">
        <w:rPr>
          <w:lang w:val="en-US"/>
        </w:rPr>
        <w:t xml:space="preserve"> </w:t>
      </w:r>
      <w:proofErr w:type="spellStart"/>
      <w:r w:rsidRPr="002D678B">
        <w:rPr>
          <w:lang w:val="en-US"/>
        </w:rPr>
        <w:t>farqlar</w:t>
      </w:r>
      <w:proofErr w:type="spellEnd"/>
      <w:r w:rsidRPr="002D678B">
        <w:rPr>
          <w:lang w:val="en-US"/>
        </w:rPr>
        <w:t xml:space="preserve"> </w:t>
      </w:r>
      <w:proofErr w:type="spellStart"/>
      <w:r w:rsidRPr="002D678B">
        <w:rPr>
          <w:lang w:val="en-US"/>
        </w:rPr>
        <w:t>prizmasidan</w:t>
      </w:r>
      <w:proofErr w:type="spellEnd"/>
      <w:r w:rsidRPr="002D678B">
        <w:rPr>
          <w:lang w:val="en-US"/>
        </w:rPr>
        <w:t xml:space="preserve"> </w:t>
      </w:r>
      <w:proofErr w:type="spellStart"/>
      <w:r w:rsidRPr="002D678B">
        <w:rPr>
          <w:lang w:val="en-US"/>
        </w:rPr>
        <w:t>ko‘rib</w:t>
      </w:r>
      <w:proofErr w:type="spellEnd"/>
      <w:r w:rsidRPr="002D678B">
        <w:rPr>
          <w:lang w:val="en-US"/>
        </w:rPr>
        <w:t xml:space="preserve"> </w:t>
      </w:r>
      <w:proofErr w:type="spellStart"/>
      <w:r w:rsidRPr="002D678B">
        <w:rPr>
          <w:lang w:val="en-US"/>
        </w:rPr>
        <w:t>chiqilganda</w:t>
      </w:r>
      <w:proofErr w:type="spellEnd"/>
      <w:r w:rsidRPr="002D678B">
        <w:rPr>
          <w:lang w:val="en-US"/>
        </w:rPr>
        <w:t xml:space="preserve"> </w:t>
      </w:r>
      <w:proofErr w:type="spellStart"/>
      <w:r w:rsidRPr="002D678B">
        <w:rPr>
          <w:lang w:val="en-US"/>
        </w:rPr>
        <w:t>yanada</w:t>
      </w:r>
      <w:proofErr w:type="spellEnd"/>
      <w:r w:rsidRPr="002D678B">
        <w:rPr>
          <w:lang w:val="en-US"/>
        </w:rPr>
        <w:t xml:space="preserve"> </w:t>
      </w:r>
      <w:proofErr w:type="spellStart"/>
      <w:r w:rsidRPr="002D678B">
        <w:rPr>
          <w:lang w:val="en-US"/>
        </w:rPr>
        <w:t>murakkab</w:t>
      </w:r>
      <w:proofErr w:type="spellEnd"/>
      <w:r w:rsidRPr="002D678B">
        <w:rPr>
          <w:lang w:val="en-US"/>
        </w:rPr>
        <w:t xml:space="preserve">, </w:t>
      </w:r>
      <w:proofErr w:type="spellStart"/>
      <w:r w:rsidRPr="002D678B">
        <w:rPr>
          <w:lang w:val="en-US"/>
        </w:rPr>
        <w:t>ko‘p</w:t>
      </w:r>
      <w:proofErr w:type="spellEnd"/>
      <w:r w:rsidRPr="002D678B">
        <w:rPr>
          <w:lang w:val="en-US"/>
        </w:rPr>
        <w:t xml:space="preserve"> </w:t>
      </w:r>
      <w:proofErr w:type="spellStart"/>
      <w:r w:rsidRPr="002D678B">
        <w:rPr>
          <w:lang w:val="en-US"/>
        </w:rPr>
        <w:t>qirrali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differensial</w:t>
      </w:r>
      <w:proofErr w:type="spellEnd"/>
      <w:r w:rsidRPr="002D678B">
        <w:rPr>
          <w:lang w:val="en-US"/>
        </w:rPr>
        <w:t xml:space="preserve"> </w:t>
      </w:r>
      <w:proofErr w:type="spellStart"/>
      <w:r w:rsidRPr="002D678B">
        <w:rPr>
          <w:lang w:val="en-US"/>
        </w:rPr>
        <w:t>xususiyat</w:t>
      </w:r>
      <w:proofErr w:type="spellEnd"/>
      <w:r w:rsidRPr="002D678B">
        <w:rPr>
          <w:lang w:val="en-US"/>
        </w:rPr>
        <w:t xml:space="preserve"> </w:t>
      </w:r>
      <w:proofErr w:type="spellStart"/>
      <w:r w:rsidRPr="002D678B">
        <w:rPr>
          <w:lang w:val="en-US"/>
        </w:rPr>
        <w:t>kasb</w:t>
      </w:r>
      <w:proofErr w:type="spellEnd"/>
      <w:r w:rsidRPr="002D678B">
        <w:rPr>
          <w:lang w:val="en-US"/>
        </w:rPr>
        <w:t xml:space="preserve"> </w:t>
      </w:r>
      <w:proofErr w:type="spellStart"/>
      <w:r w:rsidRPr="002D678B">
        <w:rPr>
          <w:lang w:val="en-US"/>
        </w:rPr>
        <w:t>etadi</w:t>
      </w:r>
      <w:proofErr w:type="spellEnd"/>
      <w:r w:rsidRPr="002D678B">
        <w:rPr>
          <w:lang w:val="en-US"/>
        </w:rPr>
        <w:t xml:space="preserve"> [10,12].</w:t>
      </w:r>
      <w:r>
        <w:rPr>
          <w:lang w:val="en-US"/>
        </w:rPr>
        <w:t xml:space="preserve"> </w:t>
      </w:r>
      <w:proofErr w:type="spellStart"/>
      <w:r w:rsidRPr="002D678B">
        <w:rPr>
          <w:lang w:val="en-US"/>
        </w:rPr>
        <w:t>Ushbu</w:t>
      </w:r>
      <w:proofErr w:type="spellEnd"/>
      <w:r w:rsidRPr="002D678B">
        <w:rPr>
          <w:lang w:val="en-US"/>
        </w:rPr>
        <w:t xml:space="preserve"> </w:t>
      </w:r>
      <w:proofErr w:type="spellStart"/>
      <w:r w:rsidRPr="002D678B">
        <w:rPr>
          <w:lang w:val="en-US"/>
        </w:rPr>
        <w:t>tadqiqotdan</w:t>
      </w:r>
      <w:proofErr w:type="spellEnd"/>
      <w:r w:rsidRPr="002D678B">
        <w:rPr>
          <w:lang w:val="en-US"/>
        </w:rPr>
        <w:t xml:space="preserve"> </w:t>
      </w:r>
      <w:proofErr w:type="spellStart"/>
      <w:r w:rsidRPr="002D678B">
        <w:rPr>
          <w:lang w:val="en-US"/>
        </w:rPr>
        <w:t>ko‘zlangan</w:t>
      </w:r>
      <w:proofErr w:type="spellEnd"/>
      <w:r w:rsidRPr="002D678B">
        <w:rPr>
          <w:lang w:val="en-US"/>
        </w:rPr>
        <w:t xml:space="preserve"> </w:t>
      </w:r>
      <w:proofErr w:type="spellStart"/>
      <w:r w:rsidRPr="002D678B">
        <w:rPr>
          <w:lang w:val="en-US"/>
        </w:rPr>
        <w:t>asosiy</w:t>
      </w:r>
      <w:proofErr w:type="spellEnd"/>
      <w:r w:rsidRPr="002D678B">
        <w:rPr>
          <w:lang w:val="en-US"/>
        </w:rPr>
        <w:t xml:space="preserve"> </w:t>
      </w:r>
      <w:proofErr w:type="spellStart"/>
      <w:r w:rsidRPr="002D678B">
        <w:rPr>
          <w:lang w:val="en-US"/>
        </w:rPr>
        <w:t>maqsad</w:t>
      </w:r>
      <w:proofErr w:type="spellEnd"/>
      <w:r w:rsidRPr="002D678B">
        <w:rPr>
          <w:lang w:val="en-US"/>
        </w:rPr>
        <w:t xml:space="preserve"> – </w:t>
      </w:r>
      <w:proofErr w:type="spellStart"/>
      <w:r w:rsidRPr="002D678B">
        <w:rPr>
          <w:lang w:val="en-US"/>
        </w:rPr>
        <w:t>shaxsning</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tizimi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o‘rtasidagi</w:t>
      </w:r>
      <w:proofErr w:type="spellEnd"/>
      <w:r w:rsidRPr="002D678B">
        <w:rPr>
          <w:lang w:val="en-US"/>
        </w:rPr>
        <w:t xml:space="preserve"> </w:t>
      </w:r>
      <w:proofErr w:type="spellStart"/>
      <w:r w:rsidRPr="002D678B">
        <w:rPr>
          <w:lang w:val="en-US"/>
        </w:rPr>
        <w:t>dinamik</w:t>
      </w:r>
      <w:proofErr w:type="spellEnd"/>
      <w:r w:rsidRPr="002D678B">
        <w:rPr>
          <w:lang w:val="en-US"/>
        </w:rPr>
        <w:t xml:space="preserve"> </w:t>
      </w:r>
      <w:proofErr w:type="spellStart"/>
      <w:r w:rsidRPr="002D678B">
        <w:rPr>
          <w:lang w:val="en-US"/>
        </w:rPr>
        <w:t>o‘zaro</w:t>
      </w:r>
      <w:proofErr w:type="spellEnd"/>
      <w:r w:rsidRPr="002D678B">
        <w:rPr>
          <w:lang w:val="en-US"/>
        </w:rPr>
        <w:t xml:space="preserve"> </w:t>
      </w:r>
      <w:proofErr w:type="spellStart"/>
      <w:r w:rsidRPr="002D678B">
        <w:rPr>
          <w:lang w:val="en-US"/>
        </w:rPr>
        <w:t>munosabat</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o‘tish</w:t>
      </w:r>
      <w:proofErr w:type="spellEnd"/>
      <w:r w:rsidRPr="002D678B">
        <w:rPr>
          <w:lang w:val="en-US"/>
        </w:rPr>
        <w:t xml:space="preserve"> </w:t>
      </w:r>
      <w:proofErr w:type="spellStart"/>
      <w:r w:rsidRPr="002D678B">
        <w:rPr>
          <w:lang w:val="en-US"/>
        </w:rPr>
        <w:t>mexanizmlarini</w:t>
      </w:r>
      <w:proofErr w:type="spellEnd"/>
      <w:r w:rsidRPr="002D678B">
        <w:rPr>
          <w:lang w:val="en-US"/>
        </w:rPr>
        <w:t xml:space="preserve"> </w:t>
      </w:r>
      <w:proofErr w:type="spellStart"/>
      <w:r w:rsidRPr="002D678B">
        <w:rPr>
          <w:lang w:val="en-US"/>
        </w:rPr>
        <w:t>differensial-psixologik</w:t>
      </w:r>
      <w:proofErr w:type="spellEnd"/>
      <w:r w:rsidRPr="002D678B">
        <w:rPr>
          <w:lang w:val="en-US"/>
        </w:rPr>
        <w:t xml:space="preserve"> </w:t>
      </w:r>
      <w:proofErr w:type="spellStart"/>
      <w:r w:rsidRPr="002D678B">
        <w:rPr>
          <w:lang w:val="en-US"/>
        </w:rPr>
        <w:t>yondashuv</w:t>
      </w:r>
      <w:proofErr w:type="spellEnd"/>
      <w:r w:rsidRPr="002D678B">
        <w:rPr>
          <w:lang w:val="en-US"/>
        </w:rPr>
        <w:t xml:space="preserve"> </w:t>
      </w:r>
      <w:proofErr w:type="spellStart"/>
      <w:r w:rsidRPr="002D678B">
        <w:rPr>
          <w:lang w:val="en-US"/>
        </w:rPr>
        <w:t>asosida</w:t>
      </w:r>
      <w:proofErr w:type="spellEnd"/>
      <w:r w:rsidRPr="002D678B">
        <w:rPr>
          <w:lang w:val="en-US"/>
        </w:rPr>
        <w:t xml:space="preserve"> </w:t>
      </w:r>
      <w:proofErr w:type="spellStart"/>
      <w:r w:rsidRPr="002D678B">
        <w:rPr>
          <w:lang w:val="en-US"/>
        </w:rPr>
        <w:t>nazariy</w:t>
      </w:r>
      <w:proofErr w:type="spellEnd"/>
      <w:r w:rsidRPr="002D678B">
        <w:rPr>
          <w:lang w:val="en-US"/>
        </w:rPr>
        <w:t xml:space="preserve"> </w:t>
      </w:r>
      <w:proofErr w:type="spellStart"/>
      <w:r w:rsidRPr="002D678B">
        <w:rPr>
          <w:lang w:val="en-US"/>
        </w:rPr>
        <w:t>jihatdan</w:t>
      </w:r>
      <w:proofErr w:type="spellEnd"/>
      <w:r w:rsidRPr="002D678B">
        <w:rPr>
          <w:lang w:val="en-US"/>
        </w:rPr>
        <w:t xml:space="preserve"> </w:t>
      </w:r>
      <w:proofErr w:type="spellStart"/>
      <w:r w:rsidRPr="002D678B">
        <w:rPr>
          <w:lang w:val="en-US"/>
        </w:rPr>
        <w:t>tizimli</w:t>
      </w:r>
      <w:proofErr w:type="spellEnd"/>
      <w:r w:rsidRPr="002D678B">
        <w:rPr>
          <w:lang w:val="en-US"/>
        </w:rPr>
        <w:t xml:space="preserve"> </w:t>
      </w:r>
      <w:proofErr w:type="spellStart"/>
      <w:r w:rsidRPr="002D678B">
        <w:rPr>
          <w:lang w:val="en-US"/>
        </w:rPr>
        <w:t>tahlil</w:t>
      </w:r>
      <w:proofErr w:type="spellEnd"/>
      <w:r w:rsidRPr="002D678B">
        <w:rPr>
          <w:lang w:val="en-US"/>
        </w:rPr>
        <w:t xml:space="preserve"> </w:t>
      </w:r>
      <w:proofErr w:type="spellStart"/>
      <w:r w:rsidRPr="002D678B">
        <w:rPr>
          <w:lang w:val="en-US"/>
        </w:rPr>
        <w:t>etish</w:t>
      </w:r>
      <w:proofErr w:type="spellEnd"/>
      <w:r w:rsidRPr="002D678B">
        <w:rPr>
          <w:lang w:val="en-US"/>
        </w:rPr>
        <w:t xml:space="preserve">, </w:t>
      </w:r>
      <w:proofErr w:type="spellStart"/>
      <w:r w:rsidRPr="002D678B">
        <w:rPr>
          <w:lang w:val="en-US"/>
        </w:rPr>
        <w:t>ularning</w:t>
      </w:r>
      <w:proofErr w:type="spellEnd"/>
      <w:r w:rsidRPr="002D678B">
        <w:rPr>
          <w:lang w:val="en-US"/>
        </w:rPr>
        <w:t xml:space="preserve"> </w:t>
      </w:r>
      <w:proofErr w:type="spellStart"/>
      <w:r w:rsidRPr="002D678B">
        <w:rPr>
          <w:lang w:val="en-US"/>
        </w:rPr>
        <w:t>funksional</w:t>
      </w:r>
      <w:proofErr w:type="spellEnd"/>
      <w:r w:rsidRPr="002D678B">
        <w:rPr>
          <w:lang w:val="en-US"/>
        </w:rPr>
        <w:t xml:space="preserve"> </w:t>
      </w:r>
      <w:proofErr w:type="spellStart"/>
      <w:r w:rsidRPr="002D678B">
        <w:rPr>
          <w:lang w:val="en-US"/>
        </w:rPr>
        <w:t>bog‘liqligini</w:t>
      </w:r>
      <w:proofErr w:type="spellEnd"/>
      <w:r w:rsidRPr="002D678B">
        <w:rPr>
          <w:lang w:val="en-US"/>
        </w:rPr>
        <w:t xml:space="preserve"> </w:t>
      </w:r>
      <w:proofErr w:type="spellStart"/>
      <w:r w:rsidRPr="002D678B">
        <w:rPr>
          <w:lang w:val="en-US"/>
        </w:rPr>
        <w:t>hamda</w:t>
      </w:r>
      <w:proofErr w:type="spellEnd"/>
      <w:r w:rsidRPr="002D678B">
        <w:rPr>
          <w:lang w:val="en-US"/>
        </w:rPr>
        <w:t xml:space="preserve"> individual-</w:t>
      </w:r>
      <w:proofErr w:type="spellStart"/>
      <w:r w:rsidRPr="002D678B">
        <w:rPr>
          <w:lang w:val="en-US"/>
        </w:rPr>
        <w:t>psixologik</w:t>
      </w:r>
      <w:proofErr w:type="spellEnd"/>
      <w:r w:rsidRPr="002D678B">
        <w:rPr>
          <w:lang w:val="en-US"/>
        </w:rPr>
        <w:t xml:space="preserve"> </w:t>
      </w:r>
      <w:proofErr w:type="spellStart"/>
      <w:r w:rsidRPr="002D678B">
        <w:rPr>
          <w:lang w:val="en-US"/>
        </w:rPr>
        <w:t>o‘ziga</w:t>
      </w:r>
      <w:proofErr w:type="spellEnd"/>
      <w:r w:rsidRPr="002D678B">
        <w:rPr>
          <w:lang w:val="en-US"/>
        </w:rPr>
        <w:t xml:space="preserve"> </w:t>
      </w:r>
      <w:proofErr w:type="spellStart"/>
      <w:r w:rsidRPr="002D678B">
        <w:rPr>
          <w:lang w:val="en-US"/>
        </w:rPr>
        <w:t>xosligini</w:t>
      </w:r>
      <w:proofErr w:type="spellEnd"/>
      <w:r w:rsidRPr="002D678B">
        <w:rPr>
          <w:lang w:val="en-US"/>
        </w:rPr>
        <w:t xml:space="preserve"> </w:t>
      </w:r>
      <w:proofErr w:type="spellStart"/>
      <w:r w:rsidRPr="002D678B">
        <w:rPr>
          <w:lang w:val="en-US"/>
        </w:rPr>
        <w:t>belgilovchi</w:t>
      </w:r>
      <w:proofErr w:type="spellEnd"/>
      <w:r w:rsidRPr="002D678B">
        <w:rPr>
          <w:lang w:val="en-US"/>
        </w:rPr>
        <w:t xml:space="preserve"> </w:t>
      </w:r>
      <w:proofErr w:type="spellStart"/>
      <w:r w:rsidRPr="002D678B">
        <w:rPr>
          <w:lang w:val="en-US"/>
        </w:rPr>
        <w:t>o‘zgaruvchilarni</w:t>
      </w:r>
      <w:proofErr w:type="spellEnd"/>
      <w:r w:rsidRPr="002D678B">
        <w:rPr>
          <w:lang w:val="en-US"/>
        </w:rPr>
        <w:t xml:space="preserve"> </w:t>
      </w:r>
      <w:proofErr w:type="spellStart"/>
      <w:r w:rsidRPr="002D678B">
        <w:rPr>
          <w:lang w:val="en-US"/>
        </w:rPr>
        <w:t>ilmiy</w:t>
      </w:r>
      <w:proofErr w:type="spellEnd"/>
      <w:r w:rsidRPr="002D678B">
        <w:rPr>
          <w:lang w:val="en-US"/>
        </w:rPr>
        <w:t xml:space="preserve"> </w:t>
      </w:r>
      <w:proofErr w:type="spellStart"/>
      <w:r w:rsidRPr="002D678B">
        <w:rPr>
          <w:lang w:val="en-US"/>
        </w:rPr>
        <w:t>jihatdan</w:t>
      </w:r>
      <w:proofErr w:type="spellEnd"/>
      <w:r w:rsidRPr="002D678B">
        <w:rPr>
          <w:lang w:val="en-US"/>
        </w:rPr>
        <w:t xml:space="preserve"> </w:t>
      </w:r>
      <w:proofErr w:type="spellStart"/>
      <w:r w:rsidRPr="002D678B">
        <w:rPr>
          <w:lang w:val="en-US"/>
        </w:rPr>
        <w:t>asoslab</w:t>
      </w:r>
      <w:proofErr w:type="spellEnd"/>
      <w:r w:rsidRPr="002D678B">
        <w:rPr>
          <w:lang w:val="en-US"/>
        </w:rPr>
        <w:t xml:space="preserve"> </w:t>
      </w:r>
      <w:proofErr w:type="spellStart"/>
      <w:r w:rsidRPr="002D678B">
        <w:rPr>
          <w:lang w:val="en-US"/>
        </w:rPr>
        <w:t>berishdan</w:t>
      </w:r>
      <w:proofErr w:type="spellEnd"/>
      <w:r w:rsidRPr="002D678B">
        <w:rPr>
          <w:lang w:val="en-US"/>
        </w:rPr>
        <w:t xml:space="preserve"> </w:t>
      </w:r>
      <w:proofErr w:type="spellStart"/>
      <w:r w:rsidRPr="002D678B">
        <w:rPr>
          <w:lang w:val="en-US"/>
        </w:rPr>
        <w:t>iborat</w:t>
      </w:r>
      <w:proofErr w:type="spellEnd"/>
      <w:r w:rsidRPr="002D678B">
        <w:rPr>
          <w:lang w:val="en-US"/>
        </w:rPr>
        <w:t>.</w:t>
      </w:r>
    </w:p>
    <w:p w14:paraId="4BCBEA69" w14:textId="77777777" w:rsidR="00C52783" w:rsidRDefault="00C52783" w:rsidP="00C52783">
      <w:pPr>
        <w:pStyle w:val="JABody"/>
        <w:rPr>
          <w:lang w:val="en-US"/>
        </w:rPr>
      </w:pPr>
      <w:proofErr w:type="spellStart"/>
      <w:r w:rsidRPr="00D456B8">
        <w:rPr>
          <w:b/>
          <w:bCs/>
          <w:lang w:val="en-US"/>
        </w:rPr>
        <w:lastRenderedPageBreak/>
        <w:t>Nazariy</w:t>
      </w:r>
      <w:proofErr w:type="spellEnd"/>
      <w:r w:rsidRPr="00D456B8">
        <w:rPr>
          <w:b/>
          <w:bCs/>
          <w:lang w:val="en-US"/>
        </w:rPr>
        <w:t xml:space="preserve"> </w:t>
      </w:r>
      <w:proofErr w:type="spellStart"/>
      <w:r w:rsidRPr="00D456B8">
        <w:rPr>
          <w:b/>
          <w:bCs/>
          <w:lang w:val="en-US"/>
        </w:rPr>
        <w:t>asos</w:t>
      </w:r>
      <w:proofErr w:type="spellEnd"/>
      <w:r w:rsidRPr="00D456B8">
        <w:rPr>
          <w:b/>
          <w:bCs/>
          <w:lang w:val="en-US"/>
        </w:rPr>
        <w:t xml:space="preserve"> </w:t>
      </w:r>
      <w:proofErr w:type="spellStart"/>
      <w:r w:rsidRPr="00D456B8">
        <w:rPr>
          <w:b/>
          <w:bCs/>
          <w:lang w:val="en-US"/>
        </w:rPr>
        <w:t>va</w:t>
      </w:r>
      <w:proofErr w:type="spellEnd"/>
      <w:r w:rsidRPr="00D456B8">
        <w:rPr>
          <w:b/>
          <w:bCs/>
          <w:lang w:val="en-US"/>
        </w:rPr>
        <w:t xml:space="preserve"> </w:t>
      </w:r>
      <w:proofErr w:type="spellStart"/>
      <w:r w:rsidRPr="00D456B8">
        <w:rPr>
          <w:b/>
          <w:bCs/>
          <w:lang w:val="en-US"/>
        </w:rPr>
        <w:t>adabiyotlar</w:t>
      </w:r>
      <w:proofErr w:type="spellEnd"/>
      <w:r w:rsidRPr="00D456B8">
        <w:rPr>
          <w:b/>
          <w:bCs/>
          <w:lang w:val="en-US"/>
        </w:rPr>
        <w:t xml:space="preserve"> </w:t>
      </w:r>
      <w:proofErr w:type="spellStart"/>
      <w:r w:rsidRPr="00D456B8">
        <w:rPr>
          <w:b/>
          <w:bCs/>
          <w:lang w:val="en-US"/>
        </w:rPr>
        <w:t>tahlili</w:t>
      </w:r>
      <w:proofErr w:type="spellEnd"/>
      <w:r>
        <w:rPr>
          <w:lang w:val="en-US"/>
        </w:rPr>
        <w:t xml:space="preserve">. </w:t>
      </w:r>
      <w:proofErr w:type="spellStart"/>
      <w:r w:rsidRPr="002D678B">
        <w:rPr>
          <w:lang w:val="en-US"/>
        </w:rPr>
        <w:t>Psixologiya</w:t>
      </w:r>
      <w:proofErr w:type="spellEnd"/>
      <w:r w:rsidRPr="002D678B">
        <w:rPr>
          <w:lang w:val="en-US"/>
        </w:rPr>
        <w:t xml:space="preserve"> </w:t>
      </w:r>
      <w:proofErr w:type="spellStart"/>
      <w:r w:rsidRPr="002D678B">
        <w:rPr>
          <w:lang w:val="en-US"/>
        </w:rPr>
        <w:t>fanida</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tizimi</w:t>
      </w:r>
      <w:proofErr w:type="spellEnd"/>
      <w:r w:rsidRPr="002D678B">
        <w:rPr>
          <w:lang w:val="en-US"/>
        </w:rPr>
        <w:t xml:space="preserve"> </w:t>
      </w:r>
      <w:proofErr w:type="spellStart"/>
      <w:r w:rsidRPr="002D678B">
        <w:rPr>
          <w:lang w:val="en-US"/>
        </w:rPr>
        <w:t>muammosi</w:t>
      </w:r>
      <w:proofErr w:type="spellEnd"/>
      <w:r w:rsidRPr="002D678B">
        <w:rPr>
          <w:lang w:val="en-US"/>
        </w:rPr>
        <w:t xml:space="preserve"> </w:t>
      </w:r>
      <w:proofErr w:type="spellStart"/>
      <w:r w:rsidRPr="002D678B">
        <w:rPr>
          <w:lang w:val="en-US"/>
        </w:rPr>
        <w:t>uzoq</w:t>
      </w:r>
      <w:proofErr w:type="spellEnd"/>
      <w:r w:rsidRPr="002D678B">
        <w:rPr>
          <w:lang w:val="en-US"/>
        </w:rPr>
        <w:t xml:space="preserve"> </w:t>
      </w:r>
      <w:proofErr w:type="spellStart"/>
      <w:r w:rsidRPr="002D678B">
        <w:rPr>
          <w:lang w:val="en-US"/>
        </w:rPr>
        <w:t>tarixiy-evolyutsion</w:t>
      </w:r>
      <w:proofErr w:type="spellEnd"/>
      <w:r w:rsidRPr="002D678B">
        <w:rPr>
          <w:lang w:val="en-US"/>
        </w:rPr>
        <w:t xml:space="preserve"> </w:t>
      </w:r>
      <w:proofErr w:type="spellStart"/>
      <w:r w:rsidRPr="002D678B">
        <w:rPr>
          <w:lang w:val="en-US"/>
        </w:rPr>
        <w:t>yo‘nalishga</w:t>
      </w:r>
      <w:proofErr w:type="spellEnd"/>
      <w:r w:rsidRPr="002D678B">
        <w:rPr>
          <w:lang w:val="en-US"/>
        </w:rPr>
        <w:t xml:space="preserve"> </w:t>
      </w:r>
      <w:proofErr w:type="spellStart"/>
      <w:r w:rsidRPr="002D678B">
        <w:rPr>
          <w:lang w:val="en-US"/>
        </w:rPr>
        <w:t>ega</w:t>
      </w:r>
      <w:proofErr w:type="spellEnd"/>
      <w:r w:rsidRPr="002D678B">
        <w:rPr>
          <w:lang w:val="en-US"/>
        </w:rPr>
        <w:t xml:space="preserve"> </w:t>
      </w:r>
      <w:proofErr w:type="spellStart"/>
      <w:r w:rsidRPr="002D678B">
        <w:rPr>
          <w:lang w:val="en-US"/>
        </w:rPr>
        <w:t>bo‘lib</w:t>
      </w:r>
      <w:proofErr w:type="spellEnd"/>
      <w:r w:rsidRPr="002D678B">
        <w:rPr>
          <w:lang w:val="en-US"/>
        </w:rPr>
        <w:t xml:space="preserve">, </w:t>
      </w:r>
      <w:proofErr w:type="spellStart"/>
      <w:r w:rsidRPr="002D678B">
        <w:rPr>
          <w:lang w:val="en-US"/>
        </w:rPr>
        <w:t>turli</w:t>
      </w:r>
      <w:proofErr w:type="spellEnd"/>
      <w:r w:rsidRPr="002D678B">
        <w:rPr>
          <w:lang w:val="en-US"/>
        </w:rPr>
        <w:t xml:space="preserve"> </w:t>
      </w:r>
      <w:proofErr w:type="spellStart"/>
      <w:r w:rsidRPr="002D678B">
        <w:rPr>
          <w:lang w:val="en-US"/>
        </w:rPr>
        <w:t>xorijiy</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mahalliy</w:t>
      </w:r>
      <w:proofErr w:type="spellEnd"/>
      <w:r w:rsidRPr="002D678B">
        <w:rPr>
          <w:lang w:val="en-US"/>
        </w:rPr>
        <w:t xml:space="preserve"> </w:t>
      </w:r>
      <w:proofErr w:type="spellStart"/>
      <w:r w:rsidRPr="002D678B">
        <w:rPr>
          <w:lang w:val="en-US"/>
        </w:rPr>
        <w:t>ilmiy</w:t>
      </w:r>
      <w:proofErr w:type="spellEnd"/>
      <w:r w:rsidRPr="002D678B">
        <w:rPr>
          <w:lang w:val="en-US"/>
        </w:rPr>
        <w:t xml:space="preserve"> </w:t>
      </w:r>
      <w:proofErr w:type="spellStart"/>
      <w:r w:rsidRPr="002D678B">
        <w:rPr>
          <w:lang w:val="en-US"/>
        </w:rPr>
        <w:t>maktablar</w:t>
      </w:r>
      <w:proofErr w:type="spellEnd"/>
      <w:r w:rsidRPr="002D678B">
        <w:rPr>
          <w:lang w:val="en-US"/>
        </w:rPr>
        <w:t xml:space="preserve"> </w:t>
      </w:r>
      <w:proofErr w:type="spellStart"/>
      <w:r w:rsidRPr="002D678B">
        <w:rPr>
          <w:lang w:val="en-US"/>
        </w:rPr>
        <w:t>tomonidan</w:t>
      </w:r>
      <w:proofErr w:type="spellEnd"/>
      <w:r w:rsidRPr="002D678B">
        <w:rPr>
          <w:lang w:val="en-US"/>
        </w:rPr>
        <w:t xml:space="preserve"> fundamental </w:t>
      </w:r>
      <w:proofErr w:type="spellStart"/>
      <w:r w:rsidRPr="002D678B">
        <w:rPr>
          <w:lang w:val="en-US"/>
        </w:rPr>
        <w:t>paradigmalar</w:t>
      </w:r>
      <w:proofErr w:type="spellEnd"/>
      <w:r w:rsidRPr="002D678B">
        <w:rPr>
          <w:lang w:val="en-US"/>
        </w:rPr>
        <w:t xml:space="preserve"> </w:t>
      </w:r>
      <w:proofErr w:type="spellStart"/>
      <w:r w:rsidRPr="002D678B">
        <w:rPr>
          <w:lang w:val="en-US"/>
        </w:rPr>
        <w:t>asosida</w:t>
      </w:r>
      <w:proofErr w:type="spellEnd"/>
      <w:r w:rsidRPr="002D678B">
        <w:rPr>
          <w:lang w:val="en-US"/>
        </w:rPr>
        <w:t xml:space="preserve"> </w:t>
      </w:r>
      <w:proofErr w:type="spellStart"/>
      <w:r w:rsidRPr="002D678B">
        <w:rPr>
          <w:lang w:val="en-US"/>
        </w:rPr>
        <w:t>tahlil</w:t>
      </w:r>
      <w:proofErr w:type="spellEnd"/>
      <w:r w:rsidRPr="002D678B">
        <w:rPr>
          <w:lang w:val="en-US"/>
        </w:rPr>
        <w:t xml:space="preserve"> </w:t>
      </w:r>
      <w:proofErr w:type="spellStart"/>
      <w:r w:rsidRPr="002D678B">
        <w:rPr>
          <w:lang w:val="en-US"/>
        </w:rPr>
        <w:t>etilgan</w:t>
      </w:r>
      <w:proofErr w:type="spellEnd"/>
      <w:r w:rsidRPr="002D678B">
        <w:rPr>
          <w:lang w:val="en-US"/>
        </w:rPr>
        <w:t xml:space="preserve">. </w:t>
      </w:r>
      <w:proofErr w:type="spellStart"/>
      <w:r w:rsidRPr="002D678B">
        <w:rPr>
          <w:lang w:val="en-US"/>
        </w:rPr>
        <w:t>Ushbu</w:t>
      </w:r>
      <w:proofErr w:type="spellEnd"/>
      <w:r w:rsidRPr="002D678B">
        <w:rPr>
          <w:lang w:val="en-US"/>
        </w:rPr>
        <w:t xml:space="preserve"> </w:t>
      </w:r>
      <w:proofErr w:type="spellStart"/>
      <w:r w:rsidRPr="002D678B">
        <w:rPr>
          <w:lang w:val="en-US"/>
        </w:rPr>
        <w:t>yo‘nalishdagi</w:t>
      </w:r>
      <w:proofErr w:type="spellEnd"/>
      <w:r w:rsidRPr="002D678B">
        <w:rPr>
          <w:lang w:val="en-US"/>
        </w:rPr>
        <w:t xml:space="preserve"> </w:t>
      </w:r>
      <w:proofErr w:type="spellStart"/>
      <w:r w:rsidRPr="002D678B">
        <w:rPr>
          <w:lang w:val="en-US"/>
        </w:rPr>
        <w:t>klassik</w:t>
      </w:r>
      <w:proofErr w:type="spellEnd"/>
      <w:r w:rsidRPr="002D678B">
        <w:rPr>
          <w:lang w:val="en-US"/>
        </w:rPr>
        <w:t xml:space="preserve"> </w:t>
      </w:r>
      <w:proofErr w:type="spellStart"/>
      <w:r w:rsidRPr="002D678B">
        <w:rPr>
          <w:lang w:val="en-US"/>
        </w:rPr>
        <w:t>yondashuv</w:t>
      </w:r>
      <w:proofErr w:type="spellEnd"/>
      <w:r w:rsidRPr="002D678B">
        <w:rPr>
          <w:lang w:val="en-US"/>
        </w:rPr>
        <w:t xml:space="preserve"> </w:t>
      </w:r>
      <w:proofErr w:type="spellStart"/>
      <w:r w:rsidRPr="002D678B">
        <w:rPr>
          <w:lang w:val="en-US"/>
        </w:rPr>
        <w:t>asoschilaridan</w:t>
      </w:r>
      <w:proofErr w:type="spellEnd"/>
      <w:r w:rsidRPr="002D678B">
        <w:rPr>
          <w:lang w:val="en-US"/>
        </w:rPr>
        <w:t xml:space="preserve"> </w:t>
      </w:r>
      <w:proofErr w:type="spellStart"/>
      <w:r w:rsidRPr="002D678B">
        <w:rPr>
          <w:lang w:val="en-US"/>
        </w:rPr>
        <w:t>biri</w:t>
      </w:r>
      <w:proofErr w:type="spellEnd"/>
      <w:r w:rsidRPr="002D678B">
        <w:rPr>
          <w:lang w:val="en-US"/>
        </w:rPr>
        <w:t xml:space="preserve"> M. </w:t>
      </w:r>
      <w:proofErr w:type="spellStart"/>
      <w:r w:rsidRPr="002D678B">
        <w:rPr>
          <w:lang w:val="en-US"/>
        </w:rPr>
        <w:t>Rokich</w:t>
      </w:r>
      <w:proofErr w:type="spellEnd"/>
      <w:r w:rsidRPr="002D678B">
        <w:rPr>
          <w:lang w:val="en-US"/>
        </w:rPr>
        <w:t xml:space="preserve"> </w:t>
      </w:r>
      <w:proofErr w:type="spellStart"/>
      <w:r w:rsidRPr="002D678B">
        <w:rPr>
          <w:lang w:val="en-US"/>
        </w:rPr>
        <w:t>qadriyatlarni</w:t>
      </w:r>
      <w:proofErr w:type="spellEnd"/>
      <w:r w:rsidRPr="002D678B">
        <w:rPr>
          <w:lang w:val="en-US"/>
        </w:rPr>
        <w:t xml:space="preserve"> </w:t>
      </w:r>
      <w:proofErr w:type="spellStart"/>
      <w:r w:rsidRPr="002D678B">
        <w:rPr>
          <w:lang w:val="en-US"/>
        </w:rPr>
        <w:t>insonning</w:t>
      </w:r>
      <w:proofErr w:type="spellEnd"/>
      <w:r w:rsidRPr="002D678B">
        <w:rPr>
          <w:lang w:val="en-US"/>
        </w:rPr>
        <w:t xml:space="preserve"> </w:t>
      </w:r>
      <w:proofErr w:type="spellStart"/>
      <w:r w:rsidRPr="002D678B">
        <w:rPr>
          <w:lang w:val="en-US"/>
        </w:rPr>
        <w:t>chuqur</w:t>
      </w:r>
      <w:proofErr w:type="spellEnd"/>
      <w:r w:rsidRPr="002D678B">
        <w:rPr>
          <w:lang w:val="en-US"/>
        </w:rPr>
        <w:t xml:space="preserve"> </w:t>
      </w:r>
      <w:proofErr w:type="spellStart"/>
      <w:r w:rsidRPr="002D678B">
        <w:rPr>
          <w:lang w:val="en-US"/>
        </w:rPr>
        <w:t>ildiz</w:t>
      </w:r>
      <w:proofErr w:type="spellEnd"/>
      <w:r w:rsidRPr="002D678B">
        <w:rPr>
          <w:lang w:val="en-US"/>
        </w:rPr>
        <w:t xml:space="preserve"> </w:t>
      </w:r>
      <w:proofErr w:type="spellStart"/>
      <w:r w:rsidRPr="002D678B">
        <w:rPr>
          <w:lang w:val="en-US"/>
        </w:rPr>
        <w:t>otgan</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barqaror</w:t>
      </w:r>
      <w:proofErr w:type="spellEnd"/>
      <w:r w:rsidRPr="002D678B">
        <w:rPr>
          <w:lang w:val="en-US"/>
        </w:rPr>
        <w:t xml:space="preserve"> </w:t>
      </w:r>
      <w:proofErr w:type="spellStart"/>
      <w:r w:rsidRPr="002D678B">
        <w:rPr>
          <w:lang w:val="en-US"/>
        </w:rPr>
        <w:t>e’tiqodlari</w:t>
      </w:r>
      <w:proofErr w:type="spellEnd"/>
      <w:r w:rsidRPr="002D678B">
        <w:rPr>
          <w:lang w:val="en-US"/>
        </w:rPr>
        <w:t xml:space="preserve"> </w:t>
      </w:r>
      <w:proofErr w:type="spellStart"/>
      <w:r w:rsidRPr="002D678B">
        <w:rPr>
          <w:lang w:val="en-US"/>
        </w:rPr>
        <w:t>tizimi</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ta’riflaydi</w:t>
      </w:r>
      <w:proofErr w:type="spellEnd"/>
      <w:r w:rsidRPr="002D678B">
        <w:rPr>
          <w:lang w:val="en-US"/>
        </w:rPr>
        <w:t xml:space="preserve"> [7]. Olim </w:t>
      </w:r>
      <w:proofErr w:type="spellStart"/>
      <w:r w:rsidRPr="002D678B">
        <w:rPr>
          <w:lang w:val="en-US"/>
        </w:rPr>
        <w:t>o‘zining</w:t>
      </w:r>
      <w:proofErr w:type="spellEnd"/>
      <w:r w:rsidRPr="002D678B">
        <w:rPr>
          <w:lang w:val="en-US"/>
        </w:rPr>
        <w:t xml:space="preserve"> </w:t>
      </w:r>
      <w:proofErr w:type="spellStart"/>
      <w:r w:rsidRPr="002D678B">
        <w:rPr>
          <w:lang w:val="en-US"/>
        </w:rPr>
        <w:t>ierarxik</w:t>
      </w:r>
      <w:proofErr w:type="spellEnd"/>
      <w:r w:rsidRPr="002D678B">
        <w:rPr>
          <w:lang w:val="en-US"/>
        </w:rPr>
        <w:t xml:space="preserve"> </w:t>
      </w:r>
      <w:proofErr w:type="spellStart"/>
      <w:r w:rsidRPr="002D678B">
        <w:rPr>
          <w:lang w:val="en-US"/>
        </w:rPr>
        <w:t>modelida</w:t>
      </w:r>
      <w:proofErr w:type="spellEnd"/>
      <w:r w:rsidRPr="002D678B">
        <w:rPr>
          <w:lang w:val="en-US"/>
        </w:rPr>
        <w:t xml:space="preserve"> </w:t>
      </w:r>
      <w:proofErr w:type="spellStart"/>
      <w:r w:rsidRPr="002D678B">
        <w:rPr>
          <w:lang w:val="en-US"/>
        </w:rPr>
        <w:t>qadriyatlarni</w:t>
      </w:r>
      <w:proofErr w:type="spellEnd"/>
      <w:r w:rsidRPr="002D678B">
        <w:rPr>
          <w:lang w:val="en-US"/>
        </w:rPr>
        <w:t xml:space="preserve"> </w:t>
      </w:r>
      <w:proofErr w:type="spellStart"/>
      <w:r w:rsidRPr="002D678B">
        <w:rPr>
          <w:lang w:val="en-US"/>
        </w:rPr>
        <w:t>ikki</w:t>
      </w:r>
      <w:proofErr w:type="spellEnd"/>
      <w:r w:rsidRPr="002D678B">
        <w:rPr>
          <w:lang w:val="en-US"/>
        </w:rPr>
        <w:t xml:space="preserve"> </w:t>
      </w:r>
      <w:proofErr w:type="spellStart"/>
      <w:r w:rsidRPr="002D678B">
        <w:rPr>
          <w:lang w:val="en-US"/>
        </w:rPr>
        <w:t>asosiy</w:t>
      </w:r>
      <w:proofErr w:type="spellEnd"/>
      <w:r w:rsidRPr="002D678B">
        <w:rPr>
          <w:lang w:val="en-US"/>
        </w:rPr>
        <w:t xml:space="preserve"> </w:t>
      </w:r>
      <w:proofErr w:type="spellStart"/>
      <w:r w:rsidRPr="002D678B">
        <w:rPr>
          <w:lang w:val="en-US"/>
        </w:rPr>
        <w:t>guruhga</w:t>
      </w:r>
      <w:proofErr w:type="spellEnd"/>
      <w:r w:rsidRPr="002D678B">
        <w:rPr>
          <w:lang w:val="en-US"/>
        </w:rPr>
        <w:t>: “terminal” (</w:t>
      </w:r>
      <w:proofErr w:type="spellStart"/>
      <w:r w:rsidRPr="002D678B">
        <w:rPr>
          <w:lang w:val="en-US"/>
        </w:rPr>
        <w:t>subyekt</w:t>
      </w:r>
      <w:proofErr w:type="spellEnd"/>
      <w:r w:rsidRPr="002D678B">
        <w:rPr>
          <w:lang w:val="en-US"/>
        </w:rPr>
        <w:t xml:space="preserve"> </w:t>
      </w:r>
      <w:proofErr w:type="spellStart"/>
      <w:r w:rsidRPr="002D678B">
        <w:rPr>
          <w:lang w:val="en-US"/>
        </w:rPr>
        <w:t>intiladigan</w:t>
      </w:r>
      <w:proofErr w:type="spellEnd"/>
      <w:r w:rsidRPr="002D678B">
        <w:rPr>
          <w:lang w:val="en-US"/>
        </w:rPr>
        <w:t xml:space="preserve"> </w:t>
      </w:r>
      <w:proofErr w:type="spellStart"/>
      <w:r w:rsidRPr="002D678B">
        <w:rPr>
          <w:lang w:val="en-US"/>
        </w:rPr>
        <w:t>yakuniy</w:t>
      </w:r>
      <w:proofErr w:type="spellEnd"/>
      <w:r w:rsidRPr="002D678B">
        <w:rPr>
          <w:lang w:val="en-US"/>
        </w:rPr>
        <w:t xml:space="preserve"> </w:t>
      </w:r>
      <w:proofErr w:type="spellStart"/>
      <w:r w:rsidRPr="002D678B">
        <w:rPr>
          <w:lang w:val="en-US"/>
        </w:rPr>
        <w:t>hayotiy</w:t>
      </w:r>
      <w:proofErr w:type="spellEnd"/>
      <w:r w:rsidRPr="002D678B">
        <w:rPr>
          <w:lang w:val="en-US"/>
        </w:rPr>
        <w:t xml:space="preserve"> </w:t>
      </w:r>
      <w:proofErr w:type="spellStart"/>
      <w:r w:rsidRPr="002D678B">
        <w:rPr>
          <w:lang w:val="en-US"/>
        </w:rPr>
        <w:t>maqsadlar</w:t>
      </w:r>
      <w:proofErr w:type="spellEnd"/>
      <w:r w:rsidRPr="002D678B">
        <w:rPr>
          <w:lang w:val="en-US"/>
        </w:rPr>
        <w:t xml:space="preserve">) </w:t>
      </w:r>
      <w:proofErr w:type="spellStart"/>
      <w:r w:rsidRPr="002D678B">
        <w:rPr>
          <w:lang w:val="en-US"/>
        </w:rPr>
        <w:t>va</w:t>
      </w:r>
      <w:proofErr w:type="spellEnd"/>
      <w:r w:rsidRPr="002D678B">
        <w:rPr>
          <w:lang w:val="en-US"/>
        </w:rPr>
        <w:t xml:space="preserve"> “instrumental” (</w:t>
      </w:r>
      <w:proofErr w:type="spellStart"/>
      <w:r w:rsidRPr="002D678B">
        <w:rPr>
          <w:lang w:val="en-US"/>
        </w:rPr>
        <w:t>mazkur</w:t>
      </w:r>
      <w:proofErr w:type="spellEnd"/>
      <w:r w:rsidRPr="002D678B">
        <w:rPr>
          <w:lang w:val="en-US"/>
        </w:rPr>
        <w:t xml:space="preserve"> </w:t>
      </w:r>
      <w:proofErr w:type="spellStart"/>
      <w:r w:rsidRPr="002D678B">
        <w:rPr>
          <w:lang w:val="en-US"/>
        </w:rPr>
        <w:t>maqsadlarga</w:t>
      </w:r>
      <w:proofErr w:type="spellEnd"/>
      <w:r w:rsidRPr="002D678B">
        <w:rPr>
          <w:lang w:val="en-US"/>
        </w:rPr>
        <w:t xml:space="preserve"> </w:t>
      </w:r>
      <w:proofErr w:type="spellStart"/>
      <w:r w:rsidRPr="002D678B">
        <w:rPr>
          <w:lang w:val="en-US"/>
        </w:rPr>
        <w:t>erishishga</w:t>
      </w:r>
      <w:proofErr w:type="spellEnd"/>
      <w:r w:rsidRPr="002D678B">
        <w:rPr>
          <w:lang w:val="en-US"/>
        </w:rPr>
        <w:t xml:space="preserve"> </w:t>
      </w:r>
      <w:proofErr w:type="spellStart"/>
      <w:r w:rsidRPr="002D678B">
        <w:rPr>
          <w:lang w:val="en-US"/>
        </w:rPr>
        <w:t>xizmat</w:t>
      </w:r>
      <w:proofErr w:type="spellEnd"/>
      <w:r w:rsidRPr="002D678B">
        <w:rPr>
          <w:lang w:val="en-US"/>
        </w:rPr>
        <w:t xml:space="preserve"> </w:t>
      </w:r>
      <w:proofErr w:type="spellStart"/>
      <w:r w:rsidRPr="002D678B">
        <w:rPr>
          <w:lang w:val="en-US"/>
        </w:rPr>
        <w:t>qiladigan</w:t>
      </w:r>
      <w:proofErr w:type="spellEnd"/>
      <w:r w:rsidRPr="002D678B">
        <w:rPr>
          <w:lang w:val="en-US"/>
        </w:rPr>
        <w:t xml:space="preserve"> </w:t>
      </w:r>
      <w:proofErr w:type="spellStart"/>
      <w:r w:rsidRPr="002D678B">
        <w:rPr>
          <w:lang w:val="en-US"/>
        </w:rPr>
        <w:t>xulq-atvor</w:t>
      </w:r>
      <w:proofErr w:type="spellEnd"/>
      <w:r w:rsidRPr="002D678B">
        <w:rPr>
          <w:lang w:val="en-US"/>
        </w:rPr>
        <w:t xml:space="preserve"> </w:t>
      </w:r>
      <w:proofErr w:type="spellStart"/>
      <w:r w:rsidRPr="002D678B">
        <w:rPr>
          <w:lang w:val="en-US"/>
        </w:rPr>
        <w:t>usullari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vositalari</w:t>
      </w:r>
      <w:proofErr w:type="spellEnd"/>
      <w:r w:rsidRPr="002D678B">
        <w:rPr>
          <w:lang w:val="en-US"/>
        </w:rPr>
        <w:t xml:space="preserve">) </w:t>
      </w:r>
      <w:proofErr w:type="spellStart"/>
      <w:r w:rsidRPr="002D678B">
        <w:rPr>
          <w:lang w:val="en-US"/>
        </w:rPr>
        <w:t>turlarga</w:t>
      </w:r>
      <w:proofErr w:type="spellEnd"/>
      <w:r w:rsidRPr="002D678B">
        <w:rPr>
          <w:lang w:val="en-US"/>
        </w:rPr>
        <w:t xml:space="preserve"> </w:t>
      </w:r>
      <w:proofErr w:type="spellStart"/>
      <w:r w:rsidRPr="002D678B">
        <w:rPr>
          <w:lang w:val="en-US"/>
        </w:rPr>
        <w:t>ajratdi</w:t>
      </w:r>
      <w:proofErr w:type="spellEnd"/>
      <w:r w:rsidRPr="002D678B">
        <w:rPr>
          <w:lang w:val="en-US"/>
        </w:rPr>
        <w:t xml:space="preserve"> [7]. </w:t>
      </w:r>
      <w:proofErr w:type="spellStart"/>
      <w:r w:rsidRPr="002D678B">
        <w:rPr>
          <w:lang w:val="en-US"/>
        </w:rPr>
        <w:t>Rokich</w:t>
      </w:r>
      <w:proofErr w:type="spellEnd"/>
      <w:r w:rsidRPr="002D678B">
        <w:rPr>
          <w:lang w:val="en-US"/>
        </w:rPr>
        <w:t xml:space="preserve"> </w:t>
      </w:r>
      <w:proofErr w:type="spellStart"/>
      <w:r w:rsidRPr="002D678B">
        <w:rPr>
          <w:lang w:val="en-US"/>
        </w:rPr>
        <w:t>konsepsiyasiga</w:t>
      </w:r>
      <w:proofErr w:type="spellEnd"/>
      <w:r w:rsidRPr="002D678B">
        <w:rPr>
          <w:lang w:val="en-US"/>
        </w:rPr>
        <w:t xml:space="preserve"> </w:t>
      </w:r>
      <w:proofErr w:type="spellStart"/>
      <w:r w:rsidRPr="002D678B">
        <w:rPr>
          <w:lang w:val="en-US"/>
        </w:rPr>
        <w:t>ko‘ra</w:t>
      </w:r>
      <w:proofErr w:type="spellEnd"/>
      <w:r w:rsidRPr="002D678B">
        <w:rPr>
          <w:lang w:val="en-US"/>
        </w:rPr>
        <w:t xml:space="preserve">, </w:t>
      </w:r>
      <w:proofErr w:type="spellStart"/>
      <w:r w:rsidRPr="002D678B">
        <w:rPr>
          <w:lang w:val="en-US"/>
        </w:rPr>
        <w:t>mazkur</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barqaror</w:t>
      </w:r>
      <w:proofErr w:type="spellEnd"/>
      <w:r w:rsidRPr="002D678B">
        <w:rPr>
          <w:lang w:val="en-US"/>
        </w:rPr>
        <w:t xml:space="preserve"> </w:t>
      </w:r>
      <w:proofErr w:type="spellStart"/>
      <w:r w:rsidRPr="002D678B">
        <w:rPr>
          <w:lang w:val="en-US"/>
        </w:rPr>
        <w:t>ierarxik</w:t>
      </w:r>
      <w:proofErr w:type="spellEnd"/>
      <w:r w:rsidRPr="002D678B">
        <w:rPr>
          <w:lang w:val="en-US"/>
        </w:rPr>
        <w:t xml:space="preserve"> </w:t>
      </w:r>
      <w:proofErr w:type="spellStart"/>
      <w:r w:rsidRPr="002D678B">
        <w:rPr>
          <w:lang w:val="en-US"/>
        </w:rPr>
        <w:t>tizimni</w:t>
      </w:r>
      <w:proofErr w:type="spellEnd"/>
      <w:r w:rsidRPr="002D678B">
        <w:rPr>
          <w:lang w:val="en-US"/>
        </w:rPr>
        <w:t xml:space="preserve"> </w:t>
      </w:r>
      <w:proofErr w:type="spellStart"/>
      <w:r w:rsidRPr="002D678B">
        <w:rPr>
          <w:lang w:val="en-US"/>
        </w:rPr>
        <w:t>tashkil</w:t>
      </w:r>
      <w:proofErr w:type="spellEnd"/>
      <w:r w:rsidRPr="002D678B">
        <w:rPr>
          <w:lang w:val="en-US"/>
        </w:rPr>
        <w:t xml:space="preserve"> </w:t>
      </w:r>
      <w:proofErr w:type="spellStart"/>
      <w:r w:rsidRPr="002D678B">
        <w:rPr>
          <w:lang w:val="en-US"/>
        </w:rPr>
        <w:t>etib</w:t>
      </w:r>
      <w:proofErr w:type="spellEnd"/>
      <w:r w:rsidRPr="002D678B">
        <w:rPr>
          <w:lang w:val="en-US"/>
        </w:rPr>
        <w:t xml:space="preserve">, </w:t>
      </w:r>
      <w:proofErr w:type="spellStart"/>
      <w:r w:rsidRPr="002D678B">
        <w:rPr>
          <w:lang w:val="en-US"/>
        </w:rPr>
        <w:t>shaxs</w:t>
      </w:r>
      <w:proofErr w:type="spellEnd"/>
      <w:r w:rsidRPr="002D678B">
        <w:rPr>
          <w:lang w:val="en-US"/>
        </w:rPr>
        <w:t xml:space="preserve"> </w:t>
      </w:r>
      <w:proofErr w:type="spellStart"/>
      <w:r w:rsidRPr="002D678B">
        <w:rPr>
          <w:lang w:val="en-US"/>
        </w:rPr>
        <w:t>xulq-atvorining</w:t>
      </w:r>
      <w:proofErr w:type="spellEnd"/>
      <w:r w:rsidRPr="002D678B">
        <w:rPr>
          <w:lang w:val="en-US"/>
        </w:rPr>
        <w:t xml:space="preserve"> </w:t>
      </w:r>
      <w:proofErr w:type="spellStart"/>
      <w:r w:rsidRPr="002D678B">
        <w:rPr>
          <w:lang w:val="en-US"/>
        </w:rPr>
        <w:t>motivatsion</w:t>
      </w:r>
      <w:proofErr w:type="spellEnd"/>
      <w:r w:rsidRPr="002D678B">
        <w:rPr>
          <w:lang w:val="en-US"/>
        </w:rPr>
        <w:t xml:space="preserve"> </w:t>
      </w:r>
      <w:proofErr w:type="spellStart"/>
      <w:r w:rsidRPr="002D678B">
        <w:rPr>
          <w:lang w:val="en-US"/>
        </w:rPr>
        <w:t>asosini</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muhitga</w:t>
      </w:r>
      <w:proofErr w:type="spellEnd"/>
      <w:r w:rsidRPr="002D678B">
        <w:rPr>
          <w:lang w:val="en-US"/>
        </w:rPr>
        <w:t xml:space="preserve"> </w:t>
      </w:r>
      <w:proofErr w:type="spellStart"/>
      <w:r w:rsidRPr="002D678B">
        <w:rPr>
          <w:lang w:val="en-US"/>
        </w:rPr>
        <w:t>bo‘lgan</w:t>
      </w:r>
      <w:proofErr w:type="spellEnd"/>
      <w:r w:rsidRPr="002D678B">
        <w:rPr>
          <w:lang w:val="en-US"/>
        </w:rPr>
        <w:t xml:space="preserve"> </w:t>
      </w:r>
      <w:proofErr w:type="spellStart"/>
      <w:r w:rsidRPr="002D678B">
        <w:rPr>
          <w:lang w:val="en-US"/>
        </w:rPr>
        <w:t>munosabatlar</w:t>
      </w:r>
      <w:proofErr w:type="spellEnd"/>
      <w:r w:rsidRPr="002D678B">
        <w:rPr>
          <w:lang w:val="en-US"/>
        </w:rPr>
        <w:t xml:space="preserve"> </w:t>
      </w:r>
      <w:proofErr w:type="spellStart"/>
      <w:r w:rsidRPr="002D678B">
        <w:rPr>
          <w:lang w:val="en-US"/>
        </w:rPr>
        <w:t>traektoriyasini</w:t>
      </w:r>
      <w:proofErr w:type="spellEnd"/>
      <w:r w:rsidRPr="002D678B">
        <w:rPr>
          <w:lang w:val="en-US"/>
        </w:rPr>
        <w:t xml:space="preserve"> </w:t>
      </w:r>
      <w:proofErr w:type="spellStart"/>
      <w:r w:rsidRPr="002D678B">
        <w:rPr>
          <w:lang w:val="en-US"/>
        </w:rPr>
        <w:t>keng</w:t>
      </w:r>
      <w:proofErr w:type="spellEnd"/>
      <w:r w:rsidRPr="002D678B">
        <w:rPr>
          <w:lang w:val="en-US"/>
        </w:rPr>
        <w:t xml:space="preserve"> </w:t>
      </w:r>
      <w:proofErr w:type="spellStart"/>
      <w:r w:rsidRPr="002D678B">
        <w:rPr>
          <w:lang w:val="en-US"/>
        </w:rPr>
        <w:t>ko‘lamda</w:t>
      </w:r>
      <w:proofErr w:type="spellEnd"/>
      <w:r w:rsidRPr="002D678B">
        <w:rPr>
          <w:lang w:val="en-US"/>
        </w:rPr>
        <w:t xml:space="preserve"> </w:t>
      </w:r>
      <w:proofErr w:type="spellStart"/>
      <w:r w:rsidRPr="002D678B">
        <w:rPr>
          <w:lang w:val="en-US"/>
        </w:rPr>
        <w:t>belgilab</w:t>
      </w:r>
      <w:proofErr w:type="spellEnd"/>
      <w:r w:rsidRPr="002D678B">
        <w:rPr>
          <w:lang w:val="en-US"/>
        </w:rPr>
        <w:t xml:space="preserve"> </w:t>
      </w:r>
      <w:proofErr w:type="spellStart"/>
      <w:r w:rsidRPr="002D678B">
        <w:rPr>
          <w:lang w:val="en-US"/>
        </w:rPr>
        <w:t>beradi</w:t>
      </w:r>
      <w:proofErr w:type="spellEnd"/>
      <w:r w:rsidRPr="002D678B">
        <w:rPr>
          <w:lang w:val="en-US"/>
        </w:rPr>
        <w:t xml:space="preserve"> [7].  </w:t>
      </w:r>
    </w:p>
    <w:p w14:paraId="68EC8C38" w14:textId="77777777" w:rsidR="00C52783" w:rsidRDefault="00C52783" w:rsidP="00C52783">
      <w:pPr>
        <w:pStyle w:val="JABody"/>
        <w:rPr>
          <w:lang w:val="en-US"/>
        </w:rPr>
      </w:pPr>
      <w:r w:rsidRPr="002D678B">
        <w:rPr>
          <w:lang w:val="en-US"/>
        </w:rPr>
        <w:t xml:space="preserve">S. </w:t>
      </w:r>
      <w:proofErr w:type="spellStart"/>
      <w:r w:rsidRPr="002D678B">
        <w:rPr>
          <w:lang w:val="en-US"/>
        </w:rPr>
        <w:t>Shvarts</w:t>
      </w:r>
      <w:proofErr w:type="spellEnd"/>
      <w:r w:rsidRPr="002D678B">
        <w:rPr>
          <w:lang w:val="en-US"/>
        </w:rPr>
        <w:t xml:space="preserve"> </w:t>
      </w:r>
      <w:proofErr w:type="spellStart"/>
      <w:r w:rsidRPr="002D678B">
        <w:rPr>
          <w:lang w:val="en-US"/>
        </w:rPr>
        <w:t>esa</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nazariyasini</w:t>
      </w:r>
      <w:proofErr w:type="spellEnd"/>
      <w:r w:rsidRPr="002D678B">
        <w:rPr>
          <w:lang w:val="en-US"/>
        </w:rPr>
        <w:t xml:space="preserve"> </w:t>
      </w:r>
      <w:proofErr w:type="spellStart"/>
      <w:r w:rsidRPr="002D678B">
        <w:rPr>
          <w:lang w:val="en-US"/>
        </w:rPr>
        <w:t>yanada</w:t>
      </w:r>
      <w:proofErr w:type="spellEnd"/>
      <w:r w:rsidRPr="002D678B">
        <w:rPr>
          <w:lang w:val="en-US"/>
        </w:rPr>
        <w:t xml:space="preserve"> universal </w:t>
      </w:r>
      <w:proofErr w:type="spellStart"/>
      <w:r w:rsidRPr="002D678B">
        <w:rPr>
          <w:lang w:val="en-US"/>
        </w:rPr>
        <w:t>darajaga</w:t>
      </w:r>
      <w:proofErr w:type="spellEnd"/>
      <w:r w:rsidRPr="002D678B">
        <w:rPr>
          <w:lang w:val="en-US"/>
        </w:rPr>
        <w:t xml:space="preserve"> </w:t>
      </w:r>
      <w:proofErr w:type="spellStart"/>
      <w:r w:rsidRPr="002D678B">
        <w:rPr>
          <w:lang w:val="en-US"/>
        </w:rPr>
        <w:t>ko‘tardi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motivatsion</w:t>
      </w:r>
      <w:proofErr w:type="spellEnd"/>
      <w:r w:rsidRPr="002D678B">
        <w:rPr>
          <w:lang w:val="en-US"/>
        </w:rPr>
        <w:t xml:space="preserve"> </w:t>
      </w:r>
      <w:proofErr w:type="spellStart"/>
      <w:r w:rsidRPr="002D678B">
        <w:rPr>
          <w:lang w:val="en-US"/>
        </w:rPr>
        <w:t>xususiyatlarini</w:t>
      </w:r>
      <w:proofErr w:type="spellEnd"/>
      <w:r w:rsidRPr="002D678B">
        <w:rPr>
          <w:lang w:val="en-US"/>
        </w:rPr>
        <w:t xml:space="preserve"> </w:t>
      </w:r>
      <w:proofErr w:type="spellStart"/>
      <w:r w:rsidRPr="002D678B">
        <w:rPr>
          <w:lang w:val="en-US"/>
        </w:rPr>
        <w:t>inobatga</w:t>
      </w:r>
      <w:proofErr w:type="spellEnd"/>
      <w:r w:rsidRPr="002D678B">
        <w:rPr>
          <w:lang w:val="en-US"/>
        </w:rPr>
        <w:t xml:space="preserve"> </w:t>
      </w:r>
      <w:proofErr w:type="spellStart"/>
      <w:r w:rsidRPr="002D678B">
        <w:rPr>
          <w:lang w:val="en-US"/>
        </w:rPr>
        <w:t>olgan</w:t>
      </w:r>
      <w:proofErr w:type="spellEnd"/>
      <w:r w:rsidRPr="002D678B">
        <w:rPr>
          <w:lang w:val="en-US"/>
        </w:rPr>
        <w:t xml:space="preserve"> </w:t>
      </w:r>
      <w:proofErr w:type="spellStart"/>
      <w:r w:rsidRPr="002D678B">
        <w:rPr>
          <w:lang w:val="en-US"/>
        </w:rPr>
        <w:t>holda</w:t>
      </w:r>
      <w:proofErr w:type="spellEnd"/>
      <w:r w:rsidRPr="002D678B">
        <w:rPr>
          <w:lang w:val="en-US"/>
        </w:rPr>
        <w:t xml:space="preserve"> </w:t>
      </w:r>
      <w:proofErr w:type="spellStart"/>
      <w:r w:rsidRPr="002D678B">
        <w:rPr>
          <w:lang w:val="en-US"/>
        </w:rPr>
        <w:t>dinamik</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tipologiyasini</w:t>
      </w:r>
      <w:proofErr w:type="spellEnd"/>
      <w:r w:rsidRPr="002D678B">
        <w:rPr>
          <w:lang w:val="en-US"/>
        </w:rPr>
        <w:t xml:space="preserve"> </w:t>
      </w:r>
      <w:proofErr w:type="spellStart"/>
      <w:r w:rsidRPr="002D678B">
        <w:rPr>
          <w:lang w:val="en-US"/>
        </w:rPr>
        <w:t>ishlab</w:t>
      </w:r>
      <w:proofErr w:type="spellEnd"/>
      <w:r w:rsidRPr="002D678B">
        <w:rPr>
          <w:lang w:val="en-US"/>
        </w:rPr>
        <w:t xml:space="preserve"> </w:t>
      </w:r>
      <w:proofErr w:type="spellStart"/>
      <w:r w:rsidRPr="002D678B">
        <w:rPr>
          <w:lang w:val="en-US"/>
        </w:rPr>
        <w:t>chiqdi</w:t>
      </w:r>
      <w:proofErr w:type="spellEnd"/>
      <w:r w:rsidRPr="002D678B">
        <w:rPr>
          <w:lang w:val="en-US"/>
        </w:rPr>
        <w:t xml:space="preserve"> [9]. </w:t>
      </w:r>
      <w:proofErr w:type="spellStart"/>
      <w:r w:rsidRPr="002D678B">
        <w:rPr>
          <w:lang w:val="en-US"/>
        </w:rPr>
        <w:t>Shvarts</w:t>
      </w:r>
      <w:proofErr w:type="spellEnd"/>
      <w:r w:rsidRPr="002D678B">
        <w:rPr>
          <w:lang w:val="en-US"/>
        </w:rPr>
        <w:t xml:space="preserve"> </w:t>
      </w:r>
      <w:proofErr w:type="spellStart"/>
      <w:r w:rsidRPr="002D678B">
        <w:rPr>
          <w:lang w:val="en-US"/>
        </w:rPr>
        <w:t>qadriyatlarning</w:t>
      </w:r>
      <w:proofErr w:type="spellEnd"/>
      <w:r w:rsidRPr="002D678B">
        <w:rPr>
          <w:lang w:val="en-US"/>
        </w:rPr>
        <w:t xml:space="preserve"> </w:t>
      </w:r>
      <w:proofErr w:type="spellStart"/>
      <w:r w:rsidRPr="002D678B">
        <w:rPr>
          <w:lang w:val="en-US"/>
        </w:rPr>
        <w:t>o‘nta</w:t>
      </w:r>
      <w:proofErr w:type="spellEnd"/>
      <w:r w:rsidRPr="002D678B">
        <w:rPr>
          <w:lang w:val="en-US"/>
        </w:rPr>
        <w:t xml:space="preserve"> </w:t>
      </w:r>
      <w:proofErr w:type="spellStart"/>
      <w:r w:rsidRPr="002D678B">
        <w:rPr>
          <w:lang w:val="en-US"/>
        </w:rPr>
        <w:t>asosiy</w:t>
      </w:r>
      <w:proofErr w:type="spellEnd"/>
      <w:r w:rsidRPr="002D678B">
        <w:rPr>
          <w:lang w:val="en-US"/>
        </w:rPr>
        <w:t xml:space="preserve"> </w:t>
      </w:r>
      <w:proofErr w:type="spellStart"/>
      <w:r w:rsidRPr="002D678B">
        <w:rPr>
          <w:lang w:val="en-US"/>
        </w:rPr>
        <w:t>turini</w:t>
      </w:r>
      <w:proofErr w:type="spellEnd"/>
      <w:r w:rsidRPr="002D678B">
        <w:rPr>
          <w:lang w:val="en-US"/>
        </w:rPr>
        <w:t xml:space="preserve"> </w:t>
      </w:r>
      <w:proofErr w:type="spellStart"/>
      <w:r w:rsidRPr="002D678B">
        <w:rPr>
          <w:lang w:val="en-US"/>
        </w:rPr>
        <w:t>aniqladi</w:t>
      </w:r>
      <w:proofErr w:type="spellEnd"/>
      <w:r w:rsidRPr="002D678B">
        <w:rPr>
          <w:lang w:val="en-US"/>
        </w:rPr>
        <w:t xml:space="preserve">: </w:t>
      </w:r>
      <w:proofErr w:type="spellStart"/>
      <w:r w:rsidRPr="002D678B">
        <w:rPr>
          <w:lang w:val="en-US"/>
        </w:rPr>
        <w:t>kuch</w:t>
      </w:r>
      <w:proofErr w:type="spellEnd"/>
      <w:r w:rsidRPr="002D678B">
        <w:rPr>
          <w:lang w:val="en-US"/>
        </w:rPr>
        <w:t xml:space="preserve">, </w:t>
      </w:r>
      <w:proofErr w:type="spellStart"/>
      <w:r w:rsidRPr="002D678B">
        <w:rPr>
          <w:lang w:val="en-US"/>
        </w:rPr>
        <w:t>muvaffaqiyat</w:t>
      </w:r>
      <w:proofErr w:type="spellEnd"/>
      <w:r w:rsidRPr="002D678B">
        <w:rPr>
          <w:lang w:val="en-US"/>
        </w:rPr>
        <w:t xml:space="preserve">, </w:t>
      </w:r>
      <w:proofErr w:type="spellStart"/>
      <w:r w:rsidRPr="002D678B">
        <w:rPr>
          <w:lang w:val="en-US"/>
        </w:rPr>
        <w:t>rag‘bat</w:t>
      </w:r>
      <w:proofErr w:type="spellEnd"/>
      <w:r w:rsidRPr="002D678B">
        <w:rPr>
          <w:lang w:val="en-US"/>
        </w:rPr>
        <w:t xml:space="preserve">, </w:t>
      </w:r>
      <w:proofErr w:type="spellStart"/>
      <w:r w:rsidRPr="002D678B">
        <w:rPr>
          <w:lang w:val="en-US"/>
        </w:rPr>
        <w:t>mustaqillik</w:t>
      </w:r>
      <w:proofErr w:type="spellEnd"/>
      <w:r w:rsidRPr="002D678B">
        <w:rPr>
          <w:lang w:val="en-US"/>
        </w:rPr>
        <w:t xml:space="preserve">, </w:t>
      </w:r>
      <w:proofErr w:type="spellStart"/>
      <w:r w:rsidRPr="002D678B">
        <w:rPr>
          <w:lang w:val="en-US"/>
        </w:rPr>
        <w:t>universalizm</w:t>
      </w:r>
      <w:proofErr w:type="spellEnd"/>
      <w:r w:rsidRPr="002D678B">
        <w:rPr>
          <w:lang w:val="en-US"/>
        </w:rPr>
        <w:t xml:space="preserve">, </w:t>
      </w:r>
      <w:proofErr w:type="spellStart"/>
      <w:r w:rsidRPr="002D678B">
        <w:rPr>
          <w:lang w:val="en-US"/>
        </w:rPr>
        <w:t>xayriya</w:t>
      </w:r>
      <w:proofErr w:type="spellEnd"/>
      <w:r w:rsidRPr="002D678B">
        <w:rPr>
          <w:lang w:val="en-US"/>
        </w:rPr>
        <w:t xml:space="preserve"> (</w:t>
      </w:r>
      <w:proofErr w:type="spellStart"/>
      <w:r w:rsidRPr="002D678B">
        <w:rPr>
          <w:lang w:val="en-US"/>
        </w:rPr>
        <w:t>mehribonlik</w:t>
      </w:r>
      <w:proofErr w:type="spellEnd"/>
      <w:r w:rsidRPr="002D678B">
        <w:rPr>
          <w:lang w:val="en-US"/>
        </w:rPr>
        <w:t xml:space="preserve">), </w:t>
      </w:r>
      <w:proofErr w:type="spellStart"/>
      <w:r w:rsidRPr="002D678B">
        <w:rPr>
          <w:lang w:val="en-US"/>
        </w:rPr>
        <w:t>an’ana</w:t>
      </w:r>
      <w:proofErr w:type="spellEnd"/>
      <w:r w:rsidRPr="002D678B">
        <w:rPr>
          <w:lang w:val="en-US"/>
        </w:rPr>
        <w:t xml:space="preserve">, </w:t>
      </w:r>
      <w:proofErr w:type="spellStart"/>
      <w:r w:rsidRPr="002D678B">
        <w:rPr>
          <w:lang w:val="en-US"/>
        </w:rPr>
        <w:t>konformlik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xavfsizlik</w:t>
      </w:r>
      <w:proofErr w:type="spellEnd"/>
      <w:r w:rsidRPr="002D678B">
        <w:rPr>
          <w:lang w:val="en-US"/>
        </w:rPr>
        <w:t xml:space="preserve"> [9]. </w:t>
      </w:r>
      <w:proofErr w:type="spellStart"/>
      <w:r w:rsidRPr="002D678B">
        <w:rPr>
          <w:lang w:val="en-US"/>
        </w:rPr>
        <w:t>Muallif</w:t>
      </w:r>
      <w:proofErr w:type="spellEnd"/>
      <w:r w:rsidRPr="002D678B">
        <w:rPr>
          <w:lang w:val="en-US"/>
        </w:rPr>
        <w:t xml:space="preserve"> </w:t>
      </w:r>
      <w:proofErr w:type="spellStart"/>
      <w:r w:rsidRPr="002D678B">
        <w:rPr>
          <w:lang w:val="en-US"/>
        </w:rPr>
        <w:t>tomonidan</w:t>
      </w:r>
      <w:proofErr w:type="spellEnd"/>
      <w:r w:rsidRPr="002D678B">
        <w:rPr>
          <w:lang w:val="en-US"/>
        </w:rPr>
        <w:t xml:space="preserve"> </w:t>
      </w:r>
      <w:proofErr w:type="spellStart"/>
      <w:r w:rsidRPr="002D678B">
        <w:rPr>
          <w:lang w:val="en-US"/>
        </w:rPr>
        <w:t>asoslangan</w:t>
      </w:r>
      <w:proofErr w:type="spellEnd"/>
      <w:r w:rsidRPr="002D678B">
        <w:rPr>
          <w:lang w:val="en-US"/>
        </w:rPr>
        <w:t xml:space="preserve"> </w:t>
      </w:r>
      <w:proofErr w:type="spellStart"/>
      <w:r w:rsidRPr="002D678B">
        <w:rPr>
          <w:lang w:val="en-US"/>
        </w:rPr>
        <w:t>mazkur</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doiraviy</w:t>
      </w:r>
      <w:proofErr w:type="spellEnd"/>
      <w:r w:rsidRPr="002D678B">
        <w:rPr>
          <w:lang w:val="en-US"/>
        </w:rPr>
        <w:t xml:space="preserve"> </w:t>
      </w:r>
      <w:proofErr w:type="spellStart"/>
      <w:r w:rsidRPr="002D678B">
        <w:rPr>
          <w:lang w:val="en-US"/>
        </w:rPr>
        <w:t>modeli</w:t>
      </w:r>
      <w:proofErr w:type="spellEnd"/>
      <w:r w:rsidRPr="002D678B">
        <w:rPr>
          <w:lang w:val="en-US"/>
        </w:rPr>
        <w:t xml:space="preserve"> </w:t>
      </w:r>
      <w:proofErr w:type="spellStart"/>
      <w:r w:rsidRPr="002D678B">
        <w:rPr>
          <w:lang w:val="en-US"/>
        </w:rPr>
        <w:t>shaxslararo</w:t>
      </w:r>
      <w:proofErr w:type="spellEnd"/>
      <w:r w:rsidRPr="002D678B">
        <w:rPr>
          <w:lang w:val="en-US"/>
        </w:rPr>
        <w:t xml:space="preserve"> individual </w:t>
      </w:r>
      <w:proofErr w:type="spellStart"/>
      <w:r w:rsidRPr="002D678B">
        <w:rPr>
          <w:lang w:val="en-US"/>
        </w:rPr>
        <w:t>farqlarni</w:t>
      </w:r>
      <w:proofErr w:type="spellEnd"/>
      <w:r w:rsidRPr="002D678B">
        <w:rPr>
          <w:lang w:val="en-US"/>
        </w:rPr>
        <w:t xml:space="preserve"> </w:t>
      </w:r>
      <w:proofErr w:type="spellStart"/>
      <w:r w:rsidRPr="002D678B">
        <w:rPr>
          <w:lang w:val="en-US"/>
        </w:rPr>
        <w:t>o‘rganishda</w:t>
      </w:r>
      <w:proofErr w:type="spellEnd"/>
      <w:r w:rsidRPr="002D678B">
        <w:rPr>
          <w:lang w:val="en-US"/>
        </w:rPr>
        <w:t xml:space="preserve">, </w:t>
      </w:r>
      <w:proofErr w:type="spellStart"/>
      <w:r w:rsidRPr="002D678B">
        <w:rPr>
          <w:lang w:val="en-US"/>
        </w:rPr>
        <w:t>shuningdek</w:t>
      </w:r>
      <w:proofErr w:type="spellEnd"/>
      <w:r w:rsidRPr="002D678B">
        <w:rPr>
          <w:lang w:val="en-US"/>
        </w:rPr>
        <w:t xml:space="preserve">, </w:t>
      </w:r>
      <w:proofErr w:type="spellStart"/>
      <w:r w:rsidRPr="002D678B">
        <w:rPr>
          <w:lang w:val="en-US"/>
        </w:rPr>
        <w:t>shaxs</w:t>
      </w:r>
      <w:proofErr w:type="spellEnd"/>
      <w:r w:rsidRPr="002D678B">
        <w:rPr>
          <w:lang w:val="en-US"/>
        </w:rPr>
        <w:t xml:space="preserve"> </w:t>
      </w:r>
      <w:proofErr w:type="spellStart"/>
      <w:r w:rsidRPr="002D678B">
        <w:rPr>
          <w:lang w:val="en-US"/>
        </w:rPr>
        <w:t>xulq-atvorining</w:t>
      </w:r>
      <w:proofErr w:type="spellEnd"/>
      <w:r w:rsidRPr="002D678B">
        <w:rPr>
          <w:lang w:val="en-US"/>
        </w:rPr>
        <w:t xml:space="preserve"> </w:t>
      </w:r>
      <w:proofErr w:type="spellStart"/>
      <w:r w:rsidRPr="002D678B">
        <w:rPr>
          <w:lang w:val="en-US"/>
        </w:rPr>
        <w:t>differensial</w:t>
      </w:r>
      <w:proofErr w:type="spellEnd"/>
      <w:r w:rsidRPr="002D678B">
        <w:rPr>
          <w:lang w:val="en-US"/>
        </w:rPr>
        <w:t xml:space="preserve"> </w:t>
      </w:r>
      <w:proofErr w:type="spellStart"/>
      <w:r w:rsidRPr="002D678B">
        <w:rPr>
          <w:lang w:val="en-US"/>
        </w:rPr>
        <w:t>tahlilida</w:t>
      </w:r>
      <w:proofErr w:type="spellEnd"/>
      <w:r w:rsidRPr="002D678B">
        <w:rPr>
          <w:lang w:val="en-US"/>
        </w:rPr>
        <w:t xml:space="preserve"> fundamental </w:t>
      </w:r>
      <w:proofErr w:type="spellStart"/>
      <w:r w:rsidRPr="002D678B">
        <w:rPr>
          <w:lang w:val="en-US"/>
        </w:rPr>
        <w:t>metodologik</w:t>
      </w:r>
      <w:proofErr w:type="spellEnd"/>
      <w:r w:rsidRPr="002D678B">
        <w:rPr>
          <w:lang w:val="en-US"/>
        </w:rPr>
        <w:t xml:space="preserve"> </w:t>
      </w:r>
      <w:proofErr w:type="spellStart"/>
      <w:r w:rsidRPr="002D678B">
        <w:rPr>
          <w:lang w:val="en-US"/>
        </w:rPr>
        <w:t>asos</w:t>
      </w:r>
      <w:proofErr w:type="spellEnd"/>
      <w:r w:rsidRPr="002D678B">
        <w:rPr>
          <w:lang w:val="en-US"/>
        </w:rPr>
        <w:t xml:space="preserve"> </w:t>
      </w:r>
      <w:proofErr w:type="spellStart"/>
      <w:r w:rsidRPr="002D678B">
        <w:rPr>
          <w:lang w:val="en-US"/>
        </w:rPr>
        <w:t>bo‘lib</w:t>
      </w:r>
      <w:proofErr w:type="spellEnd"/>
      <w:r w:rsidRPr="002D678B">
        <w:rPr>
          <w:lang w:val="en-US"/>
        </w:rPr>
        <w:t xml:space="preserve"> </w:t>
      </w:r>
      <w:proofErr w:type="spellStart"/>
      <w:r w:rsidRPr="002D678B">
        <w:rPr>
          <w:lang w:val="en-US"/>
        </w:rPr>
        <w:t>xizmat</w:t>
      </w:r>
      <w:proofErr w:type="spellEnd"/>
      <w:r w:rsidRPr="002D678B">
        <w:rPr>
          <w:lang w:val="en-US"/>
        </w:rPr>
        <w:t xml:space="preserve"> </w:t>
      </w:r>
      <w:proofErr w:type="spellStart"/>
      <w:r w:rsidRPr="002D678B">
        <w:rPr>
          <w:lang w:val="en-US"/>
        </w:rPr>
        <w:t>qiladi</w:t>
      </w:r>
      <w:proofErr w:type="spellEnd"/>
      <w:r w:rsidRPr="002D678B">
        <w:rPr>
          <w:lang w:val="en-US"/>
        </w:rPr>
        <w:t xml:space="preserve"> [9].</w:t>
      </w:r>
    </w:p>
    <w:tbl>
      <w:tblPr>
        <w:tblStyle w:val="a7"/>
        <w:tblW w:w="9624" w:type="dxa"/>
        <w:tblInd w:w="10" w:type="dxa"/>
        <w:tblLayout w:type="fixed"/>
        <w:tblLook w:val="04A0" w:firstRow="1" w:lastRow="0" w:firstColumn="1" w:lastColumn="0" w:noHBand="0" w:noVBand="1"/>
      </w:tblPr>
      <w:tblGrid>
        <w:gridCol w:w="1828"/>
        <w:gridCol w:w="2552"/>
        <w:gridCol w:w="2551"/>
        <w:gridCol w:w="2693"/>
      </w:tblGrid>
      <w:tr w:rsidR="00C52783" w:rsidRPr="00C52783" w14:paraId="2292B0FE" w14:textId="77777777" w:rsidTr="00C52783">
        <w:tc>
          <w:tcPr>
            <w:tcW w:w="1828" w:type="dxa"/>
            <w:hideMark/>
          </w:tcPr>
          <w:p w14:paraId="55CC2486" w14:textId="77777777" w:rsidR="00C52783" w:rsidRPr="00C52783" w:rsidRDefault="00C52783" w:rsidP="0041144E">
            <w:pPr>
              <w:ind w:firstLine="46"/>
              <w:jc w:val="center"/>
              <w:rPr>
                <w:b/>
                <w:bCs/>
                <w:sz w:val="28"/>
                <w:szCs w:val="28"/>
                <w:lang w:val="en-US"/>
              </w:rPr>
            </w:pPr>
            <w:proofErr w:type="spellStart"/>
            <w:r w:rsidRPr="00C52783">
              <w:rPr>
                <w:b/>
                <w:bCs/>
                <w:sz w:val="28"/>
                <w:szCs w:val="28"/>
                <w:lang w:val="en-US"/>
              </w:rPr>
              <w:t>Tahlil</w:t>
            </w:r>
            <w:proofErr w:type="spellEnd"/>
            <w:r w:rsidRPr="00C52783">
              <w:rPr>
                <w:b/>
                <w:bCs/>
                <w:sz w:val="28"/>
                <w:szCs w:val="28"/>
                <w:lang w:val="en-US"/>
              </w:rPr>
              <w:t xml:space="preserve"> </w:t>
            </w:r>
            <w:proofErr w:type="spellStart"/>
            <w:r w:rsidRPr="00C52783">
              <w:rPr>
                <w:b/>
                <w:bCs/>
                <w:sz w:val="28"/>
                <w:szCs w:val="28"/>
                <w:lang w:val="en-US"/>
              </w:rPr>
              <w:t>mezoni</w:t>
            </w:r>
            <w:proofErr w:type="spellEnd"/>
          </w:p>
        </w:tc>
        <w:tc>
          <w:tcPr>
            <w:tcW w:w="2552" w:type="dxa"/>
            <w:hideMark/>
          </w:tcPr>
          <w:p w14:paraId="13A1FCE7" w14:textId="77777777" w:rsidR="00C52783" w:rsidRPr="00C52783" w:rsidRDefault="00C52783" w:rsidP="0041144E">
            <w:pPr>
              <w:ind w:firstLine="46"/>
              <w:jc w:val="center"/>
              <w:rPr>
                <w:b/>
                <w:bCs/>
                <w:sz w:val="28"/>
                <w:szCs w:val="28"/>
                <w:lang w:val="en-US"/>
              </w:rPr>
            </w:pPr>
            <w:proofErr w:type="spellStart"/>
            <w:r w:rsidRPr="00C52783">
              <w:rPr>
                <w:b/>
                <w:bCs/>
                <w:sz w:val="28"/>
                <w:szCs w:val="28"/>
                <w:lang w:val="en-US"/>
              </w:rPr>
              <w:t>Shaxs</w:t>
            </w:r>
            <w:proofErr w:type="spellEnd"/>
            <w:r w:rsidRPr="00C52783">
              <w:rPr>
                <w:b/>
                <w:bCs/>
                <w:sz w:val="28"/>
                <w:szCs w:val="28"/>
                <w:lang w:val="en-US"/>
              </w:rPr>
              <w:t xml:space="preserve"> </w:t>
            </w:r>
            <w:proofErr w:type="spellStart"/>
            <w:r w:rsidRPr="00C52783">
              <w:rPr>
                <w:b/>
                <w:bCs/>
                <w:sz w:val="28"/>
                <w:szCs w:val="28"/>
                <w:lang w:val="en-US"/>
              </w:rPr>
              <w:t>qadriyatlar</w:t>
            </w:r>
            <w:proofErr w:type="spellEnd"/>
            <w:r w:rsidRPr="00C52783">
              <w:rPr>
                <w:b/>
                <w:bCs/>
                <w:sz w:val="28"/>
                <w:szCs w:val="28"/>
                <w:lang w:val="en-US"/>
              </w:rPr>
              <w:t xml:space="preserve"> </w:t>
            </w:r>
            <w:proofErr w:type="spellStart"/>
            <w:r w:rsidRPr="00C52783">
              <w:rPr>
                <w:b/>
                <w:bCs/>
                <w:sz w:val="28"/>
                <w:szCs w:val="28"/>
                <w:lang w:val="en-US"/>
              </w:rPr>
              <w:t>tizimi</w:t>
            </w:r>
            <w:proofErr w:type="spellEnd"/>
          </w:p>
        </w:tc>
        <w:tc>
          <w:tcPr>
            <w:tcW w:w="2551" w:type="dxa"/>
            <w:hideMark/>
          </w:tcPr>
          <w:p w14:paraId="486FE3B0" w14:textId="77777777" w:rsidR="00C52783" w:rsidRPr="00C52783" w:rsidRDefault="00C52783" w:rsidP="0041144E">
            <w:pPr>
              <w:ind w:firstLine="46"/>
              <w:jc w:val="center"/>
              <w:rPr>
                <w:b/>
                <w:bCs/>
                <w:sz w:val="28"/>
                <w:szCs w:val="28"/>
                <w:lang w:val="en-US"/>
              </w:rPr>
            </w:pPr>
            <w:proofErr w:type="spellStart"/>
            <w:r w:rsidRPr="00C52783">
              <w:rPr>
                <w:b/>
                <w:bCs/>
                <w:sz w:val="28"/>
                <w:szCs w:val="28"/>
                <w:lang w:val="en-US"/>
              </w:rPr>
              <w:t>Ijtimoiy</w:t>
            </w:r>
            <w:proofErr w:type="spellEnd"/>
            <w:r w:rsidRPr="00C52783">
              <w:rPr>
                <w:b/>
                <w:bCs/>
                <w:sz w:val="28"/>
                <w:szCs w:val="28"/>
                <w:lang w:val="en-US"/>
              </w:rPr>
              <w:t xml:space="preserve"> </w:t>
            </w:r>
            <w:proofErr w:type="spellStart"/>
            <w:r w:rsidRPr="00C52783">
              <w:rPr>
                <w:b/>
                <w:bCs/>
                <w:sz w:val="28"/>
                <w:szCs w:val="28"/>
                <w:lang w:val="en-US"/>
              </w:rPr>
              <w:t>stereotiplar</w:t>
            </w:r>
            <w:proofErr w:type="spellEnd"/>
          </w:p>
        </w:tc>
        <w:tc>
          <w:tcPr>
            <w:tcW w:w="2693" w:type="dxa"/>
            <w:hideMark/>
          </w:tcPr>
          <w:p w14:paraId="077EB281" w14:textId="77777777" w:rsidR="00C52783" w:rsidRPr="00C52783" w:rsidRDefault="00C52783" w:rsidP="0041144E">
            <w:pPr>
              <w:ind w:firstLine="46"/>
              <w:jc w:val="center"/>
              <w:rPr>
                <w:b/>
                <w:bCs/>
                <w:color w:val="C28200"/>
                <w:sz w:val="28"/>
                <w:szCs w:val="28"/>
                <w:lang w:val="en-US"/>
              </w:rPr>
            </w:pPr>
            <w:proofErr w:type="spellStart"/>
            <w:r w:rsidRPr="00C52783">
              <w:rPr>
                <w:b/>
                <w:bCs/>
                <w:sz w:val="28"/>
                <w:szCs w:val="28"/>
                <w:lang w:val="en-US"/>
              </w:rPr>
              <w:t>O‘zaro</w:t>
            </w:r>
            <w:proofErr w:type="spellEnd"/>
            <w:r w:rsidRPr="00C52783">
              <w:rPr>
                <w:b/>
                <w:bCs/>
                <w:sz w:val="28"/>
                <w:szCs w:val="28"/>
                <w:lang w:val="en-US"/>
              </w:rPr>
              <w:t xml:space="preserve"> </w:t>
            </w:r>
            <w:proofErr w:type="spellStart"/>
            <w:r w:rsidRPr="00C52783">
              <w:rPr>
                <w:b/>
                <w:bCs/>
                <w:sz w:val="28"/>
                <w:szCs w:val="28"/>
                <w:lang w:val="en-US"/>
              </w:rPr>
              <w:t>bog‘liqligi</w:t>
            </w:r>
            <w:proofErr w:type="spellEnd"/>
          </w:p>
        </w:tc>
      </w:tr>
      <w:tr w:rsidR="00C52783" w:rsidRPr="00C52783" w14:paraId="3F5AA946" w14:textId="77777777" w:rsidTr="00C52783">
        <w:tc>
          <w:tcPr>
            <w:tcW w:w="1828" w:type="dxa"/>
            <w:hideMark/>
          </w:tcPr>
          <w:p w14:paraId="709CC79A" w14:textId="77777777" w:rsidR="00C52783" w:rsidRPr="00C52783" w:rsidRDefault="00C52783" w:rsidP="0041144E">
            <w:pPr>
              <w:ind w:firstLine="46"/>
              <w:jc w:val="center"/>
              <w:rPr>
                <w:sz w:val="28"/>
                <w:szCs w:val="28"/>
                <w:lang w:val="en-US"/>
              </w:rPr>
            </w:pPr>
            <w:proofErr w:type="spellStart"/>
            <w:r w:rsidRPr="00C52783">
              <w:rPr>
                <w:sz w:val="28"/>
                <w:szCs w:val="28"/>
                <w:lang w:val="en-US"/>
              </w:rPr>
              <w:t>Mazmuni</w:t>
            </w:r>
            <w:proofErr w:type="spellEnd"/>
          </w:p>
        </w:tc>
        <w:tc>
          <w:tcPr>
            <w:tcW w:w="2552" w:type="dxa"/>
            <w:hideMark/>
          </w:tcPr>
          <w:p w14:paraId="49A25C26" w14:textId="77777777" w:rsidR="00C52783" w:rsidRPr="00C52783" w:rsidRDefault="00C52783" w:rsidP="0041144E">
            <w:pPr>
              <w:ind w:firstLine="46"/>
              <w:jc w:val="center"/>
              <w:rPr>
                <w:sz w:val="28"/>
                <w:szCs w:val="28"/>
                <w:lang w:val="en-US"/>
              </w:rPr>
            </w:pPr>
            <w:proofErr w:type="spellStart"/>
            <w:r w:rsidRPr="00C52783">
              <w:rPr>
                <w:sz w:val="28"/>
                <w:szCs w:val="28"/>
                <w:lang w:val="en-US"/>
              </w:rPr>
              <w:t>Shaxs</w:t>
            </w:r>
            <w:proofErr w:type="spellEnd"/>
            <w:r w:rsidRPr="00C52783">
              <w:rPr>
                <w:sz w:val="28"/>
                <w:szCs w:val="28"/>
                <w:lang w:val="en-US"/>
              </w:rPr>
              <w:t xml:space="preserve"> </w:t>
            </w:r>
            <w:proofErr w:type="spellStart"/>
            <w:r w:rsidRPr="00C52783">
              <w:rPr>
                <w:sz w:val="28"/>
                <w:szCs w:val="28"/>
                <w:lang w:val="en-US"/>
              </w:rPr>
              <w:t>uchun</w:t>
            </w:r>
            <w:proofErr w:type="spellEnd"/>
            <w:r w:rsidRPr="00C52783">
              <w:rPr>
                <w:sz w:val="28"/>
                <w:szCs w:val="28"/>
                <w:lang w:val="en-US"/>
              </w:rPr>
              <w:t xml:space="preserve"> </w:t>
            </w:r>
            <w:proofErr w:type="spellStart"/>
            <w:r w:rsidRPr="00C52783">
              <w:rPr>
                <w:sz w:val="28"/>
                <w:szCs w:val="28"/>
                <w:lang w:val="en-US"/>
              </w:rPr>
              <w:t>muhim</w:t>
            </w:r>
            <w:proofErr w:type="spellEnd"/>
            <w:r w:rsidRPr="00C52783">
              <w:rPr>
                <w:sz w:val="28"/>
                <w:szCs w:val="28"/>
                <w:lang w:val="en-US"/>
              </w:rPr>
              <w:t xml:space="preserve"> </w:t>
            </w:r>
            <w:proofErr w:type="spellStart"/>
            <w:r w:rsidRPr="00C52783">
              <w:rPr>
                <w:sz w:val="28"/>
                <w:szCs w:val="28"/>
                <w:lang w:val="en-US"/>
              </w:rPr>
              <w:t>bo‘lgan</w:t>
            </w:r>
            <w:proofErr w:type="spellEnd"/>
            <w:r w:rsidRPr="00C52783">
              <w:rPr>
                <w:sz w:val="28"/>
                <w:szCs w:val="28"/>
                <w:lang w:val="en-US"/>
              </w:rPr>
              <w:t xml:space="preserve"> </w:t>
            </w:r>
            <w:proofErr w:type="spellStart"/>
            <w:r w:rsidRPr="00C52783">
              <w:rPr>
                <w:sz w:val="28"/>
                <w:szCs w:val="28"/>
                <w:lang w:val="en-US"/>
              </w:rPr>
              <w:t>maqsad</w:t>
            </w:r>
            <w:proofErr w:type="spellEnd"/>
            <w:r w:rsidRPr="00C52783">
              <w:rPr>
                <w:sz w:val="28"/>
                <w:szCs w:val="28"/>
                <w:lang w:val="en-US"/>
              </w:rPr>
              <w:t xml:space="preserve">, </w:t>
            </w:r>
            <w:proofErr w:type="spellStart"/>
            <w:r w:rsidRPr="00C52783">
              <w:rPr>
                <w:sz w:val="28"/>
                <w:szCs w:val="28"/>
                <w:lang w:val="en-US"/>
              </w:rPr>
              <w:t>e’tiqod</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tamoyillar</w:t>
            </w:r>
            <w:proofErr w:type="spellEnd"/>
            <w:r w:rsidRPr="00C52783">
              <w:rPr>
                <w:sz w:val="28"/>
                <w:szCs w:val="28"/>
                <w:lang w:val="en-US"/>
              </w:rPr>
              <w:t xml:space="preserve"> </w:t>
            </w:r>
            <w:proofErr w:type="spellStart"/>
            <w:r w:rsidRPr="00C52783">
              <w:rPr>
                <w:sz w:val="28"/>
                <w:szCs w:val="28"/>
                <w:lang w:val="en-US"/>
              </w:rPr>
              <w:t>majmui</w:t>
            </w:r>
            <w:proofErr w:type="spellEnd"/>
          </w:p>
        </w:tc>
        <w:tc>
          <w:tcPr>
            <w:tcW w:w="2551" w:type="dxa"/>
            <w:hideMark/>
          </w:tcPr>
          <w:p w14:paraId="74B60BB9" w14:textId="77777777" w:rsidR="00C52783" w:rsidRPr="00C52783" w:rsidRDefault="00C52783" w:rsidP="0041144E">
            <w:pPr>
              <w:ind w:firstLine="46"/>
              <w:jc w:val="center"/>
              <w:rPr>
                <w:sz w:val="28"/>
                <w:szCs w:val="28"/>
                <w:lang w:val="en-US"/>
              </w:rPr>
            </w:pPr>
            <w:proofErr w:type="spellStart"/>
            <w:r w:rsidRPr="00C52783">
              <w:rPr>
                <w:sz w:val="28"/>
                <w:szCs w:val="28"/>
                <w:lang w:val="en-US"/>
              </w:rPr>
              <w:t>Muayyan</w:t>
            </w:r>
            <w:proofErr w:type="spellEnd"/>
            <w:r w:rsidRPr="00C52783">
              <w:rPr>
                <w:sz w:val="28"/>
                <w:szCs w:val="28"/>
                <w:lang w:val="en-US"/>
              </w:rPr>
              <w:t xml:space="preserve"> </w:t>
            </w:r>
            <w:proofErr w:type="spellStart"/>
            <w:r w:rsidRPr="00C52783">
              <w:rPr>
                <w:sz w:val="28"/>
                <w:szCs w:val="28"/>
                <w:lang w:val="en-US"/>
              </w:rPr>
              <w:t>guruh</w:t>
            </w:r>
            <w:proofErr w:type="spellEnd"/>
            <w:r w:rsidRPr="00C52783">
              <w:rPr>
                <w:sz w:val="28"/>
                <w:szCs w:val="28"/>
                <w:lang w:val="en-US"/>
              </w:rPr>
              <w:t xml:space="preserve"> </w:t>
            </w:r>
            <w:proofErr w:type="spellStart"/>
            <w:r w:rsidRPr="00C52783">
              <w:rPr>
                <w:sz w:val="28"/>
                <w:szCs w:val="28"/>
                <w:lang w:val="en-US"/>
              </w:rPr>
              <w:t>yoki</w:t>
            </w:r>
            <w:proofErr w:type="spellEnd"/>
            <w:r w:rsidRPr="00C52783">
              <w:rPr>
                <w:sz w:val="28"/>
                <w:szCs w:val="28"/>
                <w:lang w:val="en-US"/>
              </w:rPr>
              <w:t xml:space="preserve"> </w:t>
            </w:r>
            <w:proofErr w:type="spellStart"/>
            <w:r w:rsidRPr="00C52783">
              <w:rPr>
                <w:sz w:val="28"/>
                <w:szCs w:val="28"/>
                <w:lang w:val="en-US"/>
              </w:rPr>
              <w:t>hodisa</w:t>
            </w:r>
            <w:proofErr w:type="spellEnd"/>
            <w:r w:rsidRPr="00C52783">
              <w:rPr>
                <w:sz w:val="28"/>
                <w:szCs w:val="28"/>
                <w:lang w:val="en-US"/>
              </w:rPr>
              <w:t xml:space="preserve"> </w:t>
            </w:r>
            <w:proofErr w:type="spellStart"/>
            <w:r w:rsidRPr="00C52783">
              <w:rPr>
                <w:sz w:val="28"/>
                <w:szCs w:val="28"/>
                <w:lang w:val="en-US"/>
              </w:rPr>
              <w:t>haqidagi</w:t>
            </w:r>
            <w:proofErr w:type="spellEnd"/>
            <w:r w:rsidRPr="00C52783">
              <w:rPr>
                <w:sz w:val="28"/>
                <w:szCs w:val="28"/>
                <w:lang w:val="en-US"/>
              </w:rPr>
              <w:t xml:space="preserve"> </w:t>
            </w:r>
            <w:proofErr w:type="spellStart"/>
            <w:r w:rsidRPr="00C52783">
              <w:rPr>
                <w:sz w:val="28"/>
                <w:szCs w:val="28"/>
                <w:lang w:val="en-US"/>
              </w:rPr>
              <w:t>barqaror</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soddalashtirilgan</w:t>
            </w:r>
            <w:proofErr w:type="spellEnd"/>
            <w:r w:rsidRPr="00C52783">
              <w:rPr>
                <w:sz w:val="28"/>
                <w:szCs w:val="28"/>
                <w:lang w:val="en-US"/>
              </w:rPr>
              <w:t xml:space="preserve"> </w:t>
            </w:r>
            <w:proofErr w:type="spellStart"/>
            <w:r w:rsidRPr="00C52783">
              <w:rPr>
                <w:sz w:val="28"/>
                <w:szCs w:val="28"/>
                <w:lang w:val="en-US"/>
              </w:rPr>
              <w:t>tasavvurlar</w:t>
            </w:r>
            <w:proofErr w:type="spellEnd"/>
          </w:p>
        </w:tc>
        <w:tc>
          <w:tcPr>
            <w:tcW w:w="2693" w:type="dxa"/>
            <w:hideMark/>
          </w:tcPr>
          <w:p w14:paraId="06ECA3F5" w14:textId="77777777" w:rsidR="00C52783" w:rsidRPr="00C52783" w:rsidRDefault="00C52783" w:rsidP="0041144E">
            <w:pPr>
              <w:ind w:firstLine="46"/>
              <w:jc w:val="center"/>
              <w:rPr>
                <w:sz w:val="28"/>
                <w:szCs w:val="28"/>
                <w:lang w:val="en-US"/>
              </w:rPr>
            </w:pPr>
            <w:proofErr w:type="spellStart"/>
            <w:r w:rsidRPr="00C52783">
              <w:rPr>
                <w:sz w:val="28"/>
                <w:szCs w:val="28"/>
                <w:lang w:val="en-US"/>
              </w:rPr>
              <w:t>Qadriyatlar</w:t>
            </w:r>
            <w:proofErr w:type="spellEnd"/>
            <w:r w:rsidRPr="00C52783">
              <w:rPr>
                <w:sz w:val="28"/>
                <w:szCs w:val="28"/>
                <w:lang w:val="en-US"/>
              </w:rPr>
              <w:t xml:space="preserve"> </w:t>
            </w:r>
            <w:proofErr w:type="spellStart"/>
            <w:r w:rsidRPr="00C52783">
              <w:rPr>
                <w:sz w:val="28"/>
                <w:szCs w:val="28"/>
                <w:lang w:val="en-US"/>
              </w:rPr>
              <w:t>stereotiplarning</w:t>
            </w:r>
            <w:proofErr w:type="spellEnd"/>
            <w:r w:rsidRPr="00C52783">
              <w:rPr>
                <w:sz w:val="28"/>
                <w:szCs w:val="28"/>
                <w:lang w:val="en-US"/>
              </w:rPr>
              <w:t xml:space="preserve"> </w:t>
            </w:r>
            <w:proofErr w:type="spellStart"/>
            <w:r w:rsidRPr="00C52783">
              <w:rPr>
                <w:sz w:val="28"/>
                <w:szCs w:val="28"/>
                <w:lang w:val="en-US"/>
              </w:rPr>
              <w:t>shakllanishi</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qabul</w:t>
            </w:r>
            <w:proofErr w:type="spellEnd"/>
            <w:r w:rsidRPr="00C52783">
              <w:rPr>
                <w:sz w:val="28"/>
                <w:szCs w:val="28"/>
                <w:lang w:val="en-US"/>
              </w:rPr>
              <w:t xml:space="preserve"> </w:t>
            </w:r>
            <w:proofErr w:type="spellStart"/>
            <w:r w:rsidRPr="00C52783">
              <w:rPr>
                <w:sz w:val="28"/>
                <w:szCs w:val="28"/>
                <w:lang w:val="en-US"/>
              </w:rPr>
              <w:t>qilinishiga</w:t>
            </w:r>
            <w:proofErr w:type="spellEnd"/>
            <w:r w:rsidRPr="00C52783">
              <w:rPr>
                <w:sz w:val="28"/>
                <w:szCs w:val="28"/>
                <w:lang w:val="en-US"/>
              </w:rPr>
              <w:t xml:space="preserve"> </w:t>
            </w:r>
            <w:proofErr w:type="spellStart"/>
            <w:r w:rsidRPr="00C52783">
              <w:rPr>
                <w:sz w:val="28"/>
                <w:szCs w:val="28"/>
                <w:lang w:val="en-US"/>
              </w:rPr>
              <w:t>ta’sir</w:t>
            </w:r>
            <w:proofErr w:type="spellEnd"/>
            <w:r w:rsidRPr="00C52783">
              <w:rPr>
                <w:sz w:val="28"/>
                <w:szCs w:val="28"/>
                <w:lang w:val="en-US"/>
              </w:rPr>
              <w:t xml:space="preserve"> </w:t>
            </w:r>
            <w:proofErr w:type="spellStart"/>
            <w:r w:rsidRPr="00C52783">
              <w:rPr>
                <w:sz w:val="28"/>
                <w:szCs w:val="28"/>
                <w:lang w:val="en-US"/>
              </w:rPr>
              <w:t>qiladi</w:t>
            </w:r>
            <w:proofErr w:type="spellEnd"/>
          </w:p>
        </w:tc>
      </w:tr>
      <w:tr w:rsidR="00C52783" w:rsidRPr="00C52783" w14:paraId="78FEF624" w14:textId="77777777" w:rsidTr="00C52783">
        <w:tc>
          <w:tcPr>
            <w:tcW w:w="1828" w:type="dxa"/>
            <w:hideMark/>
          </w:tcPr>
          <w:p w14:paraId="141CAFE9" w14:textId="77777777" w:rsidR="00C52783" w:rsidRPr="00C52783" w:rsidRDefault="00C52783" w:rsidP="0041144E">
            <w:pPr>
              <w:ind w:firstLine="46"/>
              <w:jc w:val="center"/>
              <w:rPr>
                <w:sz w:val="28"/>
                <w:szCs w:val="28"/>
                <w:lang w:val="en-US"/>
              </w:rPr>
            </w:pPr>
            <w:proofErr w:type="spellStart"/>
            <w:r w:rsidRPr="00C52783">
              <w:rPr>
                <w:sz w:val="28"/>
                <w:szCs w:val="28"/>
                <w:lang w:val="en-US"/>
              </w:rPr>
              <w:t>Shakllanish</w:t>
            </w:r>
            <w:proofErr w:type="spellEnd"/>
            <w:r w:rsidRPr="00C52783">
              <w:rPr>
                <w:sz w:val="28"/>
                <w:szCs w:val="28"/>
                <w:lang w:val="en-US"/>
              </w:rPr>
              <w:t xml:space="preserve"> </w:t>
            </w:r>
            <w:proofErr w:type="spellStart"/>
            <w:r w:rsidRPr="00C52783">
              <w:rPr>
                <w:sz w:val="28"/>
                <w:szCs w:val="28"/>
                <w:lang w:val="en-US"/>
              </w:rPr>
              <w:t>manbalari</w:t>
            </w:r>
            <w:proofErr w:type="spellEnd"/>
          </w:p>
        </w:tc>
        <w:tc>
          <w:tcPr>
            <w:tcW w:w="2552" w:type="dxa"/>
            <w:hideMark/>
          </w:tcPr>
          <w:p w14:paraId="2B952A14" w14:textId="77777777" w:rsidR="00C52783" w:rsidRPr="00C52783" w:rsidRDefault="00C52783" w:rsidP="0041144E">
            <w:pPr>
              <w:ind w:firstLine="46"/>
              <w:jc w:val="center"/>
              <w:rPr>
                <w:sz w:val="28"/>
                <w:szCs w:val="28"/>
                <w:lang w:val="en-US"/>
              </w:rPr>
            </w:pPr>
            <w:proofErr w:type="spellStart"/>
            <w:r w:rsidRPr="00C52783">
              <w:rPr>
                <w:sz w:val="28"/>
                <w:szCs w:val="28"/>
                <w:lang w:val="en-US"/>
              </w:rPr>
              <w:t>Oila</w:t>
            </w:r>
            <w:proofErr w:type="spellEnd"/>
            <w:r w:rsidRPr="00C52783">
              <w:rPr>
                <w:sz w:val="28"/>
                <w:szCs w:val="28"/>
                <w:lang w:val="en-US"/>
              </w:rPr>
              <w:t xml:space="preserve">, </w:t>
            </w:r>
            <w:proofErr w:type="spellStart"/>
            <w:r w:rsidRPr="00C52783">
              <w:rPr>
                <w:sz w:val="28"/>
                <w:szCs w:val="28"/>
                <w:lang w:val="en-US"/>
              </w:rPr>
              <w:t>ta’lim</w:t>
            </w:r>
            <w:proofErr w:type="spellEnd"/>
            <w:r w:rsidRPr="00C52783">
              <w:rPr>
                <w:sz w:val="28"/>
                <w:szCs w:val="28"/>
                <w:lang w:val="en-US"/>
              </w:rPr>
              <w:t xml:space="preserve">, </w:t>
            </w:r>
            <w:proofErr w:type="spellStart"/>
            <w:r w:rsidRPr="00C52783">
              <w:rPr>
                <w:sz w:val="28"/>
                <w:szCs w:val="28"/>
                <w:lang w:val="en-US"/>
              </w:rPr>
              <w:t>madaniyat</w:t>
            </w:r>
            <w:proofErr w:type="spellEnd"/>
            <w:r w:rsidRPr="00C52783">
              <w:rPr>
                <w:sz w:val="28"/>
                <w:szCs w:val="28"/>
                <w:lang w:val="en-US"/>
              </w:rPr>
              <w:t xml:space="preserve">, </w:t>
            </w:r>
            <w:proofErr w:type="spellStart"/>
            <w:r w:rsidRPr="00C52783">
              <w:rPr>
                <w:sz w:val="28"/>
                <w:szCs w:val="28"/>
                <w:lang w:val="en-US"/>
              </w:rPr>
              <w:t>shaxsiy</w:t>
            </w:r>
            <w:proofErr w:type="spellEnd"/>
            <w:r w:rsidRPr="00C52783">
              <w:rPr>
                <w:sz w:val="28"/>
                <w:szCs w:val="28"/>
                <w:lang w:val="en-US"/>
              </w:rPr>
              <w:t xml:space="preserve"> </w:t>
            </w:r>
            <w:proofErr w:type="spellStart"/>
            <w:r w:rsidRPr="00C52783">
              <w:rPr>
                <w:sz w:val="28"/>
                <w:szCs w:val="28"/>
                <w:lang w:val="en-US"/>
              </w:rPr>
              <w:t>tajriba</w:t>
            </w:r>
            <w:proofErr w:type="spellEnd"/>
          </w:p>
        </w:tc>
        <w:tc>
          <w:tcPr>
            <w:tcW w:w="2551" w:type="dxa"/>
            <w:hideMark/>
          </w:tcPr>
          <w:p w14:paraId="147C1018" w14:textId="77777777" w:rsidR="00C52783" w:rsidRPr="00C52783" w:rsidRDefault="00C52783" w:rsidP="0041144E">
            <w:pPr>
              <w:ind w:firstLine="46"/>
              <w:jc w:val="center"/>
              <w:rPr>
                <w:sz w:val="28"/>
                <w:szCs w:val="28"/>
                <w:lang w:val="en-US"/>
              </w:rPr>
            </w:pP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muhit</w:t>
            </w:r>
            <w:proofErr w:type="spellEnd"/>
            <w:r w:rsidRPr="00C52783">
              <w:rPr>
                <w:sz w:val="28"/>
                <w:szCs w:val="28"/>
                <w:lang w:val="en-US"/>
              </w:rPr>
              <w:t xml:space="preserve">, OAV, </w:t>
            </w:r>
            <w:proofErr w:type="spellStart"/>
            <w:r w:rsidRPr="00C52783">
              <w:rPr>
                <w:sz w:val="28"/>
                <w:szCs w:val="28"/>
                <w:lang w:val="en-US"/>
              </w:rPr>
              <w:t>an’analar</w:t>
            </w:r>
            <w:proofErr w:type="spellEnd"/>
            <w:r w:rsidRPr="00C52783">
              <w:rPr>
                <w:sz w:val="28"/>
                <w:szCs w:val="28"/>
                <w:lang w:val="en-US"/>
              </w:rPr>
              <w:t xml:space="preserve">, </w:t>
            </w:r>
            <w:proofErr w:type="spellStart"/>
            <w:r w:rsidRPr="00C52783">
              <w:rPr>
                <w:sz w:val="28"/>
                <w:szCs w:val="28"/>
                <w:lang w:val="en-US"/>
              </w:rPr>
              <w:t>guruh</w:t>
            </w:r>
            <w:proofErr w:type="spellEnd"/>
            <w:r w:rsidRPr="00C52783">
              <w:rPr>
                <w:sz w:val="28"/>
                <w:szCs w:val="28"/>
                <w:lang w:val="en-US"/>
              </w:rPr>
              <w:t xml:space="preserve"> </w:t>
            </w:r>
            <w:proofErr w:type="spellStart"/>
            <w:r w:rsidRPr="00C52783">
              <w:rPr>
                <w:sz w:val="28"/>
                <w:szCs w:val="28"/>
                <w:lang w:val="en-US"/>
              </w:rPr>
              <w:t>tajribasi</w:t>
            </w:r>
            <w:proofErr w:type="spellEnd"/>
          </w:p>
        </w:tc>
        <w:tc>
          <w:tcPr>
            <w:tcW w:w="2693" w:type="dxa"/>
            <w:hideMark/>
          </w:tcPr>
          <w:p w14:paraId="76821F7D" w14:textId="77777777" w:rsidR="00C52783" w:rsidRPr="00C52783" w:rsidRDefault="00C52783" w:rsidP="0041144E">
            <w:pPr>
              <w:ind w:firstLine="46"/>
              <w:jc w:val="center"/>
              <w:rPr>
                <w:sz w:val="28"/>
                <w:szCs w:val="28"/>
                <w:lang w:val="en-US"/>
              </w:rPr>
            </w:pPr>
            <w:proofErr w:type="spellStart"/>
            <w:r w:rsidRPr="00C52783">
              <w:rPr>
                <w:sz w:val="28"/>
                <w:szCs w:val="28"/>
                <w:lang w:val="en-US"/>
              </w:rPr>
              <w:t>Ikkalasi</w:t>
            </w:r>
            <w:proofErr w:type="spellEnd"/>
            <w:r w:rsidRPr="00C52783">
              <w:rPr>
                <w:sz w:val="28"/>
                <w:szCs w:val="28"/>
                <w:lang w:val="en-US"/>
              </w:rPr>
              <w:t xml:space="preserve"> ham </w:t>
            </w:r>
            <w:proofErr w:type="spellStart"/>
            <w:r w:rsidRPr="00C52783">
              <w:rPr>
                <w:sz w:val="28"/>
                <w:szCs w:val="28"/>
                <w:lang w:val="en-US"/>
              </w:rPr>
              <w:t>ijtimoiylashuv</w:t>
            </w:r>
            <w:proofErr w:type="spellEnd"/>
            <w:r w:rsidRPr="00C52783">
              <w:rPr>
                <w:sz w:val="28"/>
                <w:szCs w:val="28"/>
                <w:lang w:val="en-US"/>
              </w:rPr>
              <w:t xml:space="preserve"> </w:t>
            </w:r>
            <w:proofErr w:type="spellStart"/>
            <w:r w:rsidRPr="00C52783">
              <w:rPr>
                <w:sz w:val="28"/>
                <w:szCs w:val="28"/>
                <w:lang w:val="en-US"/>
              </w:rPr>
              <w:t>jarayonida</w:t>
            </w:r>
            <w:proofErr w:type="spellEnd"/>
            <w:r w:rsidRPr="00C52783">
              <w:rPr>
                <w:sz w:val="28"/>
                <w:szCs w:val="28"/>
                <w:lang w:val="en-US"/>
              </w:rPr>
              <w:t xml:space="preserve"> </w:t>
            </w:r>
            <w:proofErr w:type="spellStart"/>
            <w:r w:rsidRPr="00C52783">
              <w:rPr>
                <w:sz w:val="28"/>
                <w:szCs w:val="28"/>
                <w:lang w:val="en-US"/>
              </w:rPr>
              <w:t>rivojlanadi</w:t>
            </w:r>
            <w:proofErr w:type="spellEnd"/>
          </w:p>
        </w:tc>
      </w:tr>
      <w:tr w:rsidR="00C52783" w:rsidRPr="00C52783" w14:paraId="2B8F2E9C" w14:textId="77777777" w:rsidTr="00C52783">
        <w:tc>
          <w:tcPr>
            <w:tcW w:w="1828" w:type="dxa"/>
            <w:hideMark/>
          </w:tcPr>
          <w:p w14:paraId="6835CD78" w14:textId="77777777" w:rsidR="00C52783" w:rsidRPr="00C52783" w:rsidRDefault="00C52783" w:rsidP="0041144E">
            <w:pPr>
              <w:ind w:firstLine="46"/>
              <w:jc w:val="center"/>
              <w:rPr>
                <w:sz w:val="28"/>
                <w:szCs w:val="28"/>
                <w:lang w:val="en-US"/>
              </w:rPr>
            </w:pPr>
            <w:proofErr w:type="spellStart"/>
            <w:r w:rsidRPr="00C52783">
              <w:rPr>
                <w:sz w:val="28"/>
                <w:szCs w:val="28"/>
                <w:lang w:val="en-US"/>
              </w:rPr>
              <w:t>Psixologik</w:t>
            </w:r>
            <w:proofErr w:type="spellEnd"/>
            <w:r w:rsidRPr="00C52783">
              <w:rPr>
                <w:sz w:val="28"/>
                <w:szCs w:val="28"/>
                <w:lang w:val="en-US"/>
              </w:rPr>
              <w:t xml:space="preserve"> </w:t>
            </w:r>
            <w:proofErr w:type="spellStart"/>
            <w:r w:rsidRPr="00C52783">
              <w:rPr>
                <w:sz w:val="28"/>
                <w:szCs w:val="28"/>
                <w:lang w:val="en-US"/>
              </w:rPr>
              <w:t>vazifasi</w:t>
            </w:r>
            <w:proofErr w:type="spellEnd"/>
          </w:p>
        </w:tc>
        <w:tc>
          <w:tcPr>
            <w:tcW w:w="2552" w:type="dxa"/>
            <w:hideMark/>
          </w:tcPr>
          <w:p w14:paraId="73186150" w14:textId="77777777" w:rsidR="00C52783" w:rsidRPr="00C52783" w:rsidRDefault="00C52783" w:rsidP="0041144E">
            <w:pPr>
              <w:ind w:firstLine="46"/>
              <w:jc w:val="center"/>
              <w:rPr>
                <w:sz w:val="28"/>
                <w:szCs w:val="28"/>
                <w:lang w:val="en-US"/>
              </w:rPr>
            </w:pPr>
            <w:proofErr w:type="spellStart"/>
            <w:r w:rsidRPr="00C52783">
              <w:rPr>
                <w:sz w:val="28"/>
                <w:szCs w:val="28"/>
                <w:lang w:val="en-US"/>
              </w:rPr>
              <w:t>Xulq-atvorni</w:t>
            </w:r>
            <w:proofErr w:type="spellEnd"/>
            <w:r w:rsidRPr="00C52783">
              <w:rPr>
                <w:sz w:val="28"/>
                <w:szCs w:val="28"/>
                <w:lang w:val="en-US"/>
              </w:rPr>
              <w:t xml:space="preserve"> </w:t>
            </w:r>
            <w:proofErr w:type="spellStart"/>
            <w:r w:rsidRPr="00C52783">
              <w:rPr>
                <w:sz w:val="28"/>
                <w:szCs w:val="28"/>
                <w:lang w:val="en-US"/>
              </w:rPr>
              <w:t>boshqarish</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hayotiy</w:t>
            </w:r>
            <w:proofErr w:type="spellEnd"/>
            <w:r w:rsidRPr="00C52783">
              <w:rPr>
                <w:sz w:val="28"/>
                <w:szCs w:val="28"/>
                <w:lang w:val="en-US"/>
              </w:rPr>
              <w:t xml:space="preserve"> </w:t>
            </w:r>
            <w:proofErr w:type="spellStart"/>
            <w:r w:rsidRPr="00C52783">
              <w:rPr>
                <w:sz w:val="28"/>
                <w:szCs w:val="28"/>
                <w:lang w:val="en-US"/>
              </w:rPr>
              <w:t>yo‘nalishni</w:t>
            </w:r>
            <w:proofErr w:type="spellEnd"/>
            <w:r w:rsidRPr="00C52783">
              <w:rPr>
                <w:sz w:val="28"/>
                <w:szCs w:val="28"/>
                <w:lang w:val="en-US"/>
              </w:rPr>
              <w:t xml:space="preserve"> </w:t>
            </w:r>
            <w:proofErr w:type="spellStart"/>
            <w:r w:rsidRPr="00C52783">
              <w:rPr>
                <w:sz w:val="28"/>
                <w:szCs w:val="28"/>
                <w:lang w:val="en-US"/>
              </w:rPr>
              <w:t>belgilash</w:t>
            </w:r>
            <w:proofErr w:type="spellEnd"/>
          </w:p>
        </w:tc>
        <w:tc>
          <w:tcPr>
            <w:tcW w:w="2551" w:type="dxa"/>
            <w:hideMark/>
          </w:tcPr>
          <w:p w14:paraId="095A2969" w14:textId="77777777" w:rsidR="00C52783" w:rsidRPr="00C52783" w:rsidRDefault="00C52783" w:rsidP="0041144E">
            <w:pPr>
              <w:ind w:firstLine="46"/>
              <w:jc w:val="center"/>
              <w:rPr>
                <w:sz w:val="28"/>
                <w:szCs w:val="28"/>
                <w:lang w:val="en-US"/>
              </w:rPr>
            </w:pPr>
            <w:proofErr w:type="spellStart"/>
            <w:r w:rsidRPr="00C52783">
              <w:rPr>
                <w:sz w:val="28"/>
                <w:szCs w:val="28"/>
                <w:lang w:val="en-US"/>
              </w:rPr>
              <w:t>Axborotni</w:t>
            </w:r>
            <w:proofErr w:type="spellEnd"/>
            <w:r w:rsidRPr="00C52783">
              <w:rPr>
                <w:sz w:val="28"/>
                <w:szCs w:val="28"/>
                <w:lang w:val="en-US"/>
              </w:rPr>
              <w:t xml:space="preserve"> </w:t>
            </w:r>
            <w:proofErr w:type="spellStart"/>
            <w:r w:rsidRPr="00C52783">
              <w:rPr>
                <w:sz w:val="28"/>
                <w:szCs w:val="28"/>
                <w:lang w:val="en-US"/>
              </w:rPr>
              <w:t>tez</w:t>
            </w:r>
            <w:proofErr w:type="spellEnd"/>
            <w:r w:rsidRPr="00C52783">
              <w:rPr>
                <w:sz w:val="28"/>
                <w:szCs w:val="28"/>
                <w:lang w:val="en-US"/>
              </w:rPr>
              <w:t xml:space="preserve"> </w:t>
            </w:r>
            <w:proofErr w:type="spellStart"/>
            <w:r w:rsidRPr="00C52783">
              <w:rPr>
                <w:sz w:val="28"/>
                <w:szCs w:val="28"/>
                <w:lang w:val="en-US"/>
              </w:rPr>
              <w:t>qayta</w:t>
            </w:r>
            <w:proofErr w:type="spellEnd"/>
            <w:r w:rsidRPr="00C52783">
              <w:rPr>
                <w:sz w:val="28"/>
                <w:szCs w:val="28"/>
                <w:lang w:val="en-US"/>
              </w:rPr>
              <w:t xml:space="preserve"> </w:t>
            </w:r>
            <w:proofErr w:type="spellStart"/>
            <w:r w:rsidRPr="00C52783">
              <w:rPr>
                <w:sz w:val="28"/>
                <w:szCs w:val="28"/>
                <w:lang w:val="en-US"/>
              </w:rPr>
              <w:t>ishlash</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muhitni</w:t>
            </w:r>
            <w:proofErr w:type="spellEnd"/>
            <w:r w:rsidRPr="00C52783">
              <w:rPr>
                <w:sz w:val="28"/>
                <w:szCs w:val="28"/>
                <w:lang w:val="en-US"/>
              </w:rPr>
              <w:t xml:space="preserve"> </w:t>
            </w:r>
            <w:proofErr w:type="spellStart"/>
            <w:r w:rsidRPr="00C52783">
              <w:rPr>
                <w:sz w:val="28"/>
                <w:szCs w:val="28"/>
                <w:lang w:val="en-US"/>
              </w:rPr>
              <w:t>tushunishni</w:t>
            </w:r>
            <w:proofErr w:type="spellEnd"/>
            <w:r w:rsidRPr="00C52783">
              <w:rPr>
                <w:sz w:val="28"/>
                <w:szCs w:val="28"/>
                <w:lang w:val="en-US"/>
              </w:rPr>
              <w:t xml:space="preserve"> </w:t>
            </w:r>
            <w:proofErr w:type="spellStart"/>
            <w:r w:rsidRPr="00C52783">
              <w:rPr>
                <w:sz w:val="28"/>
                <w:szCs w:val="28"/>
                <w:lang w:val="en-US"/>
              </w:rPr>
              <w:t>yengillashtirish</w:t>
            </w:r>
            <w:proofErr w:type="spellEnd"/>
          </w:p>
        </w:tc>
        <w:tc>
          <w:tcPr>
            <w:tcW w:w="2693" w:type="dxa"/>
            <w:hideMark/>
          </w:tcPr>
          <w:p w14:paraId="62F3519F" w14:textId="77777777" w:rsidR="00C52783" w:rsidRPr="00C52783" w:rsidRDefault="00C52783" w:rsidP="0041144E">
            <w:pPr>
              <w:ind w:firstLine="46"/>
              <w:jc w:val="center"/>
              <w:rPr>
                <w:sz w:val="28"/>
                <w:szCs w:val="28"/>
                <w:lang w:val="en-US"/>
              </w:rPr>
            </w:pPr>
            <w:proofErr w:type="spellStart"/>
            <w:r w:rsidRPr="00C52783">
              <w:rPr>
                <w:sz w:val="28"/>
                <w:szCs w:val="28"/>
                <w:lang w:val="en-US"/>
              </w:rPr>
              <w:t>Qaror</w:t>
            </w:r>
            <w:proofErr w:type="spellEnd"/>
            <w:r w:rsidRPr="00C52783">
              <w:rPr>
                <w:sz w:val="28"/>
                <w:szCs w:val="28"/>
                <w:lang w:val="en-US"/>
              </w:rPr>
              <w:t xml:space="preserve"> </w:t>
            </w:r>
            <w:proofErr w:type="spellStart"/>
            <w:r w:rsidRPr="00C52783">
              <w:rPr>
                <w:sz w:val="28"/>
                <w:szCs w:val="28"/>
                <w:lang w:val="en-US"/>
              </w:rPr>
              <w:t>qabul</w:t>
            </w:r>
            <w:proofErr w:type="spellEnd"/>
            <w:r w:rsidRPr="00C52783">
              <w:rPr>
                <w:sz w:val="28"/>
                <w:szCs w:val="28"/>
                <w:lang w:val="en-US"/>
              </w:rPr>
              <w:t xml:space="preserve"> </w:t>
            </w:r>
            <w:proofErr w:type="spellStart"/>
            <w:r w:rsidRPr="00C52783">
              <w:rPr>
                <w:sz w:val="28"/>
                <w:szCs w:val="28"/>
                <w:lang w:val="en-US"/>
              </w:rPr>
              <w:t>qilish</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munosabatlarga</w:t>
            </w:r>
            <w:proofErr w:type="spellEnd"/>
            <w:r w:rsidRPr="00C52783">
              <w:rPr>
                <w:sz w:val="28"/>
                <w:szCs w:val="28"/>
                <w:lang w:val="en-US"/>
              </w:rPr>
              <w:t xml:space="preserve"> </w:t>
            </w:r>
            <w:proofErr w:type="spellStart"/>
            <w:r w:rsidRPr="00C52783">
              <w:rPr>
                <w:sz w:val="28"/>
                <w:szCs w:val="28"/>
                <w:lang w:val="en-US"/>
              </w:rPr>
              <w:t>birgalikda</w:t>
            </w:r>
            <w:proofErr w:type="spellEnd"/>
            <w:r w:rsidRPr="00C52783">
              <w:rPr>
                <w:sz w:val="28"/>
                <w:szCs w:val="28"/>
                <w:lang w:val="en-US"/>
              </w:rPr>
              <w:t xml:space="preserve"> </w:t>
            </w:r>
            <w:proofErr w:type="spellStart"/>
            <w:r w:rsidRPr="00C52783">
              <w:rPr>
                <w:sz w:val="28"/>
                <w:szCs w:val="28"/>
                <w:lang w:val="en-US"/>
              </w:rPr>
              <w:t>ta’sir</w:t>
            </w:r>
            <w:proofErr w:type="spellEnd"/>
            <w:r w:rsidRPr="00C52783">
              <w:rPr>
                <w:sz w:val="28"/>
                <w:szCs w:val="28"/>
                <w:lang w:val="en-US"/>
              </w:rPr>
              <w:t xml:space="preserve"> </w:t>
            </w:r>
            <w:proofErr w:type="spellStart"/>
            <w:r w:rsidRPr="00C52783">
              <w:rPr>
                <w:sz w:val="28"/>
                <w:szCs w:val="28"/>
                <w:lang w:val="en-US"/>
              </w:rPr>
              <w:t>ko‘rsatadi</w:t>
            </w:r>
            <w:proofErr w:type="spellEnd"/>
          </w:p>
        </w:tc>
      </w:tr>
      <w:tr w:rsidR="00C52783" w:rsidRPr="00C52783" w14:paraId="79B47597" w14:textId="77777777" w:rsidTr="00C52783">
        <w:tc>
          <w:tcPr>
            <w:tcW w:w="1828" w:type="dxa"/>
            <w:hideMark/>
          </w:tcPr>
          <w:p w14:paraId="2EFBD517" w14:textId="77777777" w:rsidR="00C52783" w:rsidRPr="00C52783" w:rsidRDefault="00C52783" w:rsidP="0041144E">
            <w:pPr>
              <w:ind w:firstLine="46"/>
              <w:jc w:val="center"/>
              <w:rPr>
                <w:sz w:val="28"/>
                <w:szCs w:val="28"/>
                <w:lang w:val="en-US"/>
              </w:rPr>
            </w:pPr>
            <w:proofErr w:type="spellStart"/>
            <w:r w:rsidRPr="00C52783">
              <w:rPr>
                <w:sz w:val="28"/>
                <w:szCs w:val="28"/>
                <w:lang w:val="en-US"/>
              </w:rPr>
              <w:t>Moslashuvchanligi</w:t>
            </w:r>
            <w:proofErr w:type="spellEnd"/>
          </w:p>
        </w:tc>
        <w:tc>
          <w:tcPr>
            <w:tcW w:w="2552" w:type="dxa"/>
            <w:hideMark/>
          </w:tcPr>
          <w:p w14:paraId="0E2A9299" w14:textId="77777777" w:rsidR="00C52783" w:rsidRPr="00C52783" w:rsidRDefault="00C52783" w:rsidP="0041144E">
            <w:pPr>
              <w:ind w:firstLine="46"/>
              <w:jc w:val="center"/>
              <w:rPr>
                <w:sz w:val="28"/>
                <w:szCs w:val="28"/>
                <w:lang w:val="en-US"/>
              </w:rPr>
            </w:pPr>
            <w:proofErr w:type="spellStart"/>
            <w:r w:rsidRPr="00C52783">
              <w:rPr>
                <w:sz w:val="28"/>
                <w:szCs w:val="28"/>
                <w:lang w:val="en-US"/>
              </w:rPr>
              <w:t>Nisbatan</w:t>
            </w:r>
            <w:proofErr w:type="spellEnd"/>
            <w:r w:rsidRPr="00C52783">
              <w:rPr>
                <w:sz w:val="28"/>
                <w:szCs w:val="28"/>
                <w:lang w:val="en-US"/>
              </w:rPr>
              <w:t xml:space="preserve"> </w:t>
            </w:r>
            <w:proofErr w:type="spellStart"/>
            <w:r w:rsidRPr="00C52783">
              <w:rPr>
                <w:sz w:val="28"/>
                <w:szCs w:val="28"/>
                <w:lang w:val="en-US"/>
              </w:rPr>
              <w:t>barqaror</w:t>
            </w:r>
            <w:proofErr w:type="spellEnd"/>
            <w:r w:rsidRPr="00C52783">
              <w:rPr>
                <w:sz w:val="28"/>
                <w:szCs w:val="28"/>
                <w:lang w:val="en-US"/>
              </w:rPr>
              <w:t xml:space="preserve">, </w:t>
            </w:r>
            <w:proofErr w:type="spellStart"/>
            <w:r w:rsidRPr="00C52783">
              <w:rPr>
                <w:sz w:val="28"/>
                <w:szCs w:val="28"/>
                <w:lang w:val="en-US"/>
              </w:rPr>
              <w:t>lekin</w:t>
            </w:r>
            <w:proofErr w:type="spellEnd"/>
            <w:r w:rsidRPr="00C52783">
              <w:rPr>
                <w:sz w:val="28"/>
                <w:szCs w:val="28"/>
                <w:lang w:val="en-US"/>
              </w:rPr>
              <w:t xml:space="preserve"> </w:t>
            </w:r>
            <w:proofErr w:type="spellStart"/>
            <w:r w:rsidRPr="00C52783">
              <w:rPr>
                <w:sz w:val="28"/>
                <w:szCs w:val="28"/>
                <w:lang w:val="en-US"/>
              </w:rPr>
              <w:t>tajriba</w:t>
            </w:r>
            <w:proofErr w:type="spellEnd"/>
            <w:r w:rsidRPr="00C52783">
              <w:rPr>
                <w:sz w:val="28"/>
                <w:szCs w:val="28"/>
                <w:lang w:val="en-US"/>
              </w:rPr>
              <w:t xml:space="preserve"> </w:t>
            </w:r>
            <w:proofErr w:type="spellStart"/>
            <w:r w:rsidRPr="00C52783">
              <w:rPr>
                <w:sz w:val="28"/>
                <w:szCs w:val="28"/>
                <w:lang w:val="en-US"/>
              </w:rPr>
              <w:t>orqali</w:t>
            </w:r>
            <w:proofErr w:type="spellEnd"/>
            <w:r w:rsidRPr="00C52783">
              <w:rPr>
                <w:sz w:val="28"/>
                <w:szCs w:val="28"/>
                <w:lang w:val="en-US"/>
              </w:rPr>
              <w:t xml:space="preserve"> </w:t>
            </w:r>
            <w:proofErr w:type="spellStart"/>
            <w:r w:rsidRPr="00C52783">
              <w:rPr>
                <w:sz w:val="28"/>
                <w:szCs w:val="28"/>
                <w:lang w:val="en-US"/>
              </w:rPr>
              <w:t>o‘zgarishi</w:t>
            </w:r>
            <w:proofErr w:type="spellEnd"/>
            <w:r w:rsidRPr="00C52783">
              <w:rPr>
                <w:sz w:val="28"/>
                <w:szCs w:val="28"/>
                <w:lang w:val="en-US"/>
              </w:rPr>
              <w:t xml:space="preserve"> </w:t>
            </w:r>
            <w:proofErr w:type="spellStart"/>
            <w:r w:rsidRPr="00C52783">
              <w:rPr>
                <w:sz w:val="28"/>
                <w:szCs w:val="28"/>
                <w:lang w:val="en-US"/>
              </w:rPr>
              <w:t>mumkin</w:t>
            </w:r>
            <w:proofErr w:type="spellEnd"/>
          </w:p>
        </w:tc>
        <w:tc>
          <w:tcPr>
            <w:tcW w:w="2551" w:type="dxa"/>
            <w:hideMark/>
          </w:tcPr>
          <w:p w14:paraId="1246B6C0" w14:textId="77777777" w:rsidR="00C52783" w:rsidRPr="00C52783" w:rsidRDefault="00C52783" w:rsidP="0041144E">
            <w:pPr>
              <w:ind w:firstLine="46"/>
              <w:jc w:val="center"/>
              <w:rPr>
                <w:sz w:val="28"/>
                <w:szCs w:val="28"/>
                <w:lang w:val="en-US"/>
              </w:rPr>
            </w:pPr>
            <w:proofErr w:type="spellStart"/>
            <w:r w:rsidRPr="00C52783">
              <w:rPr>
                <w:sz w:val="28"/>
                <w:szCs w:val="28"/>
                <w:lang w:val="en-US"/>
              </w:rPr>
              <w:t>Ko‘pincha</w:t>
            </w:r>
            <w:proofErr w:type="spellEnd"/>
            <w:r w:rsidRPr="00C52783">
              <w:rPr>
                <w:sz w:val="28"/>
                <w:szCs w:val="28"/>
                <w:lang w:val="en-US"/>
              </w:rPr>
              <w:t xml:space="preserve"> </w:t>
            </w:r>
            <w:proofErr w:type="spellStart"/>
            <w:r w:rsidRPr="00C52783">
              <w:rPr>
                <w:sz w:val="28"/>
                <w:szCs w:val="28"/>
                <w:lang w:val="en-US"/>
              </w:rPr>
              <w:t>qat’iy</w:t>
            </w:r>
            <w:proofErr w:type="spellEnd"/>
            <w:r w:rsidRPr="00C52783">
              <w:rPr>
                <w:sz w:val="28"/>
                <w:szCs w:val="28"/>
                <w:lang w:val="en-US"/>
              </w:rPr>
              <w:t xml:space="preserve">, ammo </w:t>
            </w:r>
            <w:proofErr w:type="spellStart"/>
            <w:r w:rsidRPr="00C52783">
              <w:rPr>
                <w:sz w:val="28"/>
                <w:szCs w:val="28"/>
                <w:lang w:val="en-US"/>
              </w:rPr>
              <w:t>yangi</w:t>
            </w:r>
            <w:proofErr w:type="spellEnd"/>
            <w:r w:rsidRPr="00C52783">
              <w:rPr>
                <w:sz w:val="28"/>
                <w:szCs w:val="28"/>
                <w:lang w:val="en-US"/>
              </w:rPr>
              <w:t xml:space="preserve"> </w:t>
            </w:r>
            <w:proofErr w:type="spellStart"/>
            <w:r w:rsidRPr="00C52783">
              <w:rPr>
                <w:sz w:val="28"/>
                <w:szCs w:val="28"/>
                <w:lang w:val="en-US"/>
              </w:rPr>
              <w:t>bilimlar</w:t>
            </w:r>
            <w:proofErr w:type="spellEnd"/>
            <w:r w:rsidRPr="00C52783">
              <w:rPr>
                <w:sz w:val="28"/>
                <w:szCs w:val="28"/>
                <w:lang w:val="en-US"/>
              </w:rPr>
              <w:t xml:space="preserve"> </w:t>
            </w:r>
            <w:proofErr w:type="spellStart"/>
            <w:r w:rsidRPr="00C52783">
              <w:rPr>
                <w:sz w:val="28"/>
                <w:szCs w:val="28"/>
                <w:lang w:val="en-US"/>
              </w:rPr>
              <w:t>ta’sirida</w:t>
            </w:r>
            <w:proofErr w:type="spellEnd"/>
            <w:r w:rsidRPr="00C52783">
              <w:rPr>
                <w:sz w:val="28"/>
                <w:szCs w:val="28"/>
                <w:lang w:val="en-US"/>
              </w:rPr>
              <w:t xml:space="preserve"> </w:t>
            </w:r>
            <w:proofErr w:type="spellStart"/>
            <w:r w:rsidRPr="00C52783">
              <w:rPr>
                <w:sz w:val="28"/>
                <w:szCs w:val="28"/>
                <w:lang w:val="en-US"/>
              </w:rPr>
              <w:t>o‘zgaradi</w:t>
            </w:r>
            <w:proofErr w:type="spellEnd"/>
          </w:p>
        </w:tc>
        <w:tc>
          <w:tcPr>
            <w:tcW w:w="2693" w:type="dxa"/>
            <w:hideMark/>
          </w:tcPr>
          <w:p w14:paraId="3DDD9BF2" w14:textId="77777777" w:rsidR="00C52783" w:rsidRPr="00C52783" w:rsidRDefault="00C52783" w:rsidP="0041144E">
            <w:pPr>
              <w:ind w:firstLine="46"/>
              <w:jc w:val="center"/>
              <w:rPr>
                <w:sz w:val="28"/>
                <w:szCs w:val="28"/>
                <w:lang w:val="en-US"/>
              </w:rPr>
            </w:pPr>
            <w:proofErr w:type="spellStart"/>
            <w:r w:rsidRPr="00C52783">
              <w:rPr>
                <w:sz w:val="28"/>
                <w:szCs w:val="28"/>
                <w:lang w:val="en-US"/>
              </w:rPr>
              <w:t>Yangi</w:t>
            </w:r>
            <w:proofErr w:type="spellEnd"/>
            <w:r w:rsidRPr="00C52783">
              <w:rPr>
                <w:sz w:val="28"/>
                <w:szCs w:val="28"/>
                <w:lang w:val="en-US"/>
              </w:rPr>
              <w:t xml:space="preserve"> </w:t>
            </w:r>
            <w:proofErr w:type="spellStart"/>
            <w:r w:rsidRPr="00C52783">
              <w:rPr>
                <w:sz w:val="28"/>
                <w:szCs w:val="28"/>
                <w:lang w:val="en-US"/>
              </w:rPr>
              <w:t>qadriyatlar</w:t>
            </w:r>
            <w:proofErr w:type="spellEnd"/>
            <w:r w:rsidRPr="00C52783">
              <w:rPr>
                <w:sz w:val="28"/>
                <w:szCs w:val="28"/>
                <w:lang w:val="en-US"/>
              </w:rPr>
              <w:t xml:space="preserve"> </w:t>
            </w:r>
            <w:proofErr w:type="spellStart"/>
            <w:r w:rsidRPr="00C52783">
              <w:rPr>
                <w:sz w:val="28"/>
                <w:szCs w:val="28"/>
                <w:lang w:val="en-US"/>
              </w:rPr>
              <w:t>stereotiplarning</w:t>
            </w:r>
            <w:proofErr w:type="spellEnd"/>
            <w:r w:rsidRPr="00C52783">
              <w:rPr>
                <w:sz w:val="28"/>
                <w:szCs w:val="28"/>
                <w:lang w:val="en-US"/>
              </w:rPr>
              <w:t xml:space="preserve"> </w:t>
            </w:r>
            <w:proofErr w:type="spellStart"/>
            <w:r w:rsidRPr="00C52783">
              <w:rPr>
                <w:sz w:val="28"/>
                <w:szCs w:val="28"/>
                <w:lang w:val="en-US"/>
              </w:rPr>
              <w:t>qayta</w:t>
            </w:r>
            <w:proofErr w:type="spellEnd"/>
            <w:r w:rsidRPr="00C52783">
              <w:rPr>
                <w:sz w:val="28"/>
                <w:szCs w:val="28"/>
                <w:lang w:val="en-US"/>
              </w:rPr>
              <w:t xml:space="preserve"> </w:t>
            </w:r>
            <w:proofErr w:type="spellStart"/>
            <w:r w:rsidRPr="00C52783">
              <w:rPr>
                <w:sz w:val="28"/>
                <w:szCs w:val="28"/>
                <w:lang w:val="en-US"/>
              </w:rPr>
              <w:t>ko‘rib</w:t>
            </w:r>
            <w:proofErr w:type="spellEnd"/>
            <w:r w:rsidRPr="00C52783">
              <w:rPr>
                <w:sz w:val="28"/>
                <w:szCs w:val="28"/>
                <w:lang w:val="en-US"/>
              </w:rPr>
              <w:t xml:space="preserve"> </w:t>
            </w:r>
            <w:proofErr w:type="spellStart"/>
            <w:r w:rsidRPr="00C52783">
              <w:rPr>
                <w:sz w:val="28"/>
                <w:szCs w:val="28"/>
                <w:lang w:val="en-US"/>
              </w:rPr>
              <w:t>chiqilishiga</w:t>
            </w:r>
            <w:proofErr w:type="spellEnd"/>
            <w:r w:rsidRPr="00C52783">
              <w:rPr>
                <w:sz w:val="28"/>
                <w:szCs w:val="28"/>
                <w:lang w:val="en-US"/>
              </w:rPr>
              <w:t xml:space="preserve"> </w:t>
            </w:r>
            <w:proofErr w:type="spellStart"/>
            <w:r w:rsidRPr="00C52783">
              <w:rPr>
                <w:sz w:val="28"/>
                <w:szCs w:val="28"/>
                <w:lang w:val="en-US"/>
              </w:rPr>
              <w:t>olib</w:t>
            </w:r>
            <w:proofErr w:type="spellEnd"/>
            <w:r w:rsidRPr="00C52783">
              <w:rPr>
                <w:sz w:val="28"/>
                <w:szCs w:val="28"/>
                <w:lang w:val="en-US"/>
              </w:rPr>
              <w:t xml:space="preserve"> </w:t>
            </w:r>
            <w:proofErr w:type="spellStart"/>
            <w:r w:rsidRPr="00C52783">
              <w:rPr>
                <w:sz w:val="28"/>
                <w:szCs w:val="28"/>
                <w:lang w:val="en-US"/>
              </w:rPr>
              <w:t>keladi</w:t>
            </w:r>
            <w:proofErr w:type="spellEnd"/>
          </w:p>
        </w:tc>
      </w:tr>
      <w:tr w:rsidR="00C52783" w:rsidRPr="00C52783" w14:paraId="549336A4" w14:textId="77777777" w:rsidTr="00C52783">
        <w:tc>
          <w:tcPr>
            <w:tcW w:w="1828" w:type="dxa"/>
            <w:hideMark/>
          </w:tcPr>
          <w:p w14:paraId="1B102A87" w14:textId="77777777" w:rsidR="00C52783" w:rsidRPr="00C52783" w:rsidRDefault="00C52783" w:rsidP="0041144E">
            <w:pPr>
              <w:ind w:firstLine="46"/>
              <w:jc w:val="center"/>
              <w:rPr>
                <w:sz w:val="28"/>
                <w:szCs w:val="28"/>
                <w:lang w:val="en-US"/>
              </w:rPr>
            </w:pPr>
            <w:proofErr w:type="spellStart"/>
            <w:r w:rsidRPr="00C52783">
              <w:rPr>
                <w:sz w:val="28"/>
                <w:szCs w:val="28"/>
                <w:lang w:val="en-US"/>
              </w:rPr>
              <w:t>Shaxs</w:t>
            </w:r>
            <w:proofErr w:type="spellEnd"/>
            <w:r w:rsidRPr="00C52783">
              <w:rPr>
                <w:sz w:val="28"/>
                <w:szCs w:val="28"/>
                <w:lang w:val="en-US"/>
              </w:rPr>
              <w:t xml:space="preserve"> </w:t>
            </w:r>
            <w:proofErr w:type="spellStart"/>
            <w:r w:rsidRPr="00C52783">
              <w:rPr>
                <w:sz w:val="28"/>
                <w:szCs w:val="28"/>
                <w:lang w:val="en-US"/>
              </w:rPr>
              <w:t>rivojlanishidagi</w:t>
            </w:r>
            <w:proofErr w:type="spellEnd"/>
            <w:r w:rsidRPr="00C52783">
              <w:rPr>
                <w:sz w:val="28"/>
                <w:szCs w:val="28"/>
                <w:lang w:val="en-US"/>
              </w:rPr>
              <w:t xml:space="preserve"> </w:t>
            </w:r>
            <w:proofErr w:type="spellStart"/>
            <w:r w:rsidRPr="00C52783">
              <w:rPr>
                <w:sz w:val="28"/>
                <w:szCs w:val="28"/>
                <w:lang w:val="en-US"/>
              </w:rPr>
              <w:t>roli</w:t>
            </w:r>
            <w:proofErr w:type="spellEnd"/>
          </w:p>
        </w:tc>
        <w:tc>
          <w:tcPr>
            <w:tcW w:w="2552" w:type="dxa"/>
            <w:hideMark/>
          </w:tcPr>
          <w:p w14:paraId="563C3C82" w14:textId="77777777" w:rsidR="00C52783" w:rsidRPr="00C52783" w:rsidRDefault="00C52783" w:rsidP="0041144E">
            <w:pPr>
              <w:ind w:firstLine="46"/>
              <w:jc w:val="center"/>
              <w:rPr>
                <w:sz w:val="28"/>
                <w:szCs w:val="28"/>
                <w:lang w:val="en-US"/>
              </w:rPr>
            </w:pPr>
            <w:proofErr w:type="spellStart"/>
            <w:r w:rsidRPr="00C52783">
              <w:rPr>
                <w:sz w:val="28"/>
                <w:szCs w:val="28"/>
                <w:lang w:val="en-US"/>
              </w:rPr>
              <w:t>Motivatsiya</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o‘zini</w:t>
            </w:r>
            <w:proofErr w:type="spellEnd"/>
            <w:r w:rsidRPr="00C52783">
              <w:rPr>
                <w:sz w:val="28"/>
                <w:szCs w:val="28"/>
                <w:lang w:val="en-US"/>
              </w:rPr>
              <w:t xml:space="preserve"> </w:t>
            </w:r>
            <w:proofErr w:type="spellStart"/>
            <w:r w:rsidRPr="00C52783">
              <w:rPr>
                <w:sz w:val="28"/>
                <w:szCs w:val="28"/>
                <w:lang w:val="en-US"/>
              </w:rPr>
              <w:t>anglashning</w:t>
            </w:r>
            <w:proofErr w:type="spellEnd"/>
            <w:r w:rsidRPr="00C52783">
              <w:rPr>
                <w:sz w:val="28"/>
                <w:szCs w:val="28"/>
                <w:lang w:val="en-US"/>
              </w:rPr>
              <w:t xml:space="preserve"> </w:t>
            </w:r>
            <w:proofErr w:type="spellStart"/>
            <w:r w:rsidRPr="00C52783">
              <w:rPr>
                <w:sz w:val="28"/>
                <w:szCs w:val="28"/>
                <w:lang w:val="en-US"/>
              </w:rPr>
              <w:t>asosini</w:t>
            </w:r>
            <w:proofErr w:type="spellEnd"/>
            <w:r w:rsidRPr="00C52783">
              <w:rPr>
                <w:sz w:val="28"/>
                <w:szCs w:val="28"/>
                <w:lang w:val="en-US"/>
              </w:rPr>
              <w:t xml:space="preserve"> </w:t>
            </w:r>
            <w:proofErr w:type="spellStart"/>
            <w:r w:rsidRPr="00C52783">
              <w:rPr>
                <w:sz w:val="28"/>
                <w:szCs w:val="28"/>
                <w:lang w:val="en-US"/>
              </w:rPr>
              <w:t>tashkil</w:t>
            </w:r>
            <w:proofErr w:type="spellEnd"/>
            <w:r w:rsidRPr="00C52783">
              <w:rPr>
                <w:sz w:val="28"/>
                <w:szCs w:val="28"/>
                <w:lang w:val="en-US"/>
              </w:rPr>
              <w:t xml:space="preserve"> </w:t>
            </w:r>
            <w:proofErr w:type="spellStart"/>
            <w:r w:rsidRPr="00C52783">
              <w:rPr>
                <w:sz w:val="28"/>
                <w:szCs w:val="28"/>
                <w:lang w:val="en-US"/>
              </w:rPr>
              <w:t>etadi</w:t>
            </w:r>
            <w:proofErr w:type="spellEnd"/>
          </w:p>
        </w:tc>
        <w:tc>
          <w:tcPr>
            <w:tcW w:w="2551" w:type="dxa"/>
            <w:hideMark/>
          </w:tcPr>
          <w:p w14:paraId="5FEA1B4B" w14:textId="77777777" w:rsidR="00C52783" w:rsidRPr="00C52783" w:rsidRDefault="00C52783" w:rsidP="0041144E">
            <w:pPr>
              <w:ind w:firstLine="46"/>
              <w:jc w:val="center"/>
              <w:rPr>
                <w:sz w:val="28"/>
                <w:szCs w:val="28"/>
                <w:lang w:val="en-US"/>
              </w:rPr>
            </w:pPr>
            <w:proofErr w:type="spellStart"/>
            <w:r w:rsidRPr="00C52783">
              <w:rPr>
                <w:sz w:val="28"/>
                <w:szCs w:val="28"/>
                <w:lang w:val="en-US"/>
              </w:rPr>
              <w:t>Boshqalarni</w:t>
            </w:r>
            <w:proofErr w:type="spellEnd"/>
            <w:r w:rsidRPr="00C52783">
              <w:rPr>
                <w:sz w:val="28"/>
                <w:szCs w:val="28"/>
                <w:lang w:val="en-US"/>
              </w:rPr>
              <w:t xml:space="preserve"> </w:t>
            </w:r>
            <w:proofErr w:type="spellStart"/>
            <w:r w:rsidRPr="00C52783">
              <w:rPr>
                <w:sz w:val="28"/>
                <w:szCs w:val="28"/>
                <w:lang w:val="en-US"/>
              </w:rPr>
              <w:t>baholash</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ularga</w:t>
            </w:r>
            <w:proofErr w:type="spellEnd"/>
            <w:r w:rsidRPr="00C52783">
              <w:rPr>
                <w:sz w:val="28"/>
                <w:szCs w:val="28"/>
                <w:lang w:val="en-US"/>
              </w:rPr>
              <w:t xml:space="preserve"> </w:t>
            </w:r>
            <w:proofErr w:type="spellStart"/>
            <w:r w:rsidRPr="00C52783">
              <w:rPr>
                <w:sz w:val="28"/>
                <w:szCs w:val="28"/>
                <w:lang w:val="en-US"/>
              </w:rPr>
              <w:t>munosabatni</w:t>
            </w:r>
            <w:proofErr w:type="spellEnd"/>
            <w:r w:rsidRPr="00C52783">
              <w:rPr>
                <w:sz w:val="28"/>
                <w:szCs w:val="28"/>
                <w:lang w:val="en-US"/>
              </w:rPr>
              <w:t xml:space="preserve"> </w:t>
            </w:r>
            <w:proofErr w:type="spellStart"/>
            <w:r w:rsidRPr="00C52783">
              <w:rPr>
                <w:sz w:val="28"/>
                <w:szCs w:val="28"/>
                <w:lang w:val="en-US"/>
              </w:rPr>
              <w:t>shakllantiradi</w:t>
            </w:r>
            <w:proofErr w:type="spellEnd"/>
          </w:p>
        </w:tc>
        <w:tc>
          <w:tcPr>
            <w:tcW w:w="2693" w:type="dxa"/>
            <w:hideMark/>
          </w:tcPr>
          <w:p w14:paraId="332604CF" w14:textId="77777777" w:rsidR="00C52783" w:rsidRPr="00C52783" w:rsidRDefault="00C52783" w:rsidP="0041144E">
            <w:pPr>
              <w:ind w:firstLine="46"/>
              <w:jc w:val="center"/>
              <w:rPr>
                <w:sz w:val="28"/>
                <w:szCs w:val="28"/>
                <w:lang w:val="en-US"/>
              </w:rPr>
            </w:pPr>
            <w:proofErr w:type="spellStart"/>
            <w:r w:rsidRPr="00C52783">
              <w:rPr>
                <w:sz w:val="28"/>
                <w:szCs w:val="28"/>
                <w:lang w:val="en-US"/>
              </w:rPr>
              <w:t>Shaxsning</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xulq-atvorini</w:t>
            </w:r>
            <w:proofErr w:type="spellEnd"/>
            <w:r w:rsidRPr="00C52783">
              <w:rPr>
                <w:sz w:val="28"/>
                <w:szCs w:val="28"/>
                <w:lang w:val="en-US"/>
              </w:rPr>
              <w:t xml:space="preserve"> </w:t>
            </w:r>
            <w:proofErr w:type="spellStart"/>
            <w:r w:rsidRPr="00C52783">
              <w:rPr>
                <w:sz w:val="28"/>
                <w:szCs w:val="28"/>
                <w:lang w:val="en-US"/>
              </w:rPr>
              <w:t>belgilaydi</w:t>
            </w:r>
            <w:proofErr w:type="spellEnd"/>
          </w:p>
        </w:tc>
      </w:tr>
      <w:tr w:rsidR="00C52783" w:rsidRPr="00C52783" w14:paraId="26221FB9" w14:textId="77777777" w:rsidTr="00C52783">
        <w:tc>
          <w:tcPr>
            <w:tcW w:w="1828" w:type="dxa"/>
            <w:hideMark/>
          </w:tcPr>
          <w:p w14:paraId="2EA40952" w14:textId="77777777" w:rsidR="00C52783" w:rsidRPr="00C52783" w:rsidRDefault="00C52783" w:rsidP="0041144E">
            <w:pPr>
              <w:ind w:firstLine="46"/>
              <w:jc w:val="center"/>
              <w:rPr>
                <w:sz w:val="28"/>
                <w:szCs w:val="28"/>
                <w:lang w:val="en-US"/>
              </w:rPr>
            </w:pPr>
            <w:proofErr w:type="spellStart"/>
            <w:r w:rsidRPr="00C52783">
              <w:rPr>
                <w:sz w:val="28"/>
                <w:szCs w:val="28"/>
                <w:lang w:val="en-US"/>
              </w:rPr>
              <w:lastRenderedPageBreak/>
              <w:t>Differensial</w:t>
            </w:r>
            <w:proofErr w:type="spellEnd"/>
            <w:r w:rsidRPr="00C52783">
              <w:rPr>
                <w:sz w:val="28"/>
                <w:szCs w:val="28"/>
                <w:lang w:val="en-US"/>
              </w:rPr>
              <w:t xml:space="preserve"> </w:t>
            </w:r>
            <w:proofErr w:type="spellStart"/>
            <w:r w:rsidRPr="00C52783">
              <w:rPr>
                <w:sz w:val="28"/>
                <w:szCs w:val="28"/>
                <w:lang w:val="en-US"/>
              </w:rPr>
              <w:t>omillar</w:t>
            </w:r>
            <w:proofErr w:type="spellEnd"/>
          </w:p>
        </w:tc>
        <w:tc>
          <w:tcPr>
            <w:tcW w:w="2552" w:type="dxa"/>
            <w:hideMark/>
          </w:tcPr>
          <w:p w14:paraId="66065D29" w14:textId="77777777" w:rsidR="00C52783" w:rsidRPr="00C52783" w:rsidRDefault="00C52783" w:rsidP="0041144E">
            <w:pPr>
              <w:ind w:firstLine="46"/>
              <w:jc w:val="center"/>
              <w:rPr>
                <w:sz w:val="28"/>
                <w:szCs w:val="28"/>
                <w:lang w:val="en-US"/>
              </w:rPr>
            </w:pPr>
            <w:proofErr w:type="spellStart"/>
            <w:r w:rsidRPr="00C52783">
              <w:rPr>
                <w:sz w:val="28"/>
                <w:szCs w:val="28"/>
                <w:lang w:val="en-US"/>
              </w:rPr>
              <w:t>Yosh</w:t>
            </w:r>
            <w:proofErr w:type="spellEnd"/>
            <w:r w:rsidRPr="00C52783">
              <w:rPr>
                <w:sz w:val="28"/>
                <w:szCs w:val="28"/>
                <w:lang w:val="en-US"/>
              </w:rPr>
              <w:t xml:space="preserve">, </w:t>
            </w:r>
            <w:proofErr w:type="spellStart"/>
            <w:r w:rsidRPr="00C52783">
              <w:rPr>
                <w:sz w:val="28"/>
                <w:szCs w:val="28"/>
                <w:lang w:val="en-US"/>
              </w:rPr>
              <w:t>jins</w:t>
            </w:r>
            <w:proofErr w:type="spellEnd"/>
            <w:r w:rsidRPr="00C52783">
              <w:rPr>
                <w:sz w:val="28"/>
                <w:szCs w:val="28"/>
                <w:lang w:val="en-US"/>
              </w:rPr>
              <w:t xml:space="preserve">, temperament, </w:t>
            </w:r>
            <w:proofErr w:type="spellStart"/>
            <w:r w:rsidRPr="00C52783">
              <w:rPr>
                <w:sz w:val="28"/>
                <w:szCs w:val="28"/>
                <w:lang w:val="en-US"/>
              </w:rPr>
              <w:t>ta’lim</w:t>
            </w:r>
            <w:proofErr w:type="spellEnd"/>
            <w:r w:rsidRPr="00C52783">
              <w:rPr>
                <w:sz w:val="28"/>
                <w:szCs w:val="28"/>
                <w:lang w:val="en-US"/>
              </w:rPr>
              <w:t xml:space="preserve">, </w:t>
            </w:r>
            <w:proofErr w:type="spellStart"/>
            <w:r w:rsidRPr="00C52783">
              <w:rPr>
                <w:sz w:val="28"/>
                <w:szCs w:val="28"/>
                <w:lang w:val="en-US"/>
              </w:rPr>
              <w:t>madaniyat</w:t>
            </w:r>
            <w:proofErr w:type="spellEnd"/>
          </w:p>
        </w:tc>
        <w:tc>
          <w:tcPr>
            <w:tcW w:w="2551" w:type="dxa"/>
            <w:hideMark/>
          </w:tcPr>
          <w:p w14:paraId="1D30EDF3" w14:textId="77777777" w:rsidR="00C52783" w:rsidRPr="00C52783" w:rsidRDefault="00C52783" w:rsidP="0041144E">
            <w:pPr>
              <w:ind w:firstLine="46"/>
              <w:jc w:val="center"/>
              <w:rPr>
                <w:sz w:val="28"/>
                <w:szCs w:val="28"/>
                <w:lang w:val="en-US"/>
              </w:rPr>
            </w:pPr>
            <w:proofErr w:type="spellStart"/>
            <w:r w:rsidRPr="00C52783">
              <w:rPr>
                <w:sz w:val="28"/>
                <w:szCs w:val="28"/>
                <w:lang w:val="en-US"/>
              </w:rPr>
              <w:t>Yosh</w:t>
            </w:r>
            <w:proofErr w:type="spellEnd"/>
            <w:r w:rsidRPr="00C52783">
              <w:rPr>
                <w:sz w:val="28"/>
                <w:szCs w:val="28"/>
                <w:lang w:val="en-US"/>
              </w:rPr>
              <w:t xml:space="preserve">, </w:t>
            </w:r>
            <w:proofErr w:type="spellStart"/>
            <w:r w:rsidRPr="00C52783">
              <w:rPr>
                <w:sz w:val="28"/>
                <w:szCs w:val="28"/>
                <w:lang w:val="en-US"/>
              </w:rPr>
              <w:t>jins</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tajriba</w:t>
            </w:r>
            <w:proofErr w:type="spellEnd"/>
            <w:r w:rsidRPr="00C52783">
              <w:rPr>
                <w:sz w:val="28"/>
                <w:szCs w:val="28"/>
                <w:lang w:val="en-US"/>
              </w:rPr>
              <w:t xml:space="preserve">, </w:t>
            </w:r>
            <w:proofErr w:type="spellStart"/>
            <w:r w:rsidRPr="00C52783">
              <w:rPr>
                <w:sz w:val="28"/>
                <w:szCs w:val="28"/>
                <w:lang w:val="en-US"/>
              </w:rPr>
              <w:t>madaniy</w:t>
            </w:r>
            <w:proofErr w:type="spellEnd"/>
            <w:r w:rsidRPr="00C52783">
              <w:rPr>
                <w:sz w:val="28"/>
                <w:szCs w:val="28"/>
                <w:lang w:val="en-US"/>
              </w:rPr>
              <w:t xml:space="preserve"> </w:t>
            </w:r>
            <w:proofErr w:type="spellStart"/>
            <w:r w:rsidRPr="00C52783">
              <w:rPr>
                <w:sz w:val="28"/>
                <w:szCs w:val="28"/>
                <w:lang w:val="en-US"/>
              </w:rPr>
              <w:t>muhit</w:t>
            </w:r>
            <w:proofErr w:type="spellEnd"/>
          </w:p>
        </w:tc>
        <w:tc>
          <w:tcPr>
            <w:tcW w:w="2693" w:type="dxa"/>
            <w:hideMark/>
          </w:tcPr>
          <w:p w14:paraId="79254702" w14:textId="77777777" w:rsidR="00C52783" w:rsidRPr="00C52783" w:rsidRDefault="00C52783" w:rsidP="0041144E">
            <w:pPr>
              <w:ind w:firstLine="46"/>
              <w:jc w:val="center"/>
              <w:rPr>
                <w:sz w:val="28"/>
                <w:szCs w:val="28"/>
                <w:lang w:val="en-US"/>
              </w:rPr>
            </w:pPr>
            <w:r w:rsidRPr="00C52783">
              <w:rPr>
                <w:sz w:val="28"/>
                <w:szCs w:val="28"/>
                <w:lang w:val="en-US"/>
              </w:rPr>
              <w:t xml:space="preserve">Individual </w:t>
            </w:r>
            <w:proofErr w:type="spellStart"/>
            <w:r w:rsidRPr="00C52783">
              <w:rPr>
                <w:sz w:val="28"/>
                <w:szCs w:val="28"/>
                <w:lang w:val="en-US"/>
              </w:rPr>
              <w:t>farqlar</w:t>
            </w:r>
            <w:proofErr w:type="spellEnd"/>
            <w:r w:rsidRPr="00C52783">
              <w:rPr>
                <w:sz w:val="28"/>
                <w:szCs w:val="28"/>
                <w:lang w:val="en-US"/>
              </w:rPr>
              <w:t xml:space="preserve"> </w:t>
            </w:r>
            <w:proofErr w:type="spellStart"/>
            <w:r w:rsidRPr="00C52783">
              <w:rPr>
                <w:sz w:val="28"/>
                <w:szCs w:val="28"/>
                <w:lang w:val="en-US"/>
              </w:rPr>
              <w:t>ularning</w:t>
            </w:r>
            <w:proofErr w:type="spellEnd"/>
            <w:r w:rsidRPr="00C52783">
              <w:rPr>
                <w:sz w:val="28"/>
                <w:szCs w:val="28"/>
                <w:lang w:val="en-US"/>
              </w:rPr>
              <w:t xml:space="preserve"> </w:t>
            </w:r>
            <w:proofErr w:type="spellStart"/>
            <w:r w:rsidRPr="00C52783">
              <w:rPr>
                <w:sz w:val="28"/>
                <w:szCs w:val="28"/>
                <w:lang w:val="en-US"/>
              </w:rPr>
              <w:t>namoyon</w:t>
            </w:r>
            <w:proofErr w:type="spellEnd"/>
            <w:r w:rsidRPr="00C52783">
              <w:rPr>
                <w:sz w:val="28"/>
                <w:szCs w:val="28"/>
                <w:lang w:val="en-US"/>
              </w:rPr>
              <w:t xml:space="preserve"> </w:t>
            </w:r>
            <w:proofErr w:type="spellStart"/>
            <w:r w:rsidRPr="00C52783">
              <w:rPr>
                <w:sz w:val="28"/>
                <w:szCs w:val="28"/>
                <w:lang w:val="en-US"/>
              </w:rPr>
              <w:t>bo‘lish</w:t>
            </w:r>
            <w:proofErr w:type="spellEnd"/>
            <w:r w:rsidRPr="00C52783">
              <w:rPr>
                <w:sz w:val="28"/>
                <w:szCs w:val="28"/>
                <w:lang w:val="en-US"/>
              </w:rPr>
              <w:t xml:space="preserve"> </w:t>
            </w:r>
            <w:proofErr w:type="spellStart"/>
            <w:r w:rsidRPr="00C52783">
              <w:rPr>
                <w:sz w:val="28"/>
                <w:szCs w:val="28"/>
                <w:lang w:val="en-US"/>
              </w:rPr>
              <w:t>darajasini</w:t>
            </w:r>
            <w:proofErr w:type="spellEnd"/>
            <w:r w:rsidRPr="00C52783">
              <w:rPr>
                <w:sz w:val="28"/>
                <w:szCs w:val="28"/>
                <w:lang w:val="en-US"/>
              </w:rPr>
              <w:t xml:space="preserve"> </w:t>
            </w:r>
            <w:proofErr w:type="spellStart"/>
            <w:r w:rsidRPr="00C52783">
              <w:rPr>
                <w:sz w:val="28"/>
                <w:szCs w:val="28"/>
                <w:lang w:val="en-US"/>
              </w:rPr>
              <w:t>belgilaydi</w:t>
            </w:r>
            <w:proofErr w:type="spellEnd"/>
          </w:p>
        </w:tc>
      </w:tr>
      <w:tr w:rsidR="00C52783" w:rsidRPr="00C52783" w14:paraId="566EE9FA" w14:textId="77777777" w:rsidTr="00C52783">
        <w:tc>
          <w:tcPr>
            <w:tcW w:w="1828" w:type="dxa"/>
            <w:hideMark/>
          </w:tcPr>
          <w:p w14:paraId="0627C9C3" w14:textId="77777777" w:rsidR="00C52783" w:rsidRPr="00C52783" w:rsidRDefault="00C52783" w:rsidP="0041144E">
            <w:pPr>
              <w:ind w:firstLine="46"/>
              <w:jc w:val="center"/>
              <w:rPr>
                <w:sz w:val="28"/>
                <w:szCs w:val="28"/>
                <w:lang w:val="en-US"/>
              </w:rPr>
            </w:pPr>
            <w:proofErr w:type="spellStart"/>
            <w:r w:rsidRPr="00C52783">
              <w:rPr>
                <w:sz w:val="28"/>
                <w:szCs w:val="28"/>
                <w:lang w:val="en-US"/>
              </w:rPr>
              <w:t>Ijobiy</w:t>
            </w:r>
            <w:proofErr w:type="spellEnd"/>
            <w:r w:rsidRPr="00C52783">
              <w:rPr>
                <w:sz w:val="28"/>
                <w:szCs w:val="28"/>
                <w:lang w:val="en-US"/>
              </w:rPr>
              <w:t xml:space="preserve"> </w:t>
            </w:r>
            <w:proofErr w:type="spellStart"/>
            <w:r w:rsidRPr="00C52783">
              <w:rPr>
                <w:sz w:val="28"/>
                <w:szCs w:val="28"/>
                <w:lang w:val="en-US"/>
              </w:rPr>
              <w:t>ta’siri</w:t>
            </w:r>
            <w:proofErr w:type="spellEnd"/>
          </w:p>
        </w:tc>
        <w:tc>
          <w:tcPr>
            <w:tcW w:w="2552" w:type="dxa"/>
            <w:hideMark/>
          </w:tcPr>
          <w:p w14:paraId="3F73F13E" w14:textId="77777777" w:rsidR="00C52783" w:rsidRPr="00C52783" w:rsidRDefault="00C52783" w:rsidP="0041144E">
            <w:pPr>
              <w:ind w:firstLine="46"/>
              <w:jc w:val="center"/>
              <w:rPr>
                <w:sz w:val="28"/>
                <w:szCs w:val="28"/>
                <w:lang w:val="en-US"/>
              </w:rPr>
            </w:pPr>
            <w:proofErr w:type="spellStart"/>
            <w:r w:rsidRPr="00C52783">
              <w:rPr>
                <w:sz w:val="28"/>
                <w:szCs w:val="28"/>
                <w:lang w:val="en-US"/>
              </w:rPr>
              <w:t>Maqsadlilik</w:t>
            </w:r>
            <w:proofErr w:type="spellEnd"/>
            <w:r w:rsidRPr="00C52783">
              <w:rPr>
                <w:sz w:val="28"/>
                <w:szCs w:val="28"/>
                <w:lang w:val="en-US"/>
              </w:rPr>
              <w:t xml:space="preserve">, </w:t>
            </w:r>
            <w:proofErr w:type="spellStart"/>
            <w:r w:rsidRPr="00C52783">
              <w:rPr>
                <w:sz w:val="28"/>
                <w:szCs w:val="28"/>
                <w:lang w:val="en-US"/>
              </w:rPr>
              <w:t>mas’uliyat</w:t>
            </w:r>
            <w:proofErr w:type="spellEnd"/>
            <w:r w:rsidRPr="00C52783">
              <w:rPr>
                <w:sz w:val="28"/>
                <w:szCs w:val="28"/>
                <w:lang w:val="en-US"/>
              </w:rPr>
              <w:t xml:space="preserve">, </w:t>
            </w:r>
            <w:proofErr w:type="spellStart"/>
            <w:r w:rsidRPr="00C52783">
              <w:rPr>
                <w:sz w:val="28"/>
                <w:szCs w:val="28"/>
                <w:lang w:val="en-US"/>
              </w:rPr>
              <w:t>bag‘rikenglikni</w:t>
            </w:r>
            <w:proofErr w:type="spellEnd"/>
            <w:r w:rsidRPr="00C52783">
              <w:rPr>
                <w:sz w:val="28"/>
                <w:szCs w:val="28"/>
                <w:lang w:val="en-US"/>
              </w:rPr>
              <w:t xml:space="preserve"> </w:t>
            </w:r>
            <w:proofErr w:type="spellStart"/>
            <w:r w:rsidRPr="00C52783">
              <w:rPr>
                <w:sz w:val="28"/>
                <w:szCs w:val="28"/>
                <w:lang w:val="en-US"/>
              </w:rPr>
              <w:t>rivojlantiradi</w:t>
            </w:r>
            <w:proofErr w:type="spellEnd"/>
          </w:p>
        </w:tc>
        <w:tc>
          <w:tcPr>
            <w:tcW w:w="2551" w:type="dxa"/>
            <w:hideMark/>
          </w:tcPr>
          <w:p w14:paraId="5DFAA23A" w14:textId="77777777" w:rsidR="00C52783" w:rsidRPr="00C52783" w:rsidRDefault="00C52783" w:rsidP="0041144E">
            <w:pPr>
              <w:ind w:firstLine="46"/>
              <w:jc w:val="center"/>
              <w:rPr>
                <w:sz w:val="28"/>
                <w:szCs w:val="28"/>
                <w:lang w:val="en-US"/>
              </w:rPr>
            </w:pP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tajribani</w:t>
            </w:r>
            <w:proofErr w:type="spellEnd"/>
            <w:r w:rsidRPr="00C52783">
              <w:rPr>
                <w:sz w:val="28"/>
                <w:szCs w:val="28"/>
                <w:lang w:val="en-US"/>
              </w:rPr>
              <w:t xml:space="preserve"> </w:t>
            </w:r>
            <w:proofErr w:type="spellStart"/>
            <w:r w:rsidRPr="00C52783">
              <w:rPr>
                <w:sz w:val="28"/>
                <w:szCs w:val="28"/>
                <w:lang w:val="en-US"/>
              </w:rPr>
              <w:t>tez</w:t>
            </w:r>
            <w:proofErr w:type="spellEnd"/>
            <w:r w:rsidRPr="00C52783">
              <w:rPr>
                <w:sz w:val="28"/>
                <w:szCs w:val="28"/>
                <w:lang w:val="en-US"/>
              </w:rPr>
              <w:t xml:space="preserve"> </w:t>
            </w:r>
            <w:proofErr w:type="spellStart"/>
            <w:r w:rsidRPr="00C52783">
              <w:rPr>
                <w:sz w:val="28"/>
                <w:szCs w:val="28"/>
                <w:lang w:val="en-US"/>
              </w:rPr>
              <w:t>o‘zlashtirishga</w:t>
            </w:r>
            <w:proofErr w:type="spellEnd"/>
            <w:r w:rsidRPr="00C52783">
              <w:rPr>
                <w:sz w:val="28"/>
                <w:szCs w:val="28"/>
                <w:lang w:val="en-US"/>
              </w:rPr>
              <w:t xml:space="preserve"> </w:t>
            </w:r>
            <w:proofErr w:type="spellStart"/>
            <w:r w:rsidRPr="00C52783">
              <w:rPr>
                <w:sz w:val="28"/>
                <w:szCs w:val="28"/>
                <w:lang w:val="en-US"/>
              </w:rPr>
              <w:t>yordam</w:t>
            </w:r>
            <w:proofErr w:type="spellEnd"/>
            <w:r w:rsidRPr="00C52783">
              <w:rPr>
                <w:sz w:val="28"/>
                <w:szCs w:val="28"/>
                <w:lang w:val="en-US"/>
              </w:rPr>
              <w:t xml:space="preserve"> </w:t>
            </w:r>
            <w:proofErr w:type="spellStart"/>
            <w:r w:rsidRPr="00C52783">
              <w:rPr>
                <w:sz w:val="28"/>
                <w:szCs w:val="28"/>
                <w:lang w:val="en-US"/>
              </w:rPr>
              <w:t>beradi</w:t>
            </w:r>
            <w:proofErr w:type="spellEnd"/>
          </w:p>
        </w:tc>
        <w:tc>
          <w:tcPr>
            <w:tcW w:w="2693" w:type="dxa"/>
            <w:hideMark/>
          </w:tcPr>
          <w:p w14:paraId="732E6894" w14:textId="77777777" w:rsidR="00C52783" w:rsidRPr="00C52783" w:rsidRDefault="00C52783" w:rsidP="0041144E">
            <w:pPr>
              <w:ind w:firstLine="46"/>
              <w:jc w:val="center"/>
              <w:rPr>
                <w:sz w:val="28"/>
                <w:szCs w:val="28"/>
                <w:lang w:val="en-US"/>
              </w:rPr>
            </w:pPr>
            <w:proofErr w:type="spellStart"/>
            <w:r w:rsidRPr="00C52783">
              <w:rPr>
                <w:sz w:val="28"/>
                <w:szCs w:val="28"/>
                <w:lang w:val="en-US"/>
              </w:rPr>
              <w:t>Ijobiy</w:t>
            </w:r>
            <w:proofErr w:type="spellEnd"/>
            <w:r w:rsidRPr="00C52783">
              <w:rPr>
                <w:sz w:val="28"/>
                <w:szCs w:val="28"/>
                <w:lang w:val="en-US"/>
              </w:rPr>
              <w:t xml:space="preserve"> </w:t>
            </w:r>
            <w:proofErr w:type="spellStart"/>
            <w:r w:rsidRPr="00C52783">
              <w:rPr>
                <w:sz w:val="28"/>
                <w:szCs w:val="28"/>
                <w:lang w:val="en-US"/>
              </w:rPr>
              <w:t>qadriyatlar</w:t>
            </w:r>
            <w:proofErr w:type="spellEnd"/>
            <w:r w:rsidRPr="00C52783">
              <w:rPr>
                <w:sz w:val="28"/>
                <w:szCs w:val="28"/>
                <w:lang w:val="en-US"/>
              </w:rPr>
              <w:t xml:space="preserve"> </w:t>
            </w:r>
            <w:proofErr w:type="spellStart"/>
            <w:r w:rsidRPr="00C52783">
              <w:rPr>
                <w:sz w:val="28"/>
                <w:szCs w:val="28"/>
                <w:lang w:val="en-US"/>
              </w:rPr>
              <w:t>konstruktiv</w:t>
            </w:r>
            <w:proofErr w:type="spellEnd"/>
            <w:r w:rsidRPr="00C52783">
              <w:rPr>
                <w:sz w:val="28"/>
                <w:szCs w:val="28"/>
                <w:lang w:val="en-US"/>
              </w:rPr>
              <w:t xml:space="preserve"> </w:t>
            </w:r>
            <w:proofErr w:type="spellStart"/>
            <w:r w:rsidRPr="00C52783">
              <w:rPr>
                <w:sz w:val="28"/>
                <w:szCs w:val="28"/>
                <w:lang w:val="en-US"/>
              </w:rPr>
              <w:t>stereotiplarni</w:t>
            </w:r>
            <w:proofErr w:type="spellEnd"/>
            <w:r w:rsidRPr="00C52783">
              <w:rPr>
                <w:sz w:val="28"/>
                <w:szCs w:val="28"/>
                <w:lang w:val="en-US"/>
              </w:rPr>
              <w:t xml:space="preserve"> </w:t>
            </w:r>
            <w:proofErr w:type="spellStart"/>
            <w:r w:rsidRPr="00C52783">
              <w:rPr>
                <w:sz w:val="28"/>
                <w:szCs w:val="28"/>
                <w:lang w:val="en-US"/>
              </w:rPr>
              <w:t>shakllantiradi</w:t>
            </w:r>
            <w:proofErr w:type="spellEnd"/>
          </w:p>
        </w:tc>
      </w:tr>
      <w:tr w:rsidR="00C52783" w:rsidRPr="00C52783" w14:paraId="288BA5DF" w14:textId="77777777" w:rsidTr="00C52783">
        <w:tc>
          <w:tcPr>
            <w:tcW w:w="1828" w:type="dxa"/>
            <w:hideMark/>
          </w:tcPr>
          <w:p w14:paraId="78131188" w14:textId="77777777" w:rsidR="00C52783" w:rsidRPr="00C52783" w:rsidRDefault="00C52783" w:rsidP="0041144E">
            <w:pPr>
              <w:ind w:firstLine="46"/>
              <w:jc w:val="center"/>
              <w:rPr>
                <w:sz w:val="28"/>
                <w:szCs w:val="28"/>
                <w:lang w:val="en-US"/>
              </w:rPr>
            </w:pPr>
            <w:proofErr w:type="spellStart"/>
            <w:r w:rsidRPr="00C52783">
              <w:rPr>
                <w:sz w:val="28"/>
                <w:szCs w:val="28"/>
                <w:lang w:val="en-US"/>
              </w:rPr>
              <w:t>Salbiy</w:t>
            </w:r>
            <w:proofErr w:type="spellEnd"/>
            <w:r w:rsidRPr="00C52783">
              <w:rPr>
                <w:sz w:val="28"/>
                <w:szCs w:val="28"/>
                <w:lang w:val="en-US"/>
              </w:rPr>
              <w:t xml:space="preserve"> </w:t>
            </w:r>
            <w:proofErr w:type="spellStart"/>
            <w:r w:rsidRPr="00C52783">
              <w:rPr>
                <w:sz w:val="28"/>
                <w:szCs w:val="28"/>
                <w:lang w:val="en-US"/>
              </w:rPr>
              <w:t>ta’siri</w:t>
            </w:r>
            <w:proofErr w:type="spellEnd"/>
          </w:p>
        </w:tc>
        <w:tc>
          <w:tcPr>
            <w:tcW w:w="2552" w:type="dxa"/>
            <w:hideMark/>
          </w:tcPr>
          <w:p w14:paraId="0E9475F6" w14:textId="77777777" w:rsidR="00C52783" w:rsidRPr="00C52783" w:rsidRDefault="00C52783" w:rsidP="0041144E">
            <w:pPr>
              <w:ind w:firstLine="46"/>
              <w:jc w:val="center"/>
              <w:rPr>
                <w:sz w:val="28"/>
                <w:szCs w:val="28"/>
                <w:lang w:val="en-US"/>
              </w:rPr>
            </w:pPr>
            <w:proofErr w:type="spellStart"/>
            <w:r w:rsidRPr="00C52783">
              <w:rPr>
                <w:sz w:val="28"/>
                <w:szCs w:val="28"/>
                <w:lang w:val="en-US"/>
              </w:rPr>
              <w:t>Qattiq</w:t>
            </w:r>
            <w:proofErr w:type="spellEnd"/>
            <w:r w:rsidRPr="00C52783">
              <w:rPr>
                <w:sz w:val="28"/>
                <w:szCs w:val="28"/>
                <w:lang w:val="en-US"/>
              </w:rPr>
              <w:t xml:space="preserve"> </w:t>
            </w:r>
            <w:proofErr w:type="spellStart"/>
            <w:r w:rsidRPr="00C52783">
              <w:rPr>
                <w:sz w:val="28"/>
                <w:szCs w:val="28"/>
                <w:lang w:val="en-US"/>
              </w:rPr>
              <w:t>konservativ</w:t>
            </w:r>
            <w:proofErr w:type="spellEnd"/>
            <w:r w:rsidRPr="00C52783">
              <w:rPr>
                <w:sz w:val="28"/>
                <w:szCs w:val="28"/>
                <w:lang w:val="en-US"/>
              </w:rPr>
              <w:t xml:space="preserve"> </w:t>
            </w:r>
            <w:proofErr w:type="spellStart"/>
            <w:r w:rsidRPr="00C52783">
              <w:rPr>
                <w:sz w:val="28"/>
                <w:szCs w:val="28"/>
                <w:lang w:val="en-US"/>
              </w:rPr>
              <w:t>qadriyatlar</w:t>
            </w:r>
            <w:proofErr w:type="spellEnd"/>
            <w:r w:rsidRPr="00C52783">
              <w:rPr>
                <w:sz w:val="28"/>
                <w:szCs w:val="28"/>
                <w:lang w:val="en-US"/>
              </w:rPr>
              <w:t xml:space="preserve"> </w:t>
            </w:r>
            <w:proofErr w:type="spellStart"/>
            <w:r w:rsidRPr="00C52783">
              <w:rPr>
                <w:sz w:val="28"/>
                <w:szCs w:val="28"/>
                <w:lang w:val="en-US"/>
              </w:rPr>
              <w:t>moslashuvchanlikni</w:t>
            </w:r>
            <w:proofErr w:type="spellEnd"/>
            <w:r w:rsidRPr="00C52783">
              <w:rPr>
                <w:sz w:val="28"/>
                <w:szCs w:val="28"/>
                <w:lang w:val="en-US"/>
              </w:rPr>
              <w:t xml:space="preserve"> </w:t>
            </w:r>
            <w:proofErr w:type="spellStart"/>
            <w:r w:rsidRPr="00C52783">
              <w:rPr>
                <w:sz w:val="28"/>
                <w:szCs w:val="28"/>
                <w:lang w:val="en-US"/>
              </w:rPr>
              <w:t>kamaytirishi</w:t>
            </w:r>
            <w:proofErr w:type="spellEnd"/>
            <w:r w:rsidRPr="00C52783">
              <w:rPr>
                <w:sz w:val="28"/>
                <w:szCs w:val="28"/>
                <w:lang w:val="en-US"/>
              </w:rPr>
              <w:t xml:space="preserve"> </w:t>
            </w:r>
            <w:proofErr w:type="spellStart"/>
            <w:r w:rsidRPr="00C52783">
              <w:rPr>
                <w:sz w:val="28"/>
                <w:szCs w:val="28"/>
                <w:lang w:val="en-US"/>
              </w:rPr>
              <w:t>mumkin</w:t>
            </w:r>
            <w:proofErr w:type="spellEnd"/>
          </w:p>
        </w:tc>
        <w:tc>
          <w:tcPr>
            <w:tcW w:w="2551" w:type="dxa"/>
            <w:hideMark/>
          </w:tcPr>
          <w:p w14:paraId="707E130A" w14:textId="77777777" w:rsidR="00C52783" w:rsidRPr="00C52783" w:rsidRDefault="00C52783" w:rsidP="0041144E">
            <w:pPr>
              <w:ind w:firstLine="46"/>
              <w:jc w:val="center"/>
              <w:rPr>
                <w:sz w:val="28"/>
                <w:szCs w:val="28"/>
                <w:lang w:val="en-US"/>
              </w:rPr>
            </w:pPr>
            <w:proofErr w:type="spellStart"/>
            <w:r w:rsidRPr="00C52783">
              <w:rPr>
                <w:sz w:val="28"/>
                <w:szCs w:val="28"/>
                <w:lang w:val="en-US"/>
              </w:rPr>
              <w:t>Kamsitish</w:t>
            </w:r>
            <w:proofErr w:type="spellEnd"/>
            <w:r w:rsidRPr="00C52783">
              <w:rPr>
                <w:sz w:val="28"/>
                <w:szCs w:val="28"/>
                <w:lang w:val="en-US"/>
              </w:rPr>
              <w:t xml:space="preserve">, </w:t>
            </w:r>
            <w:proofErr w:type="spellStart"/>
            <w:r w:rsidRPr="00C52783">
              <w:rPr>
                <w:sz w:val="28"/>
                <w:szCs w:val="28"/>
                <w:lang w:val="en-US"/>
              </w:rPr>
              <w:t>noto‘g‘ri</w:t>
            </w:r>
            <w:proofErr w:type="spellEnd"/>
            <w:r w:rsidRPr="00C52783">
              <w:rPr>
                <w:sz w:val="28"/>
                <w:szCs w:val="28"/>
                <w:lang w:val="en-US"/>
              </w:rPr>
              <w:t xml:space="preserve"> </w:t>
            </w:r>
            <w:proofErr w:type="spellStart"/>
            <w:r w:rsidRPr="00C52783">
              <w:rPr>
                <w:sz w:val="28"/>
                <w:szCs w:val="28"/>
                <w:lang w:val="en-US"/>
              </w:rPr>
              <w:t>baholash</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ziddiyatlarni</w:t>
            </w:r>
            <w:proofErr w:type="spellEnd"/>
            <w:r w:rsidRPr="00C52783">
              <w:rPr>
                <w:sz w:val="28"/>
                <w:szCs w:val="28"/>
                <w:lang w:val="en-US"/>
              </w:rPr>
              <w:t xml:space="preserve"> </w:t>
            </w:r>
            <w:proofErr w:type="spellStart"/>
            <w:r w:rsidRPr="00C52783">
              <w:rPr>
                <w:sz w:val="28"/>
                <w:szCs w:val="28"/>
                <w:lang w:val="en-US"/>
              </w:rPr>
              <w:t>yuzaga</w:t>
            </w:r>
            <w:proofErr w:type="spellEnd"/>
            <w:r w:rsidRPr="00C52783">
              <w:rPr>
                <w:sz w:val="28"/>
                <w:szCs w:val="28"/>
                <w:lang w:val="en-US"/>
              </w:rPr>
              <w:t xml:space="preserve"> </w:t>
            </w:r>
            <w:proofErr w:type="spellStart"/>
            <w:r w:rsidRPr="00C52783">
              <w:rPr>
                <w:sz w:val="28"/>
                <w:szCs w:val="28"/>
                <w:lang w:val="en-US"/>
              </w:rPr>
              <w:t>keltirishi</w:t>
            </w:r>
            <w:proofErr w:type="spellEnd"/>
            <w:r w:rsidRPr="00C52783">
              <w:rPr>
                <w:sz w:val="28"/>
                <w:szCs w:val="28"/>
                <w:lang w:val="en-US"/>
              </w:rPr>
              <w:t xml:space="preserve"> </w:t>
            </w:r>
            <w:proofErr w:type="spellStart"/>
            <w:r w:rsidRPr="00C52783">
              <w:rPr>
                <w:sz w:val="28"/>
                <w:szCs w:val="28"/>
                <w:lang w:val="en-US"/>
              </w:rPr>
              <w:t>mumkin</w:t>
            </w:r>
            <w:proofErr w:type="spellEnd"/>
          </w:p>
        </w:tc>
        <w:tc>
          <w:tcPr>
            <w:tcW w:w="2693" w:type="dxa"/>
            <w:hideMark/>
          </w:tcPr>
          <w:p w14:paraId="2FAD5B13" w14:textId="77777777" w:rsidR="00C52783" w:rsidRPr="00C52783" w:rsidRDefault="00C52783" w:rsidP="0041144E">
            <w:pPr>
              <w:ind w:firstLine="46"/>
              <w:jc w:val="center"/>
              <w:rPr>
                <w:sz w:val="28"/>
                <w:szCs w:val="28"/>
                <w:lang w:val="en-US"/>
              </w:rPr>
            </w:pPr>
            <w:proofErr w:type="spellStart"/>
            <w:r w:rsidRPr="00C52783">
              <w:rPr>
                <w:sz w:val="28"/>
                <w:szCs w:val="28"/>
                <w:lang w:val="en-US"/>
              </w:rPr>
              <w:t>Salbiy</w:t>
            </w:r>
            <w:proofErr w:type="spellEnd"/>
            <w:r w:rsidRPr="00C52783">
              <w:rPr>
                <w:sz w:val="28"/>
                <w:szCs w:val="28"/>
                <w:lang w:val="en-US"/>
              </w:rPr>
              <w:t xml:space="preserve"> </w:t>
            </w:r>
            <w:proofErr w:type="spellStart"/>
            <w:r w:rsidRPr="00C52783">
              <w:rPr>
                <w:sz w:val="28"/>
                <w:szCs w:val="28"/>
                <w:lang w:val="en-US"/>
              </w:rPr>
              <w:t>stereotiplar</w:t>
            </w:r>
            <w:proofErr w:type="spellEnd"/>
            <w:r w:rsidRPr="00C52783">
              <w:rPr>
                <w:sz w:val="28"/>
                <w:szCs w:val="28"/>
                <w:lang w:val="en-US"/>
              </w:rPr>
              <w:t xml:space="preserve"> </w:t>
            </w:r>
            <w:proofErr w:type="spellStart"/>
            <w:r w:rsidRPr="00C52783">
              <w:rPr>
                <w:sz w:val="28"/>
                <w:szCs w:val="28"/>
                <w:lang w:val="en-US"/>
              </w:rPr>
              <w:t>tolerantlik</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adolat</w:t>
            </w:r>
            <w:proofErr w:type="spellEnd"/>
            <w:r w:rsidRPr="00C52783">
              <w:rPr>
                <w:sz w:val="28"/>
                <w:szCs w:val="28"/>
                <w:lang w:val="en-US"/>
              </w:rPr>
              <w:t xml:space="preserve"> </w:t>
            </w:r>
            <w:proofErr w:type="spellStart"/>
            <w:r w:rsidRPr="00C52783">
              <w:rPr>
                <w:sz w:val="28"/>
                <w:szCs w:val="28"/>
                <w:lang w:val="en-US"/>
              </w:rPr>
              <w:t>qadriyatlariga</w:t>
            </w:r>
            <w:proofErr w:type="spellEnd"/>
            <w:r w:rsidRPr="00C52783">
              <w:rPr>
                <w:sz w:val="28"/>
                <w:szCs w:val="28"/>
                <w:lang w:val="en-US"/>
              </w:rPr>
              <w:t xml:space="preserve"> </w:t>
            </w:r>
            <w:proofErr w:type="spellStart"/>
            <w:r w:rsidRPr="00C52783">
              <w:rPr>
                <w:sz w:val="28"/>
                <w:szCs w:val="28"/>
                <w:lang w:val="en-US"/>
              </w:rPr>
              <w:t>zid</w:t>
            </w:r>
            <w:proofErr w:type="spellEnd"/>
            <w:r w:rsidRPr="00C52783">
              <w:rPr>
                <w:sz w:val="28"/>
                <w:szCs w:val="28"/>
                <w:lang w:val="en-US"/>
              </w:rPr>
              <w:t xml:space="preserve"> </w:t>
            </w:r>
            <w:proofErr w:type="spellStart"/>
            <w:r w:rsidRPr="00C52783">
              <w:rPr>
                <w:sz w:val="28"/>
                <w:szCs w:val="28"/>
                <w:lang w:val="en-US"/>
              </w:rPr>
              <w:t>keladi</w:t>
            </w:r>
            <w:proofErr w:type="spellEnd"/>
          </w:p>
        </w:tc>
      </w:tr>
      <w:tr w:rsidR="00C52783" w:rsidRPr="00C52783" w14:paraId="4190A0B5" w14:textId="77777777" w:rsidTr="00C52783">
        <w:tc>
          <w:tcPr>
            <w:tcW w:w="1828" w:type="dxa"/>
            <w:hideMark/>
          </w:tcPr>
          <w:p w14:paraId="106717CF" w14:textId="77777777" w:rsidR="00C52783" w:rsidRPr="00C52783" w:rsidRDefault="00C52783" w:rsidP="0041144E">
            <w:pPr>
              <w:ind w:firstLine="46"/>
              <w:jc w:val="center"/>
              <w:rPr>
                <w:sz w:val="28"/>
                <w:szCs w:val="28"/>
                <w:lang w:val="en-US"/>
              </w:rPr>
            </w:pPr>
            <w:proofErr w:type="spellStart"/>
            <w:r w:rsidRPr="00C52783">
              <w:rPr>
                <w:sz w:val="28"/>
                <w:szCs w:val="28"/>
                <w:lang w:val="en-US"/>
              </w:rPr>
              <w:t>Tadqiqot</w:t>
            </w:r>
            <w:proofErr w:type="spellEnd"/>
            <w:r w:rsidRPr="00C52783">
              <w:rPr>
                <w:sz w:val="28"/>
                <w:szCs w:val="28"/>
                <w:lang w:val="en-US"/>
              </w:rPr>
              <w:t xml:space="preserve"> </w:t>
            </w:r>
            <w:proofErr w:type="spellStart"/>
            <w:r w:rsidRPr="00C52783">
              <w:rPr>
                <w:sz w:val="28"/>
                <w:szCs w:val="28"/>
                <w:lang w:val="en-US"/>
              </w:rPr>
              <w:t>metodlari</w:t>
            </w:r>
            <w:proofErr w:type="spellEnd"/>
          </w:p>
        </w:tc>
        <w:tc>
          <w:tcPr>
            <w:tcW w:w="2552" w:type="dxa"/>
            <w:hideMark/>
          </w:tcPr>
          <w:p w14:paraId="5E0911BA" w14:textId="77777777" w:rsidR="00C52783" w:rsidRPr="00C52783" w:rsidRDefault="00C52783" w:rsidP="0041144E">
            <w:pPr>
              <w:ind w:firstLine="46"/>
              <w:jc w:val="center"/>
              <w:rPr>
                <w:sz w:val="28"/>
                <w:szCs w:val="28"/>
                <w:lang w:val="en-US"/>
              </w:rPr>
            </w:pPr>
            <w:proofErr w:type="spellStart"/>
            <w:r w:rsidRPr="00C52783">
              <w:rPr>
                <w:sz w:val="28"/>
                <w:szCs w:val="28"/>
                <w:lang w:val="en-US"/>
              </w:rPr>
              <w:t>Qadriyatlar</w:t>
            </w:r>
            <w:proofErr w:type="spellEnd"/>
            <w:r w:rsidRPr="00C52783">
              <w:rPr>
                <w:sz w:val="28"/>
                <w:szCs w:val="28"/>
                <w:lang w:val="en-US"/>
              </w:rPr>
              <w:t xml:space="preserve"> </w:t>
            </w:r>
            <w:proofErr w:type="spellStart"/>
            <w:r w:rsidRPr="00C52783">
              <w:rPr>
                <w:sz w:val="28"/>
                <w:szCs w:val="28"/>
                <w:lang w:val="en-US"/>
              </w:rPr>
              <w:t>so‘rovnomalari</w:t>
            </w:r>
            <w:proofErr w:type="spellEnd"/>
            <w:r w:rsidRPr="00C52783">
              <w:rPr>
                <w:sz w:val="28"/>
                <w:szCs w:val="28"/>
                <w:lang w:val="en-US"/>
              </w:rPr>
              <w:t xml:space="preserve">, </w:t>
            </w:r>
            <w:proofErr w:type="spellStart"/>
            <w:r w:rsidRPr="00C52783">
              <w:rPr>
                <w:sz w:val="28"/>
                <w:szCs w:val="28"/>
                <w:lang w:val="en-US"/>
              </w:rPr>
              <w:t>suhbat</w:t>
            </w:r>
            <w:proofErr w:type="spellEnd"/>
            <w:r w:rsidRPr="00C52783">
              <w:rPr>
                <w:sz w:val="28"/>
                <w:szCs w:val="28"/>
                <w:lang w:val="en-US"/>
              </w:rPr>
              <w:t xml:space="preserve">, </w:t>
            </w:r>
            <w:proofErr w:type="spellStart"/>
            <w:r w:rsidRPr="00C52783">
              <w:rPr>
                <w:sz w:val="28"/>
                <w:szCs w:val="28"/>
                <w:lang w:val="en-US"/>
              </w:rPr>
              <w:t>testlar</w:t>
            </w:r>
            <w:proofErr w:type="spellEnd"/>
          </w:p>
        </w:tc>
        <w:tc>
          <w:tcPr>
            <w:tcW w:w="2551" w:type="dxa"/>
            <w:hideMark/>
          </w:tcPr>
          <w:p w14:paraId="1CF9E8E2" w14:textId="77777777" w:rsidR="00C52783" w:rsidRPr="00C52783" w:rsidRDefault="00C52783" w:rsidP="0041144E">
            <w:pPr>
              <w:ind w:firstLine="46"/>
              <w:jc w:val="center"/>
              <w:rPr>
                <w:sz w:val="28"/>
                <w:szCs w:val="28"/>
                <w:lang w:val="en-US"/>
              </w:rPr>
            </w:pPr>
            <w:proofErr w:type="spellStart"/>
            <w:r w:rsidRPr="00C52783">
              <w:rPr>
                <w:sz w:val="28"/>
                <w:szCs w:val="28"/>
                <w:lang w:val="en-US"/>
              </w:rPr>
              <w:t>Stereotiplarni</w:t>
            </w:r>
            <w:proofErr w:type="spellEnd"/>
            <w:r w:rsidRPr="00C52783">
              <w:rPr>
                <w:sz w:val="28"/>
                <w:szCs w:val="28"/>
                <w:lang w:val="en-US"/>
              </w:rPr>
              <w:t xml:space="preserve"> </w:t>
            </w:r>
            <w:proofErr w:type="spellStart"/>
            <w:r w:rsidRPr="00C52783">
              <w:rPr>
                <w:sz w:val="28"/>
                <w:szCs w:val="28"/>
                <w:lang w:val="en-US"/>
              </w:rPr>
              <w:t>aniqlash</w:t>
            </w:r>
            <w:proofErr w:type="spellEnd"/>
            <w:r w:rsidRPr="00C52783">
              <w:rPr>
                <w:sz w:val="28"/>
                <w:szCs w:val="28"/>
                <w:lang w:val="en-US"/>
              </w:rPr>
              <w:t xml:space="preserve"> </w:t>
            </w:r>
            <w:proofErr w:type="spellStart"/>
            <w:r w:rsidRPr="00C52783">
              <w:rPr>
                <w:sz w:val="28"/>
                <w:szCs w:val="28"/>
                <w:lang w:val="en-US"/>
              </w:rPr>
              <w:t>testlari</w:t>
            </w:r>
            <w:proofErr w:type="spellEnd"/>
            <w:r w:rsidRPr="00C52783">
              <w:rPr>
                <w:sz w:val="28"/>
                <w:szCs w:val="28"/>
                <w:lang w:val="en-US"/>
              </w:rPr>
              <w:t xml:space="preserve">, </w:t>
            </w:r>
            <w:proofErr w:type="spellStart"/>
            <w:r w:rsidRPr="00C52783">
              <w:rPr>
                <w:sz w:val="28"/>
                <w:szCs w:val="28"/>
                <w:lang w:val="en-US"/>
              </w:rPr>
              <w:t>anketalar</w:t>
            </w:r>
            <w:proofErr w:type="spellEnd"/>
            <w:r w:rsidRPr="00C52783">
              <w:rPr>
                <w:sz w:val="28"/>
                <w:szCs w:val="28"/>
                <w:lang w:val="en-US"/>
              </w:rPr>
              <w:t xml:space="preserve">, </w:t>
            </w:r>
            <w:proofErr w:type="spellStart"/>
            <w:r w:rsidRPr="00C52783">
              <w:rPr>
                <w:sz w:val="28"/>
                <w:szCs w:val="28"/>
                <w:lang w:val="en-US"/>
              </w:rPr>
              <w:t>kuzatish</w:t>
            </w:r>
            <w:proofErr w:type="spellEnd"/>
          </w:p>
        </w:tc>
        <w:tc>
          <w:tcPr>
            <w:tcW w:w="2693" w:type="dxa"/>
            <w:hideMark/>
          </w:tcPr>
          <w:p w14:paraId="3A67F78D" w14:textId="77777777" w:rsidR="00C52783" w:rsidRPr="00C52783" w:rsidRDefault="00C52783" w:rsidP="0041144E">
            <w:pPr>
              <w:ind w:firstLine="46"/>
              <w:jc w:val="center"/>
              <w:rPr>
                <w:sz w:val="28"/>
                <w:szCs w:val="28"/>
                <w:lang w:val="en-US"/>
              </w:rPr>
            </w:pPr>
            <w:proofErr w:type="spellStart"/>
            <w:r w:rsidRPr="00C52783">
              <w:rPr>
                <w:sz w:val="28"/>
                <w:szCs w:val="28"/>
                <w:lang w:val="en-US"/>
              </w:rPr>
              <w:t>Korrelyatsion</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qiyosiy</w:t>
            </w:r>
            <w:proofErr w:type="spellEnd"/>
            <w:r w:rsidRPr="00C52783">
              <w:rPr>
                <w:sz w:val="28"/>
                <w:szCs w:val="28"/>
                <w:lang w:val="en-US"/>
              </w:rPr>
              <w:t xml:space="preserve"> </w:t>
            </w:r>
            <w:proofErr w:type="spellStart"/>
            <w:r w:rsidRPr="00C52783">
              <w:rPr>
                <w:sz w:val="28"/>
                <w:szCs w:val="28"/>
                <w:lang w:val="en-US"/>
              </w:rPr>
              <w:t>tahlil</w:t>
            </w:r>
            <w:proofErr w:type="spellEnd"/>
            <w:r w:rsidRPr="00C52783">
              <w:rPr>
                <w:sz w:val="28"/>
                <w:szCs w:val="28"/>
                <w:lang w:val="en-US"/>
              </w:rPr>
              <w:t xml:space="preserve"> </w:t>
            </w:r>
            <w:proofErr w:type="spellStart"/>
            <w:r w:rsidRPr="00C52783">
              <w:rPr>
                <w:sz w:val="28"/>
                <w:szCs w:val="28"/>
                <w:lang w:val="en-US"/>
              </w:rPr>
              <w:t>orqali</w:t>
            </w:r>
            <w:proofErr w:type="spellEnd"/>
            <w:r w:rsidRPr="00C52783">
              <w:rPr>
                <w:sz w:val="28"/>
                <w:szCs w:val="28"/>
                <w:lang w:val="en-US"/>
              </w:rPr>
              <w:t xml:space="preserve"> </w:t>
            </w:r>
            <w:proofErr w:type="spellStart"/>
            <w:r w:rsidRPr="00C52783">
              <w:rPr>
                <w:sz w:val="28"/>
                <w:szCs w:val="28"/>
                <w:lang w:val="en-US"/>
              </w:rPr>
              <w:t>bog‘liqlik</w:t>
            </w:r>
            <w:proofErr w:type="spellEnd"/>
            <w:r w:rsidRPr="00C52783">
              <w:rPr>
                <w:sz w:val="28"/>
                <w:szCs w:val="28"/>
                <w:lang w:val="en-US"/>
              </w:rPr>
              <w:t xml:space="preserve"> </w:t>
            </w:r>
            <w:proofErr w:type="spellStart"/>
            <w:r w:rsidRPr="00C52783">
              <w:rPr>
                <w:sz w:val="28"/>
                <w:szCs w:val="28"/>
                <w:lang w:val="en-US"/>
              </w:rPr>
              <w:t>aniqlanadi</w:t>
            </w:r>
            <w:proofErr w:type="spellEnd"/>
          </w:p>
        </w:tc>
      </w:tr>
      <w:tr w:rsidR="00C52783" w:rsidRPr="00C52783" w14:paraId="0B0FC57C" w14:textId="77777777" w:rsidTr="00C52783">
        <w:tc>
          <w:tcPr>
            <w:tcW w:w="1828" w:type="dxa"/>
            <w:hideMark/>
          </w:tcPr>
          <w:p w14:paraId="64721A57" w14:textId="77777777" w:rsidR="00C52783" w:rsidRPr="00C52783" w:rsidRDefault="00C52783" w:rsidP="0041144E">
            <w:pPr>
              <w:ind w:firstLine="46"/>
              <w:jc w:val="center"/>
              <w:rPr>
                <w:sz w:val="28"/>
                <w:szCs w:val="28"/>
                <w:lang w:val="en-US"/>
              </w:rPr>
            </w:pPr>
            <w:proofErr w:type="spellStart"/>
            <w:r w:rsidRPr="00C52783">
              <w:rPr>
                <w:sz w:val="28"/>
                <w:szCs w:val="28"/>
                <w:lang w:val="en-US"/>
              </w:rPr>
              <w:t>Amaliy</w:t>
            </w:r>
            <w:proofErr w:type="spellEnd"/>
            <w:r w:rsidRPr="00C52783">
              <w:rPr>
                <w:sz w:val="28"/>
                <w:szCs w:val="28"/>
                <w:lang w:val="en-US"/>
              </w:rPr>
              <w:t xml:space="preserve"> </w:t>
            </w:r>
            <w:proofErr w:type="spellStart"/>
            <w:r w:rsidRPr="00C52783">
              <w:rPr>
                <w:sz w:val="28"/>
                <w:szCs w:val="28"/>
                <w:lang w:val="en-US"/>
              </w:rPr>
              <w:t>ahamiyati</w:t>
            </w:r>
            <w:proofErr w:type="spellEnd"/>
          </w:p>
        </w:tc>
        <w:tc>
          <w:tcPr>
            <w:tcW w:w="2552" w:type="dxa"/>
            <w:hideMark/>
          </w:tcPr>
          <w:p w14:paraId="08696C9A" w14:textId="77777777" w:rsidR="00C52783" w:rsidRPr="00C52783" w:rsidRDefault="00C52783" w:rsidP="0041144E">
            <w:pPr>
              <w:ind w:firstLine="46"/>
              <w:jc w:val="center"/>
              <w:rPr>
                <w:sz w:val="28"/>
                <w:szCs w:val="28"/>
                <w:lang w:val="en-US"/>
              </w:rPr>
            </w:pPr>
            <w:proofErr w:type="spellStart"/>
            <w:r w:rsidRPr="00C52783">
              <w:rPr>
                <w:sz w:val="28"/>
                <w:szCs w:val="28"/>
                <w:lang w:val="en-US"/>
              </w:rPr>
              <w:t>Shaxs</w:t>
            </w:r>
            <w:proofErr w:type="spellEnd"/>
            <w:r w:rsidRPr="00C52783">
              <w:rPr>
                <w:sz w:val="28"/>
                <w:szCs w:val="28"/>
                <w:lang w:val="en-US"/>
              </w:rPr>
              <w:t xml:space="preserve"> </w:t>
            </w:r>
            <w:proofErr w:type="spellStart"/>
            <w:r w:rsidRPr="00C52783">
              <w:rPr>
                <w:sz w:val="28"/>
                <w:szCs w:val="28"/>
                <w:lang w:val="en-US"/>
              </w:rPr>
              <w:t>kamoloti</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tarbiyasini</w:t>
            </w:r>
            <w:proofErr w:type="spellEnd"/>
            <w:r w:rsidRPr="00C52783">
              <w:rPr>
                <w:sz w:val="28"/>
                <w:szCs w:val="28"/>
                <w:lang w:val="en-US"/>
              </w:rPr>
              <w:t xml:space="preserve"> </w:t>
            </w:r>
            <w:proofErr w:type="spellStart"/>
            <w:r w:rsidRPr="00C52783">
              <w:rPr>
                <w:sz w:val="28"/>
                <w:szCs w:val="28"/>
                <w:lang w:val="en-US"/>
              </w:rPr>
              <w:t>takomillashtirish</w:t>
            </w:r>
            <w:proofErr w:type="spellEnd"/>
          </w:p>
        </w:tc>
        <w:tc>
          <w:tcPr>
            <w:tcW w:w="2551" w:type="dxa"/>
            <w:hideMark/>
          </w:tcPr>
          <w:p w14:paraId="4F780020" w14:textId="77777777" w:rsidR="00C52783" w:rsidRPr="00C52783" w:rsidRDefault="00C52783" w:rsidP="0041144E">
            <w:pPr>
              <w:ind w:firstLine="46"/>
              <w:jc w:val="center"/>
              <w:rPr>
                <w:sz w:val="28"/>
                <w:szCs w:val="28"/>
                <w:lang w:val="en-US"/>
              </w:rPr>
            </w:pPr>
            <w:proofErr w:type="spellStart"/>
            <w:r w:rsidRPr="00C52783">
              <w:rPr>
                <w:sz w:val="28"/>
                <w:szCs w:val="28"/>
                <w:lang w:val="en-US"/>
              </w:rPr>
              <w:t>Stereotip</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diskriminatsiyani</w:t>
            </w:r>
            <w:proofErr w:type="spellEnd"/>
            <w:r w:rsidRPr="00C52783">
              <w:rPr>
                <w:sz w:val="28"/>
                <w:szCs w:val="28"/>
                <w:lang w:val="en-US"/>
              </w:rPr>
              <w:t xml:space="preserve"> </w:t>
            </w:r>
            <w:proofErr w:type="spellStart"/>
            <w:r w:rsidRPr="00C52783">
              <w:rPr>
                <w:sz w:val="28"/>
                <w:szCs w:val="28"/>
                <w:lang w:val="en-US"/>
              </w:rPr>
              <w:t>kamaytirish</w:t>
            </w:r>
            <w:proofErr w:type="spellEnd"/>
          </w:p>
        </w:tc>
        <w:tc>
          <w:tcPr>
            <w:tcW w:w="2693" w:type="dxa"/>
            <w:hideMark/>
          </w:tcPr>
          <w:p w14:paraId="49A99D99" w14:textId="77777777" w:rsidR="00C52783" w:rsidRPr="00662EDD" w:rsidRDefault="00C52783" w:rsidP="0041144E">
            <w:pPr>
              <w:ind w:firstLine="46"/>
              <w:jc w:val="center"/>
              <w:rPr>
                <w:sz w:val="28"/>
                <w:szCs w:val="28"/>
                <w:lang w:val="en-US"/>
              </w:rPr>
            </w:pPr>
            <w:proofErr w:type="spellStart"/>
            <w:r w:rsidRPr="00C52783">
              <w:rPr>
                <w:sz w:val="28"/>
                <w:szCs w:val="28"/>
                <w:lang w:val="en-US"/>
              </w:rPr>
              <w:t>Tolerantlik</w:t>
            </w:r>
            <w:proofErr w:type="spellEnd"/>
            <w:r w:rsidRPr="00C52783">
              <w:rPr>
                <w:sz w:val="28"/>
                <w:szCs w:val="28"/>
                <w:lang w:val="en-US"/>
              </w:rPr>
              <w:t xml:space="preserve"> </w:t>
            </w:r>
            <w:proofErr w:type="spellStart"/>
            <w:r w:rsidRPr="00C52783">
              <w:rPr>
                <w:sz w:val="28"/>
                <w:szCs w:val="28"/>
                <w:lang w:val="en-US"/>
              </w:rPr>
              <w:t>va</w:t>
            </w:r>
            <w:proofErr w:type="spellEnd"/>
            <w:r w:rsidRPr="00C52783">
              <w:rPr>
                <w:sz w:val="28"/>
                <w:szCs w:val="28"/>
                <w:lang w:val="en-US"/>
              </w:rPr>
              <w:t xml:space="preserve"> </w:t>
            </w:r>
            <w:proofErr w:type="spellStart"/>
            <w:r w:rsidRPr="00C52783">
              <w:rPr>
                <w:sz w:val="28"/>
                <w:szCs w:val="28"/>
                <w:lang w:val="en-US"/>
              </w:rPr>
              <w:t>samarali</w:t>
            </w:r>
            <w:proofErr w:type="spellEnd"/>
            <w:r w:rsidRPr="00C52783">
              <w:rPr>
                <w:sz w:val="28"/>
                <w:szCs w:val="28"/>
                <w:lang w:val="en-US"/>
              </w:rPr>
              <w:t xml:space="preserve"> </w:t>
            </w:r>
            <w:proofErr w:type="spellStart"/>
            <w:r w:rsidRPr="00C52783">
              <w:rPr>
                <w:sz w:val="28"/>
                <w:szCs w:val="28"/>
                <w:lang w:val="en-US"/>
              </w:rPr>
              <w:t>ijtimoiy</w:t>
            </w:r>
            <w:proofErr w:type="spellEnd"/>
            <w:r w:rsidRPr="00C52783">
              <w:rPr>
                <w:sz w:val="28"/>
                <w:szCs w:val="28"/>
                <w:lang w:val="en-US"/>
              </w:rPr>
              <w:t xml:space="preserve"> </w:t>
            </w:r>
            <w:proofErr w:type="spellStart"/>
            <w:r w:rsidRPr="00C52783">
              <w:rPr>
                <w:sz w:val="28"/>
                <w:szCs w:val="28"/>
                <w:lang w:val="en-US"/>
              </w:rPr>
              <w:t>munosabatlarni</w:t>
            </w:r>
            <w:proofErr w:type="spellEnd"/>
            <w:r w:rsidRPr="00C52783">
              <w:rPr>
                <w:sz w:val="28"/>
                <w:szCs w:val="28"/>
                <w:lang w:val="en-US"/>
              </w:rPr>
              <w:t xml:space="preserve"> </w:t>
            </w:r>
            <w:proofErr w:type="spellStart"/>
            <w:r w:rsidRPr="00C52783">
              <w:rPr>
                <w:sz w:val="28"/>
                <w:szCs w:val="28"/>
                <w:lang w:val="en-US"/>
              </w:rPr>
              <w:t>rivojlantirishga</w:t>
            </w:r>
            <w:proofErr w:type="spellEnd"/>
            <w:r w:rsidRPr="00C52783">
              <w:rPr>
                <w:sz w:val="28"/>
                <w:szCs w:val="28"/>
                <w:lang w:val="en-US"/>
              </w:rPr>
              <w:t xml:space="preserve"> </w:t>
            </w:r>
            <w:proofErr w:type="spellStart"/>
            <w:r w:rsidRPr="00C52783">
              <w:rPr>
                <w:sz w:val="28"/>
                <w:szCs w:val="28"/>
                <w:lang w:val="en-US"/>
              </w:rPr>
              <w:t>xizmat</w:t>
            </w:r>
            <w:proofErr w:type="spellEnd"/>
            <w:r w:rsidRPr="00C52783">
              <w:rPr>
                <w:sz w:val="28"/>
                <w:szCs w:val="28"/>
                <w:lang w:val="en-US"/>
              </w:rPr>
              <w:t xml:space="preserve"> </w:t>
            </w:r>
            <w:proofErr w:type="spellStart"/>
            <w:r w:rsidRPr="00C52783">
              <w:rPr>
                <w:sz w:val="28"/>
                <w:szCs w:val="28"/>
                <w:lang w:val="en-US"/>
              </w:rPr>
              <w:t>qiladi</w:t>
            </w:r>
            <w:proofErr w:type="spellEnd"/>
          </w:p>
        </w:tc>
      </w:tr>
    </w:tbl>
    <w:p w14:paraId="7717E3C9" w14:textId="77777777" w:rsidR="00C52783" w:rsidRPr="00662EDD" w:rsidRDefault="00C52783" w:rsidP="00C52783">
      <w:pPr>
        <w:pStyle w:val="JABody"/>
        <w:rPr>
          <w:lang w:val="en-US"/>
        </w:rPr>
      </w:pPr>
    </w:p>
    <w:p w14:paraId="6A8A89A2" w14:textId="77777777" w:rsidR="00C52783" w:rsidRDefault="00C52783" w:rsidP="00C52783">
      <w:pPr>
        <w:pStyle w:val="JABody"/>
        <w:rPr>
          <w:lang w:val="en-US"/>
        </w:rPr>
      </w:pPr>
      <w:proofErr w:type="spellStart"/>
      <w:r w:rsidRPr="002D678B">
        <w:rPr>
          <w:lang w:val="en-US"/>
        </w:rPr>
        <w:t>Gumanistik</w:t>
      </w:r>
      <w:proofErr w:type="spellEnd"/>
      <w:r w:rsidRPr="002D678B">
        <w:rPr>
          <w:lang w:val="en-US"/>
        </w:rPr>
        <w:t xml:space="preserve"> </w:t>
      </w:r>
      <w:proofErr w:type="spellStart"/>
      <w:r w:rsidRPr="002D678B">
        <w:rPr>
          <w:lang w:val="en-US"/>
        </w:rPr>
        <w:t>psixologiya</w:t>
      </w:r>
      <w:proofErr w:type="spellEnd"/>
      <w:r w:rsidRPr="002D678B">
        <w:rPr>
          <w:lang w:val="en-US"/>
        </w:rPr>
        <w:t xml:space="preserve"> </w:t>
      </w:r>
      <w:proofErr w:type="spellStart"/>
      <w:r w:rsidRPr="002D678B">
        <w:rPr>
          <w:lang w:val="en-US"/>
        </w:rPr>
        <w:t>namoyandalari</w:t>
      </w:r>
      <w:proofErr w:type="spellEnd"/>
      <w:r w:rsidRPr="002D678B">
        <w:rPr>
          <w:lang w:val="en-US"/>
        </w:rPr>
        <w:t xml:space="preserve"> V. Frankl </w:t>
      </w:r>
      <w:proofErr w:type="spellStart"/>
      <w:r w:rsidRPr="002D678B">
        <w:rPr>
          <w:lang w:val="en-US"/>
        </w:rPr>
        <w:t>va</w:t>
      </w:r>
      <w:proofErr w:type="spellEnd"/>
      <w:r w:rsidRPr="002D678B">
        <w:rPr>
          <w:lang w:val="en-US"/>
        </w:rPr>
        <w:t xml:space="preserve"> A. </w:t>
      </w:r>
      <w:proofErr w:type="spellStart"/>
      <w:r w:rsidRPr="002D678B">
        <w:rPr>
          <w:lang w:val="en-US"/>
        </w:rPr>
        <w:t>Maslou</w:t>
      </w:r>
      <w:proofErr w:type="spellEnd"/>
      <w:r w:rsidRPr="002D678B">
        <w:rPr>
          <w:lang w:val="en-US"/>
        </w:rPr>
        <w:t xml:space="preserve"> </w:t>
      </w:r>
      <w:proofErr w:type="spellStart"/>
      <w:r w:rsidRPr="002D678B">
        <w:rPr>
          <w:lang w:val="en-US"/>
        </w:rPr>
        <w:t>yondashuvlarida</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shunchaki</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tuzilma</w:t>
      </w:r>
      <w:proofErr w:type="spellEnd"/>
      <w:r w:rsidRPr="002D678B">
        <w:rPr>
          <w:lang w:val="en-US"/>
        </w:rPr>
        <w:t xml:space="preserve"> </w:t>
      </w:r>
      <w:proofErr w:type="spellStart"/>
      <w:r w:rsidRPr="002D678B">
        <w:rPr>
          <w:lang w:val="en-US"/>
        </w:rPr>
        <w:t>emas</w:t>
      </w:r>
      <w:proofErr w:type="spellEnd"/>
      <w:r w:rsidRPr="002D678B">
        <w:rPr>
          <w:lang w:val="en-US"/>
        </w:rPr>
        <w:t xml:space="preserve">, </w:t>
      </w:r>
      <w:proofErr w:type="spellStart"/>
      <w:r w:rsidRPr="002D678B">
        <w:rPr>
          <w:lang w:val="en-US"/>
        </w:rPr>
        <w:t>balki</w:t>
      </w:r>
      <w:proofErr w:type="spellEnd"/>
      <w:r w:rsidRPr="002D678B">
        <w:rPr>
          <w:lang w:val="en-US"/>
        </w:rPr>
        <w:t xml:space="preserve"> </w:t>
      </w:r>
      <w:proofErr w:type="spellStart"/>
      <w:r w:rsidRPr="002D678B">
        <w:rPr>
          <w:lang w:val="en-US"/>
        </w:rPr>
        <w:t>shaxsni</w:t>
      </w:r>
      <w:proofErr w:type="spellEnd"/>
      <w:r w:rsidRPr="002D678B">
        <w:rPr>
          <w:lang w:val="en-US"/>
        </w:rPr>
        <w:t xml:space="preserve"> </w:t>
      </w:r>
      <w:proofErr w:type="spellStart"/>
      <w:r w:rsidRPr="002D678B">
        <w:rPr>
          <w:lang w:val="en-US"/>
        </w:rPr>
        <w:t>dinamik</w:t>
      </w:r>
      <w:proofErr w:type="spellEnd"/>
      <w:r w:rsidRPr="002D678B">
        <w:rPr>
          <w:lang w:val="en-US"/>
        </w:rPr>
        <w:t xml:space="preserve"> </w:t>
      </w:r>
      <w:proofErr w:type="spellStart"/>
      <w:r w:rsidRPr="002D678B">
        <w:rPr>
          <w:lang w:val="en-US"/>
        </w:rPr>
        <w:t>motivatsiyalashtiradigan</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ekzistensial</w:t>
      </w:r>
      <w:proofErr w:type="spellEnd"/>
      <w:r w:rsidRPr="002D678B">
        <w:rPr>
          <w:lang w:val="en-US"/>
        </w:rPr>
        <w:t xml:space="preserve"> </w:t>
      </w:r>
      <w:proofErr w:type="spellStart"/>
      <w:r w:rsidRPr="002D678B">
        <w:rPr>
          <w:lang w:val="en-US"/>
        </w:rPr>
        <w:t>mohiyatini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hayotiy</w:t>
      </w:r>
      <w:proofErr w:type="spellEnd"/>
      <w:r w:rsidRPr="002D678B">
        <w:rPr>
          <w:lang w:val="en-US"/>
        </w:rPr>
        <w:t xml:space="preserve"> </w:t>
      </w:r>
      <w:proofErr w:type="spellStart"/>
      <w:r w:rsidRPr="002D678B">
        <w:rPr>
          <w:lang w:val="en-US"/>
        </w:rPr>
        <w:t>ma’nosini</w:t>
      </w:r>
      <w:proofErr w:type="spellEnd"/>
      <w:r w:rsidRPr="002D678B">
        <w:rPr>
          <w:lang w:val="en-US"/>
        </w:rPr>
        <w:t xml:space="preserve"> </w:t>
      </w:r>
      <w:proofErr w:type="spellStart"/>
      <w:r w:rsidRPr="002D678B">
        <w:rPr>
          <w:lang w:val="en-US"/>
        </w:rPr>
        <w:t>belgilovchi</w:t>
      </w:r>
      <w:proofErr w:type="spellEnd"/>
      <w:r w:rsidRPr="002D678B">
        <w:rPr>
          <w:lang w:val="en-US"/>
        </w:rPr>
        <w:t xml:space="preserve"> </w:t>
      </w:r>
      <w:proofErr w:type="spellStart"/>
      <w:r w:rsidRPr="002D678B">
        <w:rPr>
          <w:lang w:val="en-US"/>
        </w:rPr>
        <w:t>eng</w:t>
      </w:r>
      <w:proofErr w:type="spellEnd"/>
      <w:r w:rsidRPr="002D678B">
        <w:rPr>
          <w:lang w:val="en-US"/>
        </w:rPr>
        <w:t xml:space="preserve"> </w:t>
      </w:r>
      <w:proofErr w:type="spellStart"/>
      <w:r w:rsidRPr="002D678B">
        <w:rPr>
          <w:lang w:val="en-US"/>
        </w:rPr>
        <w:t>oliy</w:t>
      </w:r>
      <w:proofErr w:type="spellEnd"/>
      <w:r w:rsidRPr="002D678B">
        <w:rPr>
          <w:lang w:val="en-US"/>
        </w:rPr>
        <w:t xml:space="preserve"> </w:t>
      </w:r>
      <w:proofErr w:type="spellStart"/>
      <w:r w:rsidRPr="002D678B">
        <w:rPr>
          <w:lang w:val="en-US"/>
        </w:rPr>
        <w:t>omil</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talqin</w:t>
      </w:r>
      <w:proofErr w:type="spellEnd"/>
      <w:r w:rsidRPr="002D678B">
        <w:rPr>
          <w:lang w:val="en-US"/>
        </w:rPr>
        <w:t xml:space="preserve"> </w:t>
      </w:r>
      <w:proofErr w:type="spellStart"/>
      <w:r w:rsidRPr="002D678B">
        <w:rPr>
          <w:lang w:val="en-US"/>
        </w:rPr>
        <w:t>qilingan</w:t>
      </w:r>
      <w:proofErr w:type="spellEnd"/>
      <w:r w:rsidRPr="002D678B">
        <w:rPr>
          <w:lang w:val="en-US"/>
        </w:rPr>
        <w:t xml:space="preserve"> [4]. </w:t>
      </w:r>
      <w:proofErr w:type="spellStart"/>
      <w:r w:rsidRPr="002D678B">
        <w:rPr>
          <w:lang w:val="en-US"/>
        </w:rPr>
        <w:t>Mahalliy</w:t>
      </w:r>
      <w:proofErr w:type="spellEnd"/>
      <w:r w:rsidRPr="002D678B">
        <w:rPr>
          <w:lang w:val="en-US"/>
        </w:rPr>
        <w:t xml:space="preserve"> </w:t>
      </w:r>
      <w:proofErr w:type="spellStart"/>
      <w:r w:rsidRPr="002D678B">
        <w:rPr>
          <w:lang w:val="en-US"/>
        </w:rPr>
        <w:t>psixologik</w:t>
      </w:r>
      <w:proofErr w:type="spellEnd"/>
      <w:r w:rsidRPr="002D678B">
        <w:rPr>
          <w:lang w:val="en-US"/>
        </w:rPr>
        <w:t xml:space="preserve"> </w:t>
      </w:r>
      <w:proofErr w:type="spellStart"/>
      <w:r w:rsidRPr="002D678B">
        <w:rPr>
          <w:lang w:val="en-US"/>
        </w:rPr>
        <w:t>maktab</w:t>
      </w:r>
      <w:proofErr w:type="spellEnd"/>
      <w:r w:rsidRPr="002D678B">
        <w:rPr>
          <w:lang w:val="en-US"/>
        </w:rPr>
        <w:t xml:space="preserve"> </w:t>
      </w:r>
      <w:proofErr w:type="spellStart"/>
      <w:r w:rsidRPr="002D678B">
        <w:rPr>
          <w:lang w:val="en-US"/>
        </w:rPr>
        <w:t>vakillaridan</w:t>
      </w:r>
      <w:proofErr w:type="spellEnd"/>
      <w:r w:rsidRPr="002D678B">
        <w:rPr>
          <w:lang w:val="en-US"/>
        </w:rPr>
        <w:t xml:space="preserve"> I.S. Kon, B.S. </w:t>
      </w:r>
      <w:proofErr w:type="spellStart"/>
      <w:r w:rsidRPr="002D678B">
        <w:rPr>
          <w:lang w:val="en-US"/>
        </w:rPr>
        <w:t>Bratus</w:t>
      </w:r>
      <w:proofErr w:type="spellEnd"/>
      <w:r w:rsidRPr="002D678B">
        <w:rPr>
          <w:lang w:val="en-US"/>
        </w:rPr>
        <w:t xml:space="preserve"> </w:t>
      </w:r>
      <w:proofErr w:type="spellStart"/>
      <w:r w:rsidRPr="002D678B">
        <w:rPr>
          <w:lang w:val="en-US"/>
        </w:rPr>
        <w:t>va</w:t>
      </w:r>
      <w:proofErr w:type="spellEnd"/>
      <w:r w:rsidRPr="002D678B">
        <w:rPr>
          <w:lang w:val="en-US"/>
        </w:rPr>
        <w:t xml:space="preserve"> D.A. </w:t>
      </w:r>
      <w:proofErr w:type="spellStart"/>
      <w:r w:rsidRPr="002D678B">
        <w:rPr>
          <w:lang w:val="en-US"/>
        </w:rPr>
        <w:t>Leontyevlar</w:t>
      </w:r>
      <w:proofErr w:type="spellEnd"/>
      <w:r w:rsidRPr="002D678B">
        <w:rPr>
          <w:lang w:val="en-US"/>
        </w:rPr>
        <w:t xml:space="preserve"> ham </w:t>
      </w:r>
      <w:proofErr w:type="spellStart"/>
      <w:r w:rsidRPr="002D678B">
        <w:rPr>
          <w:lang w:val="en-US"/>
        </w:rPr>
        <w:t>o‘z</w:t>
      </w:r>
      <w:proofErr w:type="spellEnd"/>
      <w:r w:rsidRPr="002D678B">
        <w:rPr>
          <w:lang w:val="en-US"/>
        </w:rPr>
        <w:t xml:space="preserve"> </w:t>
      </w:r>
      <w:proofErr w:type="spellStart"/>
      <w:r w:rsidRPr="002D678B">
        <w:rPr>
          <w:lang w:val="en-US"/>
        </w:rPr>
        <w:t>tadqiqotlarida</w:t>
      </w:r>
      <w:proofErr w:type="spellEnd"/>
      <w:r w:rsidRPr="002D678B">
        <w:rPr>
          <w:lang w:val="en-US"/>
        </w:rPr>
        <w:t xml:space="preserve"> </w:t>
      </w:r>
      <w:proofErr w:type="spellStart"/>
      <w:r w:rsidRPr="002D678B">
        <w:rPr>
          <w:lang w:val="en-US"/>
        </w:rPr>
        <w:t>qadriyatlarni</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ma’no-psixologik</w:t>
      </w:r>
      <w:proofErr w:type="spellEnd"/>
      <w:r w:rsidRPr="002D678B">
        <w:rPr>
          <w:lang w:val="en-US"/>
        </w:rPr>
        <w:t xml:space="preserve"> </w:t>
      </w:r>
      <w:proofErr w:type="spellStart"/>
      <w:r w:rsidRPr="002D678B">
        <w:rPr>
          <w:lang w:val="en-US"/>
        </w:rPr>
        <w:t>sohasi</w:t>
      </w:r>
      <w:proofErr w:type="spellEnd"/>
      <w:r w:rsidRPr="002D678B">
        <w:rPr>
          <w:lang w:val="en-US"/>
        </w:rPr>
        <w:t xml:space="preserve"> </w:t>
      </w:r>
      <w:proofErr w:type="spellStart"/>
      <w:r w:rsidRPr="002D678B">
        <w:rPr>
          <w:lang w:val="en-US"/>
        </w:rPr>
        <w:t>bilan</w:t>
      </w:r>
      <w:proofErr w:type="spellEnd"/>
      <w:r w:rsidRPr="002D678B">
        <w:rPr>
          <w:lang w:val="en-US"/>
        </w:rPr>
        <w:t xml:space="preserve"> </w:t>
      </w:r>
      <w:proofErr w:type="spellStart"/>
      <w:r w:rsidRPr="002D678B">
        <w:rPr>
          <w:lang w:val="en-US"/>
        </w:rPr>
        <w:t>uzviy</w:t>
      </w:r>
      <w:proofErr w:type="spellEnd"/>
      <w:r w:rsidRPr="002D678B">
        <w:rPr>
          <w:lang w:val="en-US"/>
        </w:rPr>
        <w:t xml:space="preserve"> </w:t>
      </w:r>
      <w:proofErr w:type="spellStart"/>
      <w:r w:rsidRPr="002D678B">
        <w:rPr>
          <w:lang w:val="en-US"/>
        </w:rPr>
        <w:t>bog‘liqlikda</w:t>
      </w:r>
      <w:proofErr w:type="spellEnd"/>
      <w:r w:rsidRPr="002D678B">
        <w:rPr>
          <w:lang w:val="en-US"/>
        </w:rPr>
        <w:t xml:space="preserve"> </w:t>
      </w:r>
      <w:proofErr w:type="spellStart"/>
      <w:r w:rsidRPr="002D678B">
        <w:rPr>
          <w:lang w:val="en-US"/>
        </w:rPr>
        <w:t>o‘rganganlar</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ularni</w:t>
      </w:r>
      <w:proofErr w:type="spellEnd"/>
      <w:r w:rsidRPr="002D678B">
        <w:rPr>
          <w:lang w:val="en-US"/>
        </w:rPr>
        <w:t xml:space="preserve"> </w:t>
      </w:r>
      <w:proofErr w:type="spellStart"/>
      <w:r w:rsidRPr="002D678B">
        <w:rPr>
          <w:lang w:val="en-US"/>
        </w:rPr>
        <w:t>subyekt</w:t>
      </w:r>
      <w:proofErr w:type="spellEnd"/>
      <w:r w:rsidRPr="002D678B">
        <w:rPr>
          <w:lang w:val="en-US"/>
        </w:rPr>
        <w:t xml:space="preserve"> </w:t>
      </w:r>
      <w:proofErr w:type="spellStart"/>
      <w:r w:rsidRPr="002D678B">
        <w:rPr>
          <w:lang w:val="en-US"/>
        </w:rPr>
        <w:t>dunyoqarashini</w:t>
      </w:r>
      <w:proofErr w:type="spellEnd"/>
      <w:r w:rsidRPr="002D678B">
        <w:rPr>
          <w:lang w:val="en-US"/>
        </w:rPr>
        <w:t xml:space="preserve"> </w:t>
      </w:r>
      <w:proofErr w:type="spellStart"/>
      <w:r w:rsidRPr="002D678B">
        <w:rPr>
          <w:lang w:val="en-US"/>
        </w:rPr>
        <w:t>ichkaridan</w:t>
      </w:r>
      <w:proofErr w:type="spellEnd"/>
      <w:r w:rsidRPr="002D678B">
        <w:rPr>
          <w:lang w:val="en-US"/>
        </w:rPr>
        <w:t xml:space="preserve"> </w:t>
      </w:r>
      <w:proofErr w:type="spellStart"/>
      <w:r w:rsidRPr="002D678B">
        <w:rPr>
          <w:lang w:val="en-US"/>
        </w:rPr>
        <w:t>tartibga</w:t>
      </w:r>
      <w:proofErr w:type="spellEnd"/>
      <w:r w:rsidRPr="002D678B">
        <w:rPr>
          <w:lang w:val="en-US"/>
        </w:rPr>
        <w:t xml:space="preserve"> </w:t>
      </w:r>
      <w:proofErr w:type="spellStart"/>
      <w:r w:rsidRPr="002D678B">
        <w:rPr>
          <w:lang w:val="en-US"/>
        </w:rPr>
        <w:t>soluvchi</w:t>
      </w:r>
      <w:proofErr w:type="spellEnd"/>
      <w:r w:rsidRPr="002D678B">
        <w:rPr>
          <w:lang w:val="en-US"/>
        </w:rPr>
        <w:t xml:space="preserve"> </w:t>
      </w:r>
      <w:proofErr w:type="spellStart"/>
      <w:r w:rsidRPr="002D678B">
        <w:rPr>
          <w:lang w:val="en-US"/>
        </w:rPr>
        <w:t>psixik</w:t>
      </w:r>
      <w:proofErr w:type="spellEnd"/>
      <w:r w:rsidRPr="002D678B">
        <w:rPr>
          <w:lang w:val="en-US"/>
        </w:rPr>
        <w:t xml:space="preserve"> </w:t>
      </w:r>
      <w:proofErr w:type="spellStart"/>
      <w:r w:rsidRPr="002D678B">
        <w:rPr>
          <w:lang w:val="en-US"/>
        </w:rPr>
        <w:t>regulyatorlar</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tahlil</w:t>
      </w:r>
      <w:proofErr w:type="spellEnd"/>
      <w:r w:rsidRPr="002D678B">
        <w:rPr>
          <w:lang w:val="en-US"/>
        </w:rPr>
        <w:t xml:space="preserve"> </w:t>
      </w:r>
      <w:proofErr w:type="spellStart"/>
      <w:r w:rsidRPr="002D678B">
        <w:rPr>
          <w:lang w:val="en-US"/>
        </w:rPr>
        <w:t>etganlar</w:t>
      </w:r>
      <w:proofErr w:type="spellEnd"/>
      <w:r w:rsidRPr="002D678B">
        <w:rPr>
          <w:lang w:val="en-US"/>
        </w:rPr>
        <w:t xml:space="preserve"> [5]. </w:t>
      </w:r>
      <w:proofErr w:type="spellStart"/>
      <w:r w:rsidRPr="002D678B">
        <w:rPr>
          <w:lang w:val="en-US"/>
        </w:rPr>
        <w:t>Shuningdek</w:t>
      </w:r>
      <w:proofErr w:type="spellEnd"/>
      <w:r w:rsidRPr="002D678B">
        <w:rPr>
          <w:lang w:val="en-US"/>
        </w:rPr>
        <w:t xml:space="preserve">, D.N. </w:t>
      </w:r>
      <w:proofErr w:type="spellStart"/>
      <w:r w:rsidRPr="002D678B">
        <w:rPr>
          <w:lang w:val="en-US"/>
        </w:rPr>
        <w:t>Uznadze</w:t>
      </w:r>
      <w:proofErr w:type="spellEnd"/>
      <w:r w:rsidRPr="002D678B">
        <w:rPr>
          <w:lang w:val="en-US"/>
        </w:rPr>
        <w:t xml:space="preserve"> </w:t>
      </w:r>
      <w:proofErr w:type="spellStart"/>
      <w:r w:rsidRPr="002D678B">
        <w:rPr>
          <w:lang w:val="en-US"/>
        </w:rPr>
        <w:t>tomonidan</w:t>
      </w:r>
      <w:proofErr w:type="spellEnd"/>
      <w:r w:rsidRPr="002D678B">
        <w:rPr>
          <w:lang w:val="en-US"/>
        </w:rPr>
        <w:t xml:space="preserve"> </w:t>
      </w:r>
      <w:proofErr w:type="spellStart"/>
      <w:r w:rsidRPr="002D678B">
        <w:rPr>
          <w:lang w:val="en-US"/>
        </w:rPr>
        <w:t>asoslangan</w:t>
      </w:r>
      <w:proofErr w:type="spellEnd"/>
      <w:r w:rsidRPr="002D678B">
        <w:rPr>
          <w:lang w:val="en-US"/>
        </w:rPr>
        <w:t xml:space="preserve"> </w:t>
      </w:r>
      <w:proofErr w:type="spellStart"/>
      <w:r w:rsidRPr="002D678B">
        <w:rPr>
          <w:lang w:val="en-US"/>
        </w:rPr>
        <w:t>psixologik</w:t>
      </w:r>
      <w:proofErr w:type="spellEnd"/>
      <w:r w:rsidRPr="002D678B">
        <w:rPr>
          <w:lang w:val="en-US"/>
        </w:rPr>
        <w:t xml:space="preserve"> </w:t>
      </w:r>
      <w:proofErr w:type="spellStart"/>
      <w:r w:rsidRPr="002D678B">
        <w:rPr>
          <w:lang w:val="en-US"/>
        </w:rPr>
        <w:t>ustanovka</w:t>
      </w:r>
      <w:proofErr w:type="spellEnd"/>
      <w:r w:rsidRPr="002D678B">
        <w:rPr>
          <w:lang w:val="en-US"/>
        </w:rPr>
        <w:t xml:space="preserve"> </w:t>
      </w:r>
      <w:proofErr w:type="spellStart"/>
      <w:r w:rsidRPr="002D678B">
        <w:rPr>
          <w:lang w:val="en-US"/>
        </w:rPr>
        <w:t>nazariyasi</w:t>
      </w:r>
      <w:proofErr w:type="spellEnd"/>
      <w:r w:rsidRPr="002D678B">
        <w:rPr>
          <w:lang w:val="en-US"/>
        </w:rPr>
        <w:t xml:space="preserve"> ham </w:t>
      </w:r>
      <w:proofErr w:type="spellStart"/>
      <w:r w:rsidRPr="002D678B">
        <w:rPr>
          <w:lang w:val="en-US"/>
        </w:rPr>
        <w:t>shaxs</w:t>
      </w:r>
      <w:proofErr w:type="spellEnd"/>
      <w:r w:rsidRPr="002D678B">
        <w:rPr>
          <w:lang w:val="en-US"/>
        </w:rPr>
        <w:t xml:space="preserve"> </w:t>
      </w:r>
      <w:proofErr w:type="spellStart"/>
      <w:r w:rsidRPr="002D678B">
        <w:rPr>
          <w:lang w:val="en-US"/>
        </w:rPr>
        <w:t>qadriyatlarining</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muhitda</w:t>
      </w:r>
      <w:proofErr w:type="spellEnd"/>
      <w:r w:rsidRPr="002D678B">
        <w:rPr>
          <w:lang w:val="en-US"/>
        </w:rPr>
        <w:t xml:space="preserve"> </w:t>
      </w:r>
      <w:proofErr w:type="spellStart"/>
      <w:r w:rsidRPr="002D678B">
        <w:rPr>
          <w:lang w:val="en-US"/>
        </w:rPr>
        <w:t>avtomatik</w:t>
      </w:r>
      <w:proofErr w:type="spellEnd"/>
      <w:r w:rsidRPr="002D678B">
        <w:rPr>
          <w:lang w:val="en-US"/>
        </w:rPr>
        <w:t xml:space="preserve"> </w:t>
      </w:r>
      <w:proofErr w:type="spellStart"/>
      <w:r w:rsidRPr="002D678B">
        <w:rPr>
          <w:lang w:val="en-US"/>
        </w:rPr>
        <w:t>yoki</w:t>
      </w:r>
      <w:proofErr w:type="spellEnd"/>
      <w:r w:rsidRPr="002D678B">
        <w:rPr>
          <w:lang w:val="en-US"/>
        </w:rPr>
        <w:t xml:space="preserve"> </w:t>
      </w:r>
      <w:proofErr w:type="spellStart"/>
      <w:r w:rsidRPr="002D678B">
        <w:rPr>
          <w:lang w:val="en-US"/>
        </w:rPr>
        <w:t>ongli</w:t>
      </w:r>
      <w:proofErr w:type="spellEnd"/>
      <w:r w:rsidRPr="002D678B">
        <w:rPr>
          <w:lang w:val="en-US"/>
        </w:rPr>
        <w:t xml:space="preserve"> </w:t>
      </w:r>
      <w:proofErr w:type="spellStart"/>
      <w:r w:rsidRPr="002D678B">
        <w:rPr>
          <w:lang w:val="en-US"/>
        </w:rPr>
        <w:t>ravishda</w:t>
      </w:r>
      <w:proofErr w:type="spellEnd"/>
      <w:r w:rsidRPr="002D678B">
        <w:rPr>
          <w:lang w:val="en-US"/>
        </w:rPr>
        <w:t xml:space="preserve"> </w:t>
      </w:r>
      <w:proofErr w:type="spellStart"/>
      <w:r w:rsidRPr="002D678B">
        <w:rPr>
          <w:lang w:val="en-US"/>
        </w:rPr>
        <w:t>namoyon</w:t>
      </w:r>
      <w:proofErr w:type="spellEnd"/>
      <w:r w:rsidRPr="002D678B">
        <w:rPr>
          <w:lang w:val="en-US"/>
        </w:rPr>
        <w:t xml:space="preserve"> </w:t>
      </w:r>
      <w:proofErr w:type="spellStart"/>
      <w:r w:rsidRPr="002D678B">
        <w:rPr>
          <w:lang w:val="en-US"/>
        </w:rPr>
        <w:t>bo‘lish</w:t>
      </w:r>
      <w:proofErr w:type="spellEnd"/>
      <w:r w:rsidRPr="002D678B">
        <w:rPr>
          <w:lang w:val="en-US"/>
        </w:rPr>
        <w:t xml:space="preserve"> </w:t>
      </w:r>
      <w:proofErr w:type="spellStart"/>
      <w:r w:rsidRPr="002D678B">
        <w:rPr>
          <w:lang w:val="en-US"/>
        </w:rPr>
        <w:t>mexanizmlarini</w:t>
      </w:r>
      <w:proofErr w:type="spellEnd"/>
      <w:r w:rsidRPr="002D678B">
        <w:rPr>
          <w:lang w:val="en-US"/>
        </w:rPr>
        <w:t xml:space="preserve"> </w:t>
      </w:r>
      <w:proofErr w:type="spellStart"/>
      <w:r w:rsidRPr="002D678B">
        <w:rPr>
          <w:lang w:val="en-US"/>
        </w:rPr>
        <w:t>tushunishga</w:t>
      </w:r>
      <w:proofErr w:type="spellEnd"/>
      <w:r w:rsidRPr="002D678B">
        <w:rPr>
          <w:lang w:val="en-US"/>
        </w:rPr>
        <w:t xml:space="preserve"> </w:t>
      </w:r>
      <w:proofErr w:type="spellStart"/>
      <w:r w:rsidRPr="002D678B">
        <w:rPr>
          <w:lang w:val="en-US"/>
        </w:rPr>
        <w:t>xizmat</w:t>
      </w:r>
      <w:proofErr w:type="spellEnd"/>
      <w:r w:rsidRPr="002D678B">
        <w:rPr>
          <w:lang w:val="en-US"/>
        </w:rPr>
        <w:t xml:space="preserve"> </w:t>
      </w:r>
      <w:proofErr w:type="spellStart"/>
      <w:r w:rsidRPr="002D678B">
        <w:rPr>
          <w:lang w:val="en-US"/>
        </w:rPr>
        <w:t>qiladi</w:t>
      </w:r>
      <w:proofErr w:type="spellEnd"/>
      <w:r w:rsidRPr="002D678B">
        <w:rPr>
          <w:lang w:val="en-US"/>
        </w:rPr>
        <w:t xml:space="preserve"> [11].</w:t>
      </w:r>
    </w:p>
    <w:p w14:paraId="5FCEF02E" w14:textId="77777777" w:rsidR="00C52783" w:rsidRDefault="00C52783" w:rsidP="00C52783">
      <w:pPr>
        <w:pStyle w:val="JABody"/>
        <w:rPr>
          <w:lang w:val="en-US"/>
        </w:rPr>
      </w:pPr>
      <w:r w:rsidRPr="002D678B">
        <w:rPr>
          <w:lang w:val="en-US"/>
        </w:rPr>
        <w:t>“</w:t>
      </w:r>
      <w:proofErr w:type="spellStart"/>
      <w:r w:rsidRPr="002D678B">
        <w:rPr>
          <w:lang w:val="en-US"/>
        </w:rPr>
        <w:t>Stereotip</w:t>
      </w:r>
      <w:proofErr w:type="spellEnd"/>
      <w:r w:rsidRPr="002D678B">
        <w:rPr>
          <w:lang w:val="en-US"/>
        </w:rPr>
        <w:t xml:space="preserve">” </w:t>
      </w:r>
      <w:proofErr w:type="spellStart"/>
      <w:r w:rsidRPr="002D678B">
        <w:rPr>
          <w:lang w:val="en-US"/>
        </w:rPr>
        <w:t>tushunchasi</w:t>
      </w:r>
      <w:proofErr w:type="spellEnd"/>
      <w:r w:rsidRPr="002D678B">
        <w:rPr>
          <w:lang w:val="en-US"/>
        </w:rPr>
        <w:t xml:space="preserve"> </w:t>
      </w:r>
      <w:proofErr w:type="spellStart"/>
      <w:r w:rsidRPr="002D678B">
        <w:rPr>
          <w:lang w:val="en-US"/>
        </w:rPr>
        <w:t>ilmiy</w:t>
      </w:r>
      <w:proofErr w:type="spellEnd"/>
      <w:r w:rsidRPr="002D678B">
        <w:rPr>
          <w:lang w:val="en-US"/>
        </w:rPr>
        <w:t xml:space="preserve"> </w:t>
      </w:r>
      <w:proofErr w:type="spellStart"/>
      <w:r w:rsidRPr="002D678B">
        <w:rPr>
          <w:lang w:val="en-US"/>
        </w:rPr>
        <w:t>muomalaga</w:t>
      </w:r>
      <w:proofErr w:type="spellEnd"/>
      <w:r w:rsidRPr="002D678B">
        <w:rPr>
          <w:lang w:val="en-US"/>
        </w:rPr>
        <w:t xml:space="preserve"> </w:t>
      </w:r>
      <w:proofErr w:type="spellStart"/>
      <w:r w:rsidRPr="002D678B">
        <w:rPr>
          <w:lang w:val="en-US"/>
        </w:rPr>
        <w:t>dastlab</w:t>
      </w:r>
      <w:proofErr w:type="spellEnd"/>
      <w:r w:rsidRPr="002D678B">
        <w:rPr>
          <w:lang w:val="en-US"/>
        </w:rPr>
        <w:t xml:space="preserve"> </w:t>
      </w:r>
      <w:proofErr w:type="spellStart"/>
      <w:r w:rsidRPr="002D678B">
        <w:rPr>
          <w:lang w:val="en-US"/>
        </w:rPr>
        <w:t>siyosatshunos</w:t>
      </w:r>
      <w:proofErr w:type="spellEnd"/>
      <w:r w:rsidRPr="002D678B">
        <w:rPr>
          <w:lang w:val="en-US"/>
        </w:rPr>
        <w:t xml:space="preserve"> U. Lippmann </w:t>
      </w:r>
      <w:proofErr w:type="spellStart"/>
      <w:r w:rsidRPr="002D678B">
        <w:rPr>
          <w:lang w:val="en-US"/>
        </w:rPr>
        <w:t>tomonidan</w:t>
      </w:r>
      <w:proofErr w:type="spellEnd"/>
      <w:r w:rsidRPr="002D678B">
        <w:rPr>
          <w:lang w:val="en-US"/>
        </w:rPr>
        <w:t xml:space="preserve"> </w:t>
      </w:r>
      <w:proofErr w:type="spellStart"/>
      <w:r w:rsidRPr="002D678B">
        <w:rPr>
          <w:lang w:val="en-US"/>
        </w:rPr>
        <w:t>kiritilgan</w:t>
      </w:r>
      <w:proofErr w:type="spellEnd"/>
      <w:r w:rsidRPr="002D678B">
        <w:rPr>
          <w:lang w:val="en-US"/>
        </w:rPr>
        <w:t xml:space="preserve"> </w:t>
      </w:r>
      <w:proofErr w:type="spellStart"/>
      <w:r w:rsidRPr="002D678B">
        <w:rPr>
          <w:lang w:val="en-US"/>
        </w:rPr>
        <w:t>bo‘lib</w:t>
      </w:r>
      <w:proofErr w:type="spellEnd"/>
      <w:r w:rsidRPr="002D678B">
        <w:rPr>
          <w:lang w:val="en-US"/>
        </w:rPr>
        <w:t xml:space="preserve">, u </w:t>
      </w:r>
      <w:proofErr w:type="spellStart"/>
      <w:r w:rsidRPr="002D678B">
        <w:rPr>
          <w:lang w:val="en-US"/>
        </w:rPr>
        <w:t>bu</w:t>
      </w:r>
      <w:proofErr w:type="spellEnd"/>
      <w:r w:rsidRPr="002D678B">
        <w:rPr>
          <w:lang w:val="en-US"/>
        </w:rPr>
        <w:t xml:space="preserve"> </w:t>
      </w:r>
      <w:proofErr w:type="spellStart"/>
      <w:r w:rsidRPr="002D678B">
        <w:rPr>
          <w:lang w:val="en-US"/>
        </w:rPr>
        <w:t>hodisani</w:t>
      </w:r>
      <w:proofErr w:type="spellEnd"/>
      <w:r w:rsidRPr="002D678B">
        <w:rPr>
          <w:lang w:val="en-US"/>
        </w:rPr>
        <w:t xml:space="preserve"> </w:t>
      </w:r>
      <w:proofErr w:type="spellStart"/>
      <w:r w:rsidRPr="002D678B">
        <w:rPr>
          <w:lang w:val="en-US"/>
        </w:rPr>
        <w:t>inson</w:t>
      </w:r>
      <w:proofErr w:type="spellEnd"/>
      <w:r w:rsidRPr="002D678B">
        <w:rPr>
          <w:lang w:val="en-US"/>
        </w:rPr>
        <w:t xml:space="preserve"> </w:t>
      </w:r>
      <w:proofErr w:type="spellStart"/>
      <w:r w:rsidRPr="002D678B">
        <w:rPr>
          <w:lang w:val="en-US"/>
        </w:rPr>
        <w:t>ongida</w:t>
      </w:r>
      <w:proofErr w:type="spellEnd"/>
      <w:r w:rsidRPr="002D678B">
        <w:rPr>
          <w:lang w:val="en-US"/>
        </w:rPr>
        <w:t xml:space="preserve"> </w:t>
      </w:r>
      <w:proofErr w:type="spellStart"/>
      <w:r w:rsidRPr="002D678B">
        <w:rPr>
          <w:lang w:val="en-US"/>
        </w:rPr>
        <w:t>shakllanadigan</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voqelikning</w:t>
      </w:r>
      <w:proofErr w:type="spellEnd"/>
      <w:r w:rsidRPr="002D678B">
        <w:rPr>
          <w:lang w:val="en-US"/>
        </w:rPr>
        <w:t xml:space="preserve"> </w:t>
      </w:r>
      <w:proofErr w:type="spellStart"/>
      <w:r w:rsidRPr="002D678B">
        <w:rPr>
          <w:lang w:val="en-US"/>
        </w:rPr>
        <w:t>andozalashgan</w:t>
      </w:r>
      <w:proofErr w:type="spellEnd"/>
      <w:r w:rsidRPr="002D678B">
        <w:rPr>
          <w:lang w:val="en-US"/>
        </w:rPr>
        <w:t xml:space="preserve">, </w:t>
      </w:r>
      <w:proofErr w:type="spellStart"/>
      <w:r w:rsidRPr="002D678B">
        <w:rPr>
          <w:lang w:val="en-US"/>
        </w:rPr>
        <w:t>soddalashtirilgan</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umumlashtirilgan</w:t>
      </w:r>
      <w:proofErr w:type="spellEnd"/>
      <w:r w:rsidRPr="002D678B">
        <w:rPr>
          <w:lang w:val="en-US"/>
        </w:rPr>
        <w:t xml:space="preserve"> mental </w:t>
      </w:r>
      <w:proofErr w:type="spellStart"/>
      <w:r w:rsidRPr="002D678B">
        <w:rPr>
          <w:lang w:val="en-US"/>
        </w:rPr>
        <w:t>tasvirlari</w:t>
      </w:r>
      <w:proofErr w:type="spellEnd"/>
      <w:r w:rsidRPr="002D678B">
        <w:rPr>
          <w:lang w:val="en-US"/>
        </w:rPr>
        <w:t xml:space="preserve"> (</w:t>
      </w:r>
      <w:r>
        <w:rPr>
          <w:lang w:val="en-US"/>
        </w:rPr>
        <w:t>“</w:t>
      </w:r>
      <w:proofErr w:type="spellStart"/>
      <w:r w:rsidRPr="002D678B">
        <w:rPr>
          <w:lang w:val="en-US"/>
        </w:rPr>
        <w:t>boshimizdagi</w:t>
      </w:r>
      <w:proofErr w:type="spellEnd"/>
      <w:r w:rsidRPr="002D678B">
        <w:rPr>
          <w:lang w:val="en-US"/>
        </w:rPr>
        <w:t xml:space="preserve"> </w:t>
      </w:r>
      <w:proofErr w:type="spellStart"/>
      <w:r w:rsidRPr="002D678B">
        <w:rPr>
          <w:lang w:val="en-US"/>
        </w:rPr>
        <w:t>suratlar</w:t>
      </w:r>
      <w:proofErr w:type="spellEnd"/>
      <w:r>
        <w:rPr>
          <w:lang w:val="en-US"/>
        </w:rPr>
        <w:t>”</w:t>
      </w:r>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tavsiflagan</w:t>
      </w:r>
      <w:proofErr w:type="spellEnd"/>
      <w:r w:rsidRPr="002D678B">
        <w:rPr>
          <w:lang w:val="en-US"/>
        </w:rPr>
        <w:t xml:space="preserve"> [6]. </w:t>
      </w:r>
      <w:proofErr w:type="spellStart"/>
      <w:r w:rsidRPr="002D678B">
        <w:rPr>
          <w:lang w:val="en-US"/>
        </w:rPr>
        <w:t>Bugungi</w:t>
      </w:r>
      <w:proofErr w:type="spellEnd"/>
      <w:r w:rsidRPr="002D678B">
        <w:rPr>
          <w:lang w:val="en-US"/>
        </w:rPr>
        <w:t xml:space="preserve"> </w:t>
      </w:r>
      <w:proofErr w:type="spellStart"/>
      <w:r w:rsidRPr="002D678B">
        <w:rPr>
          <w:lang w:val="en-US"/>
        </w:rPr>
        <w:t>kunda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psixologiyada</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guruhlararo</w:t>
      </w:r>
      <w:proofErr w:type="spellEnd"/>
      <w:r w:rsidRPr="002D678B">
        <w:rPr>
          <w:lang w:val="en-US"/>
        </w:rPr>
        <w:t xml:space="preserve"> </w:t>
      </w:r>
      <w:proofErr w:type="spellStart"/>
      <w:r w:rsidRPr="002D678B">
        <w:rPr>
          <w:lang w:val="en-US"/>
        </w:rPr>
        <w:t>munosabatlar</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idrok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kognitsiya</w:t>
      </w:r>
      <w:proofErr w:type="spellEnd"/>
      <w:r w:rsidRPr="002D678B">
        <w:rPr>
          <w:lang w:val="en-US"/>
        </w:rPr>
        <w:t xml:space="preserve"> </w:t>
      </w:r>
      <w:proofErr w:type="spellStart"/>
      <w:r w:rsidRPr="002D678B">
        <w:rPr>
          <w:lang w:val="en-US"/>
        </w:rPr>
        <w:t>tadqiqotlarining</w:t>
      </w:r>
      <w:proofErr w:type="spellEnd"/>
      <w:r w:rsidRPr="002D678B">
        <w:rPr>
          <w:lang w:val="en-US"/>
        </w:rPr>
        <w:t xml:space="preserve"> </w:t>
      </w:r>
      <w:proofErr w:type="spellStart"/>
      <w:r w:rsidRPr="002D678B">
        <w:rPr>
          <w:lang w:val="en-US"/>
        </w:rPr>
        <w:t>markaziy</w:t>
      </w:r>
      <w:proofErr w:type="spellEnd"/>
      <w:r w:rsidRPr="002D678B">
        <w:rPr>
          <w:lang w:val="en-US"/>
        </w:rPr>
        <w:t xml:space="preserve"> </w:t>
      </w:r>
      <w:proofErr w:type="spellStart"/>
      <w:r w:rsidRPr="002D678B">
        <w:rPr>
          <w:lang w:val="en-US"/>
        </w:rPr>
        <w:t>obyektlaridan</w:t>
      </w:r>
      <w:proofErr w:type="spellEnd"/>
      <w:r w:rsidRPr="002D678B">
        <w:rPr>
          <w:lang w:val="en-US"/>
        </w:rPr>
        <w:t xml:space="preserve"> </w:t>
      </w:r>
      <w:proofErr w:type="spellStart"/>
      <w:r w:rsidRPr="002D678B">
        <w:rPr>
          <w:lang w:val="en-US"/>
        </w:rPr>
        <w:t>biri</w:t>
      </w:r>
      <w:proofErr w:type="spellEnd"/>
      <w:r w:rsidRPr="002D678B">
        <w:rPr>
          <w:lang w:val="en-US"/>
        </w:rPr>
        <w:t xml:space="preserve"> </w:t>
      </w:r>
      <w:proofErr w:type="spellStart"/>
      <w:r w:rsidRPr="002D678B">
        <w:rPr>
          <w:lang w:val="en-US"/>
        </w:rPr>
        <w:t>hisoblanadi</w:t>
      </w:r>
      <w:proofErr w:type="spellEnd"/>
      <w:r w:rsidRPr="002D678B">
        <w:rPr>
          <w:lang w:val="en-US"/>
        </w:rPr>
        <w:t xml:space="preserve">.  </w:t>
      </w:r>
    </w:p>
    <w:p w14:paraId="20E0F6DF" w14:textId="77777777" w:rsidR="00C52783" w:rsidRDefault="00C52783" w:rsidP="00C52783">
      <w:pPr>
        <w:pStyle w:val="JABody"/>
        <w:rPr>
          <w:lang w:val="en-US"/>
        </w:rPr>
      </w:pPr>
      <w:r w:rsidRPr="002D678B">
        <w:rPr>
          <w:lang w:val="en-US"/>
        </w:rPr>
        <w:t xml:space="preserve">G. </w:t>
      </w:r>
      <w:proofErr w:type="spellStart"/>
      <w:r w:rsidRPr="002D678B">
        <w:rPr>
          <w:lang w:val="en-US"/>
        </w:rPr>
        <w:t>Olport</w:t>
      </w:r>
      <w:proofErr w:type="spellEnd"/>
      <w:r w:rsidRPr="002D678B">
        <w:rPr>
          <w:lang w:val="en-US"/>
        </w:rPr>
        <w:t xml:space="preserve"> </w:t>
      </w:r>
      <w:proofErr w:type="spellStart"/>
      <w:r w:rsidRPr="002D678B">
        <w:rPr>
          <w:lang w:val="en-US"/>
        </w:rPr>
        <w:t>o‘zining</w:t>
      </w:r>
      <w:proofErr w:type="spellEnd"/>
      <w:r w:rsidRPr="002D678B">
        <w:rPr>
          <w:lang w:val="en-US"/>
        </w:rPr>
        <w:t xml:space="preserve"> fundamental </w:t>
      </w:r>
      <w:proofErr w:type="spellStart"/>
      <w:r w:rsidRPr="002D678B">
        <w:rPr>
          <w:lang w:val="en-US"/>
        </w:rPr>
        <w:t>asarida</w:t>
      </w:r>
      <w:proofErr w:type="spellEnd"/>
      <w:r w:rsidRPr="002D678B">
        <w:rPr>
          <w:lang w:val="en-US"/>
        </w:rPr>
        <w:t xml:space="preserve"> </w:t>
      </w:r>
      <w:proofErr w:type="spellStart"/>
      <w:r w:rsidRPr="002D678B">
        <w:rPr>
          <w:lang w:val="en-US"/>
        </w:rPr>
        <w:t>stereotiplarni</w:t>
      </w:r>
      <w:proofErr w:type="spellEnd"/>
      <w:r w:rsidRPr="002D678B">
        <w:rPr>
          <w:lang w:val="en-US"/>
        </w:rPr>
        <w:t xml:space="preserve"> </w:t>
      </w:r>
      <w:proofErr w:type="spellStart"/>
      <w:r w:rsidRPr="002D678B">
        <w:rPr>
          <w:lang w:val="en-US"/>
        </w:rPr>
        <w:t>inson</w:t>
      </w:r>
      <w:proofErr w:type="spellEnd"/>
      <w:r w:rsidRPr="002D678B">
        <w:rPr>
          <w:lang w:val="en-US"/>
        </w:rPr>
        <w:t xml:space="preserve"> </w:t>
      </w:r>
      <w:proofErr w:type="spellStart"/>
      <w:r w:rsidRPr="002D678B">
        <w:rPr>
          <w:lang w:val="en-US"/>
        </w:rPr>
        <w:t>ongining</w:t>
      </w:r>
      <w:proofErr w:type="spellEnd"/>
      <w:r w:rsidRPr="002D678B">
        <w:rPr>
          <w:lang w:val="en-US"/>
        </w:rPr>
        <w:t xml:space="preserve"> </w:t>
      </w:r>
      <w:proofErr w:type="spellStart"/>
      <w:r w:rsidRPr="002D678B">
        <w:rPr>
          <w:lang w:val="en-US"/>
        </w:rPr>
        <w:t>axborotni</w:t>
      </w:r>
      <w:proofErr w:type="spellEnd"/>
      <w:r w:rsidRPr="002D678B">
        <w:rPr>
          <w:lang w:val="en-US"/>
        </w:rPr>
        <w:t xml:space="preserve"> </w:t>
      </w:r>
      <w:proofErr w:type="spellStart"/>
      <w:r w:rsidRPr="002D678B">
        <w:rPr>
          <w:lang w:val="en-US"/>
        </w:rPr>
        <w:t>tejash</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kategoriyalashtirishga</w:t>
      </w:r>
      <w:proofErr w:type="spellEnd"/>
      <w:r w:rsidRPr="002D678B">
        <w:rPr>
          <w:lang w:val="en-US"/>
        </w:rPr>
        <w:t xml:space="preserve"> </w:t>
      </w:r>
      <w:proofErr w:type="spellStart"/>
      <w:r w:rsidRPr="002D678B">
        <w:rPr>
          <w:lang w:val="en-US"/>
        </w:rPr>
        <w:t>bo‘lgan</w:t>
      </w:r>
      <w:proofErr w:type="spellEnd"/>
      <w:r w:rsidRPr="002D678B">
        <w:rPr>
          <w:lang w:val="en-US"/>
        </w:rPr>
        <w:t xml:space="preserve"> </w:t>
      </w:r>
      <w:proofErr w:type="spellStart"/>
      <w:r w:rsidRPr="002D678B">
        <w:rPr>
          <w:lang w:val="en-US"/>
        </w:rPr>
        <w:t>tabiiy</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ehtiyoji</w:t>
      </w:r>
      <w:proofErr w:type="spellEnd"/>
      <w:r w:rsidRPr="002D678B">
        <w:rPr>
          <w:lang w:val="en-US"/>
        </w:rPr>
        <w:t xml:space="preserve"> deb </w:t>
      </w:r>
      <w:proofErr w:type="spellStart"/>
      <w:r w:rsidRPr="002D678B">
        <w:rPr>
          <w:lang w:val="en-US"/>
        </w:rPr>
        <w:t>baholagan</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ularni</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noto‘g‘ri</w:t>
      </w:r>
      <w:proofErr w:type="spellEnd"/>
      <w:r w:rsidRPr="002D678B">
        <w:rPr>
          <w:lang w:val="en-US"/>
        </w:rPr>
        <w:t xml:space="preserve"> </w:t>
      </w:r>
      <w:proofErr w:type="spellStart"/>
      <w:r w:rsidRPr="002D678B">
        <w:rPr>
          <w:lang w:val="en-US"/>
        </w:rPr>
        <w:t>tushunchalar</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oldindan</w:t>
      </w:r>
      <w:proofErr w:type="spellEnd"/>
      <w:r w:rsidRPr="002D678B">
        <w:rPr>
          <w:lang w:val="en-US"/>
        </w:rPr>
        <w:t xml:space="preserve"> </w:t>
      </w:r>
      <w:proofErr w:type="spellStart"/>
      <w:r w:rsidRPr="002D678B">
        <w:rPr>
          <w:lang w:val="en-US"/>
        </w:rPr>
        <w:t>shakllangan</w:t>
      </w:r>
      <w:proofErr w:type="spellEnd"/>
      <w:r w:rsidRPr="002D678B">
        <w:rPr>
          <w:lang w:val="en-US"/>
        </w:rPr>
        <w:t xml:space="preserve"> </w:t>
      </w:r>
      <w:proofErr w:type="spellStart"/>
      <w:r w:rsidRPr="002D678B">
        <w:rPr>
          <w:lang w:val="en-US"/>
        </w:rPr>
        <w:t>hukmlar</w:t>
      </w:r>
      <w:proofErr w:type="spellEnd"/>
      <w:r w:rsidRPr="002D678B">
        <w:rPr>
          <w:lang w:val="en-US"/>
        </w:rPr>
        <w:t xml:space="preserve"> </w:t>
      </w:r>
      <w:proofErr w:type="spellStart"/>
      <w:r w:rsidRPr="002D678B">
        <w:rPr>
          <w:lang w:val="en-US"/>
        </w:rPr>
        <w:t>bilan</w:t>
      </w:r>
      <w:proofErr w:type="spellEnd"/>
      <w:r w:rsidRPr="002D678B">
        <w:rPr>
          <w:lang w:val="en-US"/>
        </w:rPr>
        <w:t xml:space="preserve"> </w:t>
      </w:r>
      <w:proofErr w:type="spellStart"/>
      <w:r w:rsidRPr="002D678B">
        <w:rPr>
          <w:lang w:val="en-US"/>
        </w:rPr>
        <w:t>bog‘liq</w:t>
      </w:r>
      <w:proofErr w:type="spellEnd"/>
      <w:r w:rsidRPr="002D678B">
        <w:rPr>
          <w:lang w:val="en-US"/>
        </w:rPr>
        <w:t xml:space="preserve"> </w:t>
      </w:r>
      <w:proofErr w:type="spellStart"/>
      <w:r w:rsidRPr="002D678B">
        <w:rPr>
          <w:lang w:val="en-US"/>
        </w:rPr>
        <w:lastRenderedPageBreak/>
        <w:t>holda</w:t>
      </w:r>
      <w:proofErr w:type="spellEnd"/>
      <w:r w:rsidRPr="002D678B">
        <w:rPr>
          <w:lang w:val="en-US"/>
        </w:rPr>
        <w:t xml:space="preserve"> </w:t>
      </w:r>
      <w:proofErr w:type="spellStart"/>
      <w:r w:rsidRPr="002D678B">
        <w:rPr>
          <w:lang w:val="en-US"/>
        </w:rPr>
        <w:t>ko‘rib</w:t>
      </w:r>
      <w:proofErr w:type="spellEnd"/>
      <w:r w:rsidRPr="002D678B">
        <w:rPr>
          <w:lang w:val="en-US"/>
        </w:rPr>
        <w:t xml:space="preserve"> </w:t>
      </w:r>
      <w:proofErr w:type="spellStart"/>
      <w:r w:rsidRPr="002D678B">
        <w:rPr>
          <w:lang w:val="en-US"/>
        </w:rPr>
        <w:t>chiqqan</w:t>
      </w:r>
      <w:proofErr w:type="spellEnd"/>
      <w:r w:rsidRPr="002D678B">
        <w:rPr>
          <w:lang w:val="en-US"/>
        </w:rPr>
        <w:t xml:space="preserve"> [2]. </w:t>
      </w:r>
      <w:proofErr w:type="spellStart"/>
      <w:r w:rsidRPr="002D678B">
        <w:rPr>
          <w:lang w:val="en-US"/>
        </w:rPr>
        <w:t>Keyinchalik</w:t>
      </w:r>
      <w:proofErr w:type="spellEnd"/>
      <w:r w:rsidRPr="002D678B">
        <w:rPr>
          <w:lang w:val="en-US"/>
        </w:rPr>
        <w:t xml:space="preserve"> H. Tajfel </w:t>
      </w:r>
      <w:proofErr w:type="spellStart"/>
      <w:r w:rsidRPr="002D678B">
        <w:rPr>
          <w:lang w:val="en-US"/>
        </w:rPr>
        <w:t>va</w:t>
      </w:r>
      <w:proofErr w:type="spellEnd"/>
      <w:r w:rsidRPr="002D678B">
        <w:rPr>
          <w:lang w:val="en-US"/>
        </w:rPr>
        <w:t xml:space="preserve"> J. Turner </w:t>
      </w:r>
      <w:proofErr w:type="spellStart"/>
      <w:r w:rsidRPr="002D678B">
        <w:rPr>
          <w:lang w:val="en-US"/>
        </w:rPr>
        <w:t>tomonidan</w:t>
      </w:r>
      <w:proofErr w:type="spellEnd"/>
      <w:r w:rsidRPr="002D678B">
        <w:rPr>
          <w:lang w:val="en-US"/>
        </w:rPr>
        <w:t xml:space="preserve"> </w:t>
      </w:r>
      <w:proofErr w:type="spellStart"/>
      <w:r w:rsidRPr="002D678B">
        <w:rPr>
          <w:lang w:val="en-US"/>
        </w:rPr>
        <w:t>yaratilgan</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identifikatsiya</w:t>
      </w:r>
      <w:proofErr w:type="spellEnd"/>
      <w:r w:rsidRPr="002D678B">
        <w:rPr>
          <w:lang w:val="en-US"/>
        </w:rPr>
        <w:t xml:space="preserve"> </w:t>
      </w:r>
      <w:proofErr w:type="spellStart"/>
      <w:r w:rsidRPr="002D678B">
        <w:rPr>
          <w:lang w:val="en-US"/>
        </w:rPr>
        <w:t>nazariyasi</w:t>
      </w:r>
      <w:proofErr w:type="spellEnd"/>
      <w:r w:rsidRPr="002D678B">
        <w:rPr>
          <w:lang w:val="en-US"/>
        </w:rPr>
        <w:t xml:space="preserve"> </w:t>
      </w:r>
      <w:proofErr w:type="spellStart"/>
      <w:r w:rsidRPr="002D678B">
        <w:rPr>
          <w:lang w:val="en-US"/>
        </w:rPr>
        <w:t>stereotiplarning</w:t>
      </w:r>
      <w:proofErr w:type="spellEnd"/>
      <w:r w:rsidRPr="002D678B">
        <w:rPr>
          <w:lang w:val="en-US"/>
        </w:rPr>
        <w:t xml:space="preserve"> </w:t>
      </w:r>
      <w:proofErr w:type="spellStart"/>
      <w:r w:rsidRPr="002D678B">
        <w:rPr>
          <w:lang w:val="en-US"/>
        </w:rPr>
        <w:t>guruh</w:t>
      </w:r>
      <w:proofErr w:type="spellEnd"/>
      <w:r w:rsidRPr="002D678B">
        <w:rPr>
          <w:lang w:val="en-US"/>
        </w:rPr>
        <w:t xml:space="preserve"> </w:t>
      </w:r>
      <w:proofErr w:type="spellStart"/>
      <w:r w:rsidRPr="002D678B">
        <w:rPr>
          <w:lang w:val="en-US"/>
        </w:rPr>
        <w:t>a’zoligini</w:t>
      </w:r>
      <w:proofErr w:type="spellEnd"/>
      <w:r w:rsidRPr="002D678B">
        <w:rPr>
          <w:lang w:val="en-US"/>
        </w:rPr>
        <w:t xml:space="preserve"> </w:t>
      </w:r>
      <w:proofErr w:type="spellStart"/>
      <w:r w:rsidRPr="002D678B">
        <w:rPr>
          <w:lang w:val="en-US"/>
        </w:rPr>
        <w:t>anglash</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identiteti</w:t>
      </w:r>
      <w:proofErr w:type="spellEnd"/>
      <w:r w:rsidRPr="002D678B">
        <w:rPr>
          <w:lang w:val="en-US"/>
        </w:rPr>
        <w:t xml:space="preserve"> </w:t>
      </w:r>
      <w:proofErr w:type="spellStart"/>
      <w:r w:rsidRPr="002D678B">
        <w:rPr>
          <w:lang w:val="en-US"/>
        </w:rPr>
        <w:t>bilan</w:t>
      </w:r>
      <w:proofErr w:type="spellEnd"/>
      <w:r w:rsidRPr="002D678B">
        <w:rPr>
          <w:lang w:val="en-US"/>
        </w:rPr>
        <w:t xml:space="preserve"> </w:t>
      </w:r>
      <w:proofErr w:type="spellStart"/>
      <w:r w:rsidRPr="002D678B">
        <w:rPr>
          <w:lang w:val="en-US"/>
        </w:rPr>
        <w:t>funksional</w:t>
      </w:r>
      <w:proofErr w:type="spellEnd"/>
      <w:r w:rsidRPr="002D678B">
        <w:rPr>
          <w:lang w:val="en-US"/>
        </w:rPr>
        <w:t xml:space="preserve"> </w:t>
      </w:r>
      <w:proofErr w:type="spellStart"/>
      <w:r w:rsidRPr="002D678B">
        <w:rPr>
          <w:lang w:val="en-US"/>
        </w:rPr>
        <w:t>bog‘liqligini</w:t>
      </w:r>
      <w:proofErr w:type="spellEnd"/>
      <w:r w:rsidRPr="002D678B">
        <w:rPr>
          <w:lang w:val="en-US"/>
        </w:rPr>
        <w:t xml:space="preserve"> </w:t>
      </w:r>
      <w:proofErr w:type="spellStart"/>
      <w:r w:rsidRPr="002D678B">
        <w:rPr>
          <w:lang w:val="en-US"/>
        </w:rPr>
        <w:t>isbotlab</w:t>
      </w:r>
      <w:proofErr w:type="spellEnd"/>
      <w:r w:rsidRPr="002D678B">
        <w:rPr>
          <w:lang w:val="en-US"/>
        </w:rPr>
        <w:t xml:space="preserve"> </w:t>
      </w:r>
      <w:proofErr w:type="spellStart"/>
      <w:r w:rsidRPr="002D678B">
        <w:rPr>
          <w:lang w:val="en-US"/>
        </w:rPr>
        <w:t>berdi</w:t>
      </w:r>
      <w:proofErr w:type="spellEnd"/>
      <w:r w:rsidRPr="002D678B">
        <w:rPr>
          <w:lang w:val="en-US"/>
        </w:rPr>
        <w:t xml:space="preserve"> [10]. </w:t>
      </w:r>
      <w:proofErr w:type="spellStart"/>
      <w:r w:rsidRPr="002D678B">
        <w:rPr>
          <w:lang w:val="en-US"/>
        </w:rPr>
        <w:t>Mazkur</w:t>
      </w:r>
      <w:proofErr w:type="spellEnd"/>
      <w:r w:rsidRPr="002D678B">
        <w:rPr>
          <w:lang w:val="en-US"/>
        </w:rPr>
        <w:t xml:space="preserve"> </w:t>
      </w:r>
      <w:proofErr w:type="spellStart"/>
      <w:r w:rsidRPr="002D678B">
        <w:rPr>
          <w:lang w:val="en-US"/>
        </w:rPr>
        <w:t>nazariyaga</w:t>
      </w:r>
      <w:proofErr w:type="spellEnd"/>
      <w:r w:rsidRPr="002D678B">
        <w:rPr>
          <w:lang w:val="en-US"/>
        </w:rPr>
        <w:t xml:space="preserve"> </w:t>
      </w:r>
      <w:proofErr w:type="spellStart"/>
      <w:r w:rsidRPr="002D678B">
        <w:rPr>
          <w:lang w:val="en-US"/>
        </w:rPr>
        <w:t>ko‘ra</w:t>
      </w:r>
      <w:proofErr w:type="spellEnd"/>
      <w:r w:rsidRPr="002D678B">
        <w:rPr>
          <w:lang w:val="en-US"/>
        </w:rPr>
        <w:t xml:space="preserve">, </w:t>
      </w:r>
      <w:proofErr w:type="spellStart"/>
      <w:r w:rsidRPr="002D678B">
        <w:rPr>
          <w:lang w:val="en-US"/>
        </w:rPr>
        <w:t>shaxs</w:t>
      </w:r>
      <w:proofErr w:type="spellEnd"/>
      <w:r w:rsidRPr="002D678B">
        <w:rPr>
          <w:lang w:val="en-US"/>
        </w:rPr>
        <w:t xml:space="preserve"> </w:t>
      </w:r>
      <w:proofErr w:type="spellStart"/>
      <w:r w:rsidRPr="002D678B">
        <w:rPr>
          <w:lang w:val="en-US"/>
        </w:rPr>
        <w:t>o‘zi</w:t>
      </w:r>
      <w:proofErr w:type="spellEnd"/>
      <w:r w:rsidRPr="002D678B">
        <w:rPr>
          <w:lang w:val="en-US"/>
        </w:rPr>
        <w:t xml:space="preserve"> </w:t>
      </w:r>
      <w:proofErr w:type="spellStart"/>
      <w:r w:rsidRPr="002D678B">
        <w:rPr>
          <w:lang w:val="en-US"/>
        </w:rPr>
        <w:t>mansub</w:t>
      </w:r>
      <w:proofErr w:type="spellEnd"/>
      <w:r w:rsidRPr="002D678B">
        <w:rPr>
          <w:lang w:val="en-US"/>
        </w:rPr>
        <w:t xml:space="preserve"> </w:t>
      </w:r>
      <w:proofErr w:type="spellStart"/>
      <w:r w:rsidRPr="002D678B">
        <w:rPr>
          <w:lang w:val="en-US"/>
        </w:rPr>
        <w:t>bo‘lgan</w:t>
      </w:r>
      <w:proofErr w:type="spellEnd"/>
      <w:r w:rsidRPr="002D678B">
        <w:rPr>
          <w:lang w:val="en-US"/>
        </w:rPr>
        <w:t xml:space="preserve"> </w:t>
      </w:r>
      <w:proofErr w:type="spellStart"/>
      <w:r w:rsidRPr="002D678B">
        <w:rPr>
          <w:lang w:val="en-US"/>
        </w:rPr>
        <w:t>guruhni</w:t>
      </w:r>
      <w:proofErr w:type="spellEnd"/>
      <w:r w:rsidRPr="002D678B">
        <w:rPr>
          <w:lang w:val="en-US"/>
        </w:rPr>
        <w:t xml:space="preserve"> </w:t>
      </w:r>
      <w:proofErr w:type="spellStart"/>
      <w:r w:rsidRPr="002D678B">
        <w:rPr>
          <w:lang w:val="en-US"/>
        </w:rPr>
        <w:t>boshqa</w:t>
      </w:r>
      <w:proofErr w:type="spellEnd"/>
      <w:r w:rsidRPr="002D678B">
        <w:rPr>
          <w:lang w:val="en-US"/>
        </w:rPr>
        <w:t xml:space="preserve"> </w:t>
      </w:r>
      <w:proofErr w:type="spellStart"/>
      <w:r w:rsidRPr="002D678B">
        <w:rPr>
          <w:lang w:val="en-US"/>
        </w:rPr>
        <w:t>guruhlardan</w:t>
      </w:r>
      <w:proofErr w:type="spellEnd"/>
      <w:r w:rsidRPr="002D678B">
        <w:rPr>
          <w:lang w:val="en-US"/>
        </w:rPr>
        <w:t xml:space="preserve"> </w:t>
      </w:r>
      <w:proofErr w:type="spellStart"/>
      <w:r w:rsidRPr="002D678B">
        <w:rPr>
          <w:lang w:val="en-US"/>
        </w:rPr>
        <w:t>ustun</w:t>
      </w:r>
      <w:proofErr w:type="spellEnd"/>
      <w:r w:rsidRPr="002D678B">
        <w:rPr>
          <w:lang w:val="en-US"/>
        </w:rPr>
        <w:t xml:space="preserve"> </w:t>
      </w:r>
      <w:proofErr w:type="spellStart"/>
      <w:r w:rsidRPr="002D678B">
        <w:rPr>
          <w:lang w:val="en-US"/>
        </w:rPr>
        <w:t>qo‘yishga</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sun’iy</w:t>
      </w:r>
      <w:proofErr w:type="spellEnd"/>
      <w:r w:rsidRPr="002D678B">
        <w:rPr>
          <w:lang w:val="en-US"/>
        </w:rPr>
        <w:t xml:space="preserve"> </w:t>
      </w:r>
      <w:proofErr w:type="spellStart"/>
      <w:r w:rsidRPr="002D678B">
        <w:rPr>
          <w:lang w:val="en-US"/>
        </w:rPr>
        <w:t>ravishda</w:t>
      </w:r>
      <w:proofErr w:type="spellEnd"/>
      <w:r w:rsidRPr="002D678B">
        <w:rPr>
          <w:lang w:val="en-US"/>
        </w:rPr>
        <w:t xml:space="preserve"> </w:t>
      </w:r>
      <w:proofErr w:type="spellStart"/>
      <w:r w:rsidRPr="002D678B">
        <w:rPr>
          <w:lang w:val="en-US"/>
        </w:rPr>
        <w:t>ijobiy</w:t>
      </w:r>
      <w:proofErr w:type="spellEnd"/>
      <w:r w:rsidRPr="002D678B">
        <w:rPr>
          <w:lang w:val="en-US"/>
        </w:rPr>
        <w:t xml:space="preserve"> </w:t>
      </w:r>
      <w:proofErr w:type="spellStart"/>
      <w:r w:rsidRPr="002D678B">
        <w:rPr>
          <w:lang w:val="en-US"/>
        </w:rPr>
        <w:t>baholashga</w:t>
      </w:r>
      <w:proofErr w:type="spellEnd"/>
      <w:r w:rsidRPr="002D678B">
        <w:rPr>
          <w:lang w:val="en-US"/>
        </w:rPr>
        <w:t xml:space="preserve"> </w:t>
      </w:r>
      <w:proofErr w:type="spellStart"/>
      <w:r w:rsidRPr="002D678B">
        <w:rPr>
          <w:lang w:val="en-US"/>
        </w:rPr>
        <w:t>intiladi</w:t>
      </w:r>
      <w:proofErr w:type="spellEnd"/>
      <w:r w:rsidRPr="002D678B">
        <w:rPr>
          <w:lang w:val="en-US"/>
        </w:rPr>
        <w:t xml:space="preserve">, </w:t>
      </w:r>
      <w:proofErr w:type="spellStart"/>
      <w:r w:rsidRPr="002D678B">
        <w:rPr>
          <w:lang w:val="en-US"/>
        </w:rPr>
        <w:t>bu</w:t>
      </w:r>
      <w:proofErr w:type="spellEnd"/>
      <w:r w:rsidRPr="002D678B">
        <w:rPr>
          <w:lang w:val="en-US"/>
        </w:rPr>
        <w:t xml:space="preserve"> </w:t>
      </w:r>
      <w:proofErr w:type="spellStart"/>
      <w:r w:rsidRPr="002D678B">
        <w:rPr>
          <w:lang w:val="en-US"/>
        </w:rPr>
        <w:t>esa</w:t>
      </w:r>
      <w:proofErr w:type="spellEnd"/>
      <w:r w:rsidRPr="002D678B">
        <w:rPr>
          <w:lang w:val="en-US"/>
        </w:rPr>
        <w:t xml:space="preserve"> </w:t>
      </w:r>
      <w:proofErr w:type="spellStart"/>
      <w:r w:rsidRPr="002D678B">
        <w:rPr>
          <w:lang w:val="en-US"/>
        </w:rPr>
        <w:t>tashqi</w:t>
      </w:r>
      <w:proofErr w:type="spellEnd"/>
      <w:r w:rsidRPr="002D678B">
        <w:rPr>
          <w:lang w:val="en-US"/>
        </w:rPr>
        <w:t xml:space="preserve"> </w:t>
      </w:r>
      <w:proofErr w:type="spellStart"/>
      <w:r w:rsidRPr="002D678B">
        <w:rPr>
          <w:lang w:val="en-US"/>
        </w:rPr>
        <w:t>guruhlarga</w:t>
      </w:r>
      <w:proofErr w:type="spellEnd"/>
      <w:r w:rsidRPr="002D678B">
        <w:rPr>
          <w:lang w:val="en-US"/>
        </w:rPr>
        <w:t xml:space="preserve"> </w:t>
      </w:r>
      <w:proofErr w:type="spellStart"/>
      <w:r w:rsidRPr="002D678B">
        <w:rPr>
          <w:lang w:val="en-US"/>
        </w:rPr>
        <w:t>nisbatan</w:t>
      </w:r>
      <w:proofErr w:type="spellEnd"/>
      <w:r w:rsidRPr="002D678B">
        <w:rPr>
          <w:lang w:val="en-US"/>
        </w:rPr>
        <w:t xml:space="preserve"> </w:t>
      </w:r>
      <w:proofErr w:type="spellStart"/>
      <w:r w:rsidRPr="002D678B">
        <w:rPr>
          <w:lang w:val="en-US"/>
        </w:rPr>
        <w:t>stereotip</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sxematik</w:t>
      </w:r>
      <w:proofErr w:type="spellEnd"/>
      <w:r w:rsidRPr="002D678B">
        <w:rPr>
          <w:lang w:val="en-US"/>
        </w:rPr>
        <w:t xml:space="preserve"> </w:t>
      </w:r>
      <w:proofErr w:type="spellStart"/>
      <w:r w:rsidRPr="002D678B">
        <w:rPr>
          <w:lang w:val="en-US"/>
        </w:rPr>
        <w:t>fikrlashni</w:t>
      </w:r>
      <w:proofErr w:type="spellEnd"/>
      <w:r w:rsidRPr="002D678B">
        <w:rPr>
          <w:lang w:val="en-US"/>
        </w:rPr>
        <w:t xml:space="preserve"> </w:t>
      </w:r>
      <w:proofErr w:type="spellStart"/>
      <w:r w:rsidRPr="002D678B">
        <w:rPr>
          <w:lang w:val="en-US"/>
        </w:rPr>
        <w:t>avtomatik</w:t>
      </w:r>
      <w:proofErr w:type="spellEnd"/>
      <w:r w:rsidRPr="002D678B">
        <w:rPr>
          <w:lang w:val="en-US"/>
        </w:rPr>
        <w:t xml:space="preserve"> </w:t>
      </w:r>
      <w:proofErr w:type="spellStart"/>
      <w:r w:rsidRPr="002D678B">
        <w:rPr>
          <w:lang w:val="en-US"/>
        </w:rPr>
        <w:t>ravishda</w:t>
      </w:r>
      <w:proofErr w:type="spellEnd"/>
      <w:r w:rsidRPr="002D678B">
        <w:rPr>
          <w:lang w:val="en-US"/>
        </w:rPr>
        <w:t xml:space="preserve"> </w:t>
      </w:r>
      <w:proofErr w:type="spellStart"/>
      <w:r w:rsidRPr="002D678B">
        <w:rPr>
          <w:lang w:val="en-US"/>
        </w:rPr>
        <w:t>kuchaytiradi</w:t>
      </w:r>
      <w:proofErr w:type="spellEnd"/>
      <w:r w:rsidRPr="002D678B">
        <w:rPr>
          <w:lang w:val="en-US"/>
        </w:rPr>
        <w:t xml:space="preserve"> [10].</w:t>
      </w:r>
    </w:p>
    <w:p w14:paraId="716B7A89" w14:textId="77777777" w:rsidR="00C52783" w:rsidRDefault="00C52783" w:rsidP="00C52783">
      <w:pPr>
        <w:pStyle w:val="JABody"/>
        <w:rPr>
          <w:lang w:val="en-US"/>
        </w:rPr>
      </w:pPr>
      <w:proofErr w:type="spellStart"/>
      <w:r w:rsidRPr="002D678B">
        <w:rPr>
          <w:lang w:val="en-US"/>
        </w:rPr>
        <w:t>Zamonaviy</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psixologiya</w:t>
      </w:r>
      <w:proofErr w:type="spellEnd"/>
      <w:r w:rsidRPr="002D678B">
        <w:rPr>
          <w:lang w:val="en-US"/>
        </w:rPr>
        <w:t xml:space="preserve"> </w:t>
      </w:r>
      <w:proofErr w:type="spellStart"/>
      <w:r w:rsidRPr="002D678B">
        <w:rPr>
          <w:lang w:val="en-US"/>
        </w:rPr>
        <w:t>yo‘nalishida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ikkili</w:t>
      </w:r>
      <w:proofErr w:type="spellEnd"/>
      <w:r w:rsidRPr="002D678B">
        <w:rPr>
          <w:lang w:val="en-US"/>
        </w:rPr>
        <w:t xml:space="preserve"> </w:t>
      </w:r>
      <w:proofErr w:type="spellStart"/>
      <w:r w:rsidRPr="002D678B">
        <w:rPr>
          <w:lang w:val="en-US"/>
        </w:rPr>
        <w:t>jarayon</w:t>
      </w:r>
      <w:proofErr w:type="spellEnd"/>
      <w:r w:rsidRPr="002D678B">
        <w:rPr>
          <w:lang w:val="en-US"/>
        </w:rPr>
        <w:t xml:space="preserve"> </w:t>
      </w:r>
      <w:proofErr w:type="spellStart"/>
      <w:r w:rsidRPr="002D678B">
        <w:rPr>
          <w:lang w:val="en-US"/>
        </w:rPr>
        <w:t>modeli</w:t>
      </w:r>
      <w:proofErr w:type="spellEnd"/>
      <w:r w:rsidRPr="002D678B">
        <w:rPr>
          <w:lang w:val="en-US"/>
        </w:rPr>
        <w:t xml:space="preserve">” </w:t>
      </w:r>
      <w:proofErr w:type="spellStart"/>
      <w:r w:rsidRPr="002D678B">
        <w:rPr>
          <w:lang w:val="en-US"/>
        </w:rPr>
        <w:t>doirasida</w:t>
      </w:r>
      <w:proofErr w:type="spellEnd"/>
      <w:r w:rsidRPr="002D678B">
        <w:rPr>
          <w:lang w:val="en-US"/>
        </w:rPr>
        <w:t xml:space="preserve"> </w:t>
      </w:r>
      <w:proofErr w:type="spellStart"/>
      <w:r w:rsidRPr="002D678B">
        <w:rPr>
          <w:lang w:val="en-US"/>
        </w:rPr>
        <w:t>muvaffaqiyatli</w:t>
      </w:r>
      <w:proofErr w:type="spellEnd"/>
      <w:r w:rsidRPr="002D678B">
        <w:rPr>
          <w:lang w:val="en-US"/>
        </w:rPr>
        <w:t xml:space="preserve"> </w:t>
      </w:r>
      <w:proofErr w:type="spellStart"/>
      <w:r w:rsidRPr="002D678B">
        <w:rPr>
          <w:lang w:val="en-US"/>
        </w:rPr>
        <w:t>o‘rganilmoqda</w:t>
      </w:r>
      <w:proofErr w:type="spellEnd"/>
      <w:r w:rsidRPr="002D678B">
        <w:rPr>
          <w:lang w:val="en-US"/>
        </w:rPr>
        <w:t xml:space="preserve">. D. Kahneman </w:t>
      </w:r>
      <w:proofErr w:type="spellStart"/>
      <w:r w:rsidRPr="002D678B">
        <w:rPr>
          <w:lang w:val="en-US"/>
        </w:rPr>
        <w:t>va</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hamkasblari</w:t>
      </w:r>
      <w:proofErr w:type="spellEnd"/>
      <w:r w:rsidRPr="002D678B">
        <w:rPr>
          <w:lang w:val="en-US"/>
        </w:rPr>
        <w:t xml:space="preserve"> </w:t>
      </w:r>
      <w:proofErr w:type="spellStart"/>
      <w:r w:rsidRPr="002D678B">
        <w:rPr>
          <w:lang w:val="en-US"/>
        </w:rPr>
        <w:t>ilmiy</w:t>
      </w:r>
      <w:proofErr w:type="spellEnd"/>
      <w:r w:rsidRPr="002D678B">
        <w:rPr>
          <w:lang w:val="en-US"/>
        </w:rPr>
        <w:t xml:space="preserve"> </w:t>
      </w:r>
      <w:proofErr w:type="spellStart"/>
      <w:r w:rsidRPr="002D678B">
        <w:rPr>
          <w:lang w:val="en-US"/>
        </w:rPr>
        <w:t>ishlarida</w:t>
      </w:r>
      <w:proofErr w:type="spellEnd"/>
      <w:r w:rsidRPr="002D678B">
        <w:rPr>
          <w:lang w:val="en-US"/>
        </w:rPr>
        <w:t xml:space="preserve"> </w:t>
      </w:r>
      <w:proofErr w:type="spellStart"/>
      <w:r w:rsidRPr="002D678B">
        <w:rPr>
          <w:lang w:val="en-US"/>
        </w:rPr>
        <w:t>ko‘rsatilganidek</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tezkor</w:t>
      </w:r>
      <w:proofErr w:type="spellEnd"/>
      <w:r w:rsidRPr="002D678B">
        <w:rPr>
          <w:lang w:val="en-US"/>
        </w:rPr>
        <w:t xml:space="preserve">, </w:t>
      </w:r>
      <w:proofErr w:type="spellStart"/>
      <w:r w:rsidRPr="002D678B">
        <w:rPr>
          <w:lang w:val="en-US"/>
        </w:rPr>
        <w:t>intuitiv</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avtomatik</w:t>
      </w:r>
      <w:proofErr w:type="spellEnd"/>
      <w:r w:rsidRPr="002D678B">
        <w:rPr>
          <w:lang w:val="en-US"/>
        </w:rPr>
        <w:t xml:space="preserve"> </w:t>
      </w:r>
      <w:proofErr w:type="spellStart"/>
      <w:r w:rsidRPr="002D678B">
        <w:rPr>
          <w:lang w:val="en-US"/>
        </w:rPr>
        <w:t>ravishda</w:t>
      </w:r>
      <w:proofErr w:type="spellEnd"/>
      <w:r w:rsidRPr="002D678B">
        <w:rPr>
          <w:lang w:val="en-US"/>
        </w:rPr>
        <w:t xml:space="preserve"> </w:t>
      </w:r>
      <w:proofErr w:type="spellStart"/>
      <w:r w:rsidRPr="002D678B">
        <w:rPr>
          <w:lang w:val="en-US"/>
        </w:rPr>
        <w:t>ishga</w:t>
      </w:r>
      <w:proofErr w:type="spellEnd"/>
      <w:r w:rsidRPr="002D678B">
        <w:rPr>
          <w:lang w:val="en-US"/>
        </w:rPr>
        <w:t xml:space="preserve"> </w:t>
      </w:r>
      <w:proofErr w:type="spellStart"/>
      <w:r w:rsidRPr="002D678B">
        <w:rPr>
          <w:lang w:val="en-US"/>
        </w:rPr>
        <w:t>tushadigan</w:t>
      </w:r>
      <w:proofErr w:type="spellEnd"/>
      <w:r w:rsidRPr="002D678B">
        <w:rPr>
          <w:lang w:val="en-US"/>
        </w:rPr>
        <w:t xml:space="preserve"> “1-tizim” </w:t>
      </w:r>
      <w:proofErr w:type="spellStart"/>
      <w:r w:rsidRPr="002D678B">
        <w:rPr>
          <w:lang w:val="en-US"/>
        </w:rPr>
        <w:t>fikrlashiga</w:t>
      </w:r>
      <w:proofErr w:type="spellEnd"/>
      <w:r w:rsidRPr="002D678B">
        <w:rPr>
          <w:lang w:val="en-US"/>
        </w:rPr>
        <w:t xml:space="preserve"> </w:t>
      </w:r>
      <w:proofErr w:type="spellStart"/>
      <w:r w:rsidRPr="002D678B">
        <w:rPr>
          <w:lang w:val="en-US"/>
        </w:rPr>
        <w:t>xos</w:t>
      </w:r>
      <w:proofErr w:type="spellEnd"/>
      <w:r w:rsidRPr="002D678B">
        <w:rPr>
          <w:lang w:val="en-US"/>
        </w:rPr>
        <w:t xml:space="preserve"> </w:t>
      </w:r>
      <w:proofErr w:type="spellStart"/>
      <w:r w:rsidRPr="002D678B">
        <w:rPr>
          <w:lang w:val="en-US"/>
        </w:rPr>
        <w:t>bo‘lib</w:t>
      </w:r>
      <w:proofErr w:type="spellEnd"/>
      <w:r w:rsidRPr="002D678B">
        <w:rPr>
          <w:lang w:val="en-US"/>
        </w:rPr>
        <w:t xml:space="preserve">, </w:t>
      </w:r>
      <w:proofErr w:type="spellStart"/>
      <w:r w:rsidRPr="002D678B">
        <w:rPr>
          <w:lang w:val="en-US"/>
        </w:rPr>
        <w:t>ongli</w:t>
      </w:r>
      <w:proofErr w:type="spellEnd"/>
      <w:r w:rsidRPr="002D678B">
        <w:rPr>
          <w:lang w:val="en-US"/>
        </w:rPr>
        <w:t xml:space="preserve">, </w:t>
      </w:r>
      <w:proofErr w:type="spellStart"/>
      <w:r w:rsidRPr="002D678B">
        <w:rPr>
          <w:lang w:val="en-US"/>
        </w:rPr>
        <w:t>tahliliy</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chuqur</w:t>
      </w:r>
      <w:proofErr w:type="spellEnd"/>
      <w:r w:rsidRPr="002D678B">
        <w:rPr>
          <w:lang w:val="en-US"/>
        </w:rPr>
        <w:t xml:space="preserve"> </w:t>
      </w:r>
      <w:proofErr w:type="spellStart"/>
      <w:r w:rsidRPr="002D678B">
        <w:rPr>
          <w:lang w:val="en-US"/>
        </w:rPr>
        <w:t>mulohaza</w:t>
      </w:r>
      <w:proofErr w:type="spellEnd"/>
      <w:r w:rsidRPr="002D678B">
        <w:rPr>
          <w:lang w:val="en-US"/>
        </w:rPr>
        <w:t xml:space="preserve"> </w:t>
      </w:r>
      <w:proofErr w:type="spellStart"/>
      <w:r w:rsidRPr="002D678B">
        <w:rPr>
          <w:lang w:val="en-US"/>
        </w:rPr>
        <w:t>yurituvchi</w:t>
      </w:r>
      <w:proofErr w:type="spellEnd"/>
      <w:r w:rsidRPr="002D678B">
        <w:rPr>
          <w:lang w:val="en-US"/>
        </w:rPr>
        <w:t xml:space="preserve"> “2-tizim” </w:t>
      </w:r>
      <w:proofErr w:type="spellStart"/>
      <w:r w:rsidRPr="002D678B">
        <w:rPr>
          <w:lang w:val="en-US"/>
        </w:rPr>
        <w:t>tomonidan</w:t>
      </w:r>
      <w:proofErr w:type="spellEnd"/>
      <w:r w:rsidRPr="002D678B">
        <w:rPr>
          <w:lang w:val="en-US"/>
        </w:rPr>
        <w:t xml:space="preserve"> </w:t>
      </w:r>
      <w:proofErr w:type="spellStart"/>
      <w:r w:rsidRPr="002D678B">
        <w:rPr>
          <w:lang w:val="en-US"/>
        </w:rPr>
        <w:t>nazorat</w:t>
      </w:r>
      <w:proofErr w:type="spellEnd"/>
      <w:r w:rsidRPr="002D678B">
        <w:rPr>
          <w:lang w:val="en-US"/>
        </w:rPr>
        <w:t xml:space="preserve"> </w:t>
      </w:r>
      <w:proofErr w:type="spellStart"/>
      <w:r w:rsidRPr="002D678B">
        <w:rPr>
          <w:lang w:val="en-US"/>
        </w:rPr>
        <w:t>qilinishi</w:t>
      </w:r>
      <w:proofErr w:type="spellEnd"/>
      <w:r w:rsidRPr="002D678B">
        <w:rPr>
          <w:lang w:val="en-US"/>
        </w:rPr>
        <w:t xml:space="preserve"> </w:t>
      </w:r>
      <w:proofErr w:type="spellStart"/>
      <w:r w:rsidRPr="002D678B">
        <w:rPr>
          <w:lang w:val="en-US"/>
        </w:rPr>
        <w:t>yoki</w:t>
      </w:r>
      <w:proofErr w:type="spellEnd"/>
      <w:r w:rsidRPr="002D678B">
        <w:rPr>
          <w:lang w:val="en-US"/>
        </w:rPr>
        <w:t xml:space="preserve"> </w:t>
      </w:r>
      <w:proofErr w:type="spellStart"/>
      <w:r w:rsidRPr="002D678B">
        <w:rPr>
          <w:lang w:val="en-US"/>
        </w:rPr>
        <w:t>inkor</w:t>
      </w:r>
      <w:proofErr w:type="spellEnd"/>
      <w:r w:rsidRPr="002D678B">
        <w:rPr>
          <w:lang w:val="en-US"/>
        </w:rPr>
        <w:t xml:space="preserve"> </w:t>
      </w:r>
      <w:proofErr w:type="spellStart"/>
      <w:r w:rsidRPr="002D678B">
        <w:rPr>
          <w:lang w:val="en-US"/>
        </w:rPr>
        <w:t>etilishi</w:t>
      </w:r>
      <w:proofErr w:type="spellEnd"/>
      <w:r w:rsidRPr="002D678B">
        <w:rPr>
          <w:lang w:val="en-US"/>
        </w:rPr>
        <w:t xml:space="preserve"> </w:t>
      </w:r>
      <w:proofErr w:type="spellStart"/>
      <w:r w:rsidRPr="002D678B">
        <w:rPr>
          <w:lang w:val="en-US"/>
        </w:rPr>
        <w:t>mumkin</w:t>
      </w:r>
      <w:proofErr w:type="spellEnd"/>
      <w:r w:rsidRPr="002D678B">
        <w:rPr>
          <w:lang w:val="en-US"/>
        </w:rPr>
        <w:t xml:space="preserve"> [3]. </w:t>
      </w:r>
      <w:proofErr w:type="spellStart"/>
      <w:r w:rsidRPr="002D678B">
        <w:rPr>
          <w:lang w:val="en-US"/>
        </w:rPr>
        <w:t>Aynan</w:t>
      </w:r>
      <w:proofErr w:type="spellEnd"/>
      <w:r w:rsidRPr="002D678B">
        <w:rPr>
          <w:lang w:val="en-US"/>
        </w:rPr>
        <w:t xml:space="preserve"> mana </w:t>
      </w:r>
      <w:proofErr w:type="spellStart"/>
      <w:r w:rsidRPr="002D678B">
        <w:rPr>
          <w:lang w:val="en-US"/>
        </w:rPr>
        <w:t>shu</w:t>
      </w:r>
      <w:proofErr w:type="spellEnd"/>
      <w:r w:rsidRPr="002D678B">
        <w:rPr>
          <w:lang w:val="en-US"/>
        </w:rPr>
        <w:t xml:space="preserve"> </w:t>
      </w:r>
      <w:proofErr w:type="spellStart"/>
      <w:r w:rsidRPr="002D678B">
        <w:rPr>
          <w:lang w:val="en-US"/>
        </w:rPr>
        <w:t>ikki</w:t>
      </w:r>
      <w:proofErr w:type="spellEnd"/>
      <w:r w:rsidRPr="002D678B">
        <w:rPr>
          <w:lang w:val="en-US"/>
        </w:rPr>
        <w:t xml:space="preserve"> </w:t>
      </w:r>
      <w:proofErr w:type="spellStart"/>
      <w:r w:rsidRPr="002D678B">
        <w:rPr>
          <w:lang w:val="en-US"/>
        </w:rPr>
        <w:t>tizimning</w:t>
      </w:r>
      <w:proofErr w:type="spellEnd"/>
      <w:r w:rsidRPr="002D678B">
        <w:rPr>
          <w:lang w:val="en-US"/>
        </w:rPr>
        <w:t xml:space="preserve"> </w:t>
      </w:r>
      <w:proofErr w:type="spellStart"/>
      <w:r w:rsidRPr="002D678B">
        <w:rPr>
          <w:lang w:val="en-US"/>
        </w:rPr>
        <w:t>o‘zaro</w:t>
      </w:r>
      <w:proofErr w:type="spellEnd"/>
      <w:r w:rsidRPr="002D678B">
        <w:rPr>
          <w:lang w:val="en-US"/>
        </w:rPr>
        <w:t xml:space="preserve"> </w:t>
      </w:r>
      <w:proofErr w:type="spellStart"/>
      <w:r w:rsidRPr="002D678B">
        <w:rPr>
          <w:lang w:val="en-US"/>
        </w:rPr>
        <w:t>nisbati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faollashuv</w:t>
      </w:r>
      <w:proofErr w:type="spellEnd"/>
      <w:r w:rsidRPr="002D678B">
        <w:rPr>
          <w:lang w:val="en-US"/>
        </w:rPr>
        <w:t xml:space="preserve"> </w:t>
      </w:r>
      <w:proofErr w:type="spellStart"/>
      <w:r w:rsidRPr="002D678B">
        <w:rPr>
          <w:lang w:val="en-US"/>
        </w:rPr>
        <w:t>darajasi</w:t>
      </w:r>
      <w:proofErr w:type="spellEnd"/>
      <w:r w:rsidRPr="002D678B">
        <w:rPr>
          <w:lang w:val="en-US"/>
        </w:rPr>
        <w:t xml:space="preserve"> </w:t>
      </w:r>
      <w:proofErr w:type="spellStart"/>
      <w:r w:rsidRPr="002D678B">
        <w:rPr>
          <w:lang w:val="en-US"/>
        </w:rPr>
        <w:t>ko‘p</w:t>
      </w:r>
      <w:proofErr w:type="spellEnd"/>
      <w:r w:rsidRPr="002D678B">
        <w:rPr>
          <w:lang w:val="en-US"/>
        </w:rPr>
        <w:t xml:space="preserve"> </w:t>
      </w:r>
      <w:proofErr w:type="spellStart"/>
      <w:r w:rsidRPr="002D678B">
        <w:rPr>
          <w:lang w:val="en-US"/>
        </w:rPr>
        <w:t>jihatdan</w:t>
      </w:r>
      <w:proofErr w:type="spellEnd"/>
      <w:r w:rsidRPr="002D678B">
        <w:rPr>
          <w:lang w:val="en-US"/>
        </w:rPr>
        <w:t xml:space="preserve"> </w:t>
      </w:r>
      <w:proofErr w:type="spellStart"/>
      <w:r w:rsidRPr="002D678B">
        <w:rPr>
          <w:lang w:val="en-US"/>
        </w:rPr>
        <w:t>shaxsning</w:t>
      </w:r>
      <w:proofErr w:type="spellEnd"/>
      <w:r w:rsidRPr="002D678B">
        <w:rPr>
          <w:lang w:val="en-US"/>
        </w:rPr>
        <w:t xml:space="preserve"> individual-</w:t>
      </w:r>
      <w:proofErr w:type="spellStart"/>
      <w:r w:rsidRPr="002D678B">
        <w:rPr>
          <w:lang w:val="en-US"/>
        </w:rPr>
        <w:t>psixologik</w:t>
      </w:r>
      <w:proofErr w:type="spellEnd"/>
      <w:r w:rsidRPr="002D678B">
        <w:rPr>
          <w:lang w:val="en-US"/>
        </w:rPr>
        <w:t xml:space="preserve"> </w:t>
      </w:r>
      <w:proofErr w:type="spellStart"/>
      <w:r w:rsidRPr="002D678B">
        <w:rPr>
          <w:lang w:val="en-US"/>
        </w:rPr>
        <w:t>xususiyatlariga</w:t>
      </w:r>
      <w:proofErr w:type="spellEnd"/>
      <w:r w:rsidRPr="002D678B">
        <w:rPr>
          <w:lang w:val="en-US"/>
        </w:rPr>
        <w:t xml:space="preserve"> </w:t>
      </w:r>
      <w:proofErr w:type="spellStart"/>
      <w:r w:rsidRPr="002D678B">
        <w:rPr>
          <w:lang w:val="en-US"/>
        </w:rPr>
        <w:t>bog‘liqdir</w:t>
      </w:r>
      <w:proofErr w:type="spellEnd"/>
      <w:r w:rsidRPr="002D678B">
        <w:rPr>
          <w:lang w:val="en-US"/>
        </w:rPr>
        <w:t xml:space="preserve">.  </w:t>
      </w:r>
    </w:p>
    <w:p w14:paraId="4348DC72" w14:textId="77777777" w:rsidR="00C52783" w:rsidRDefault="00C52783" w:rsidP="00C52783">
      <w:pPr>
        <w:pStyle w:val="JABody"/>
        <w:rPr>
          <w:lang w:val="en-US"/>
        </w:rPr>
      </w:pPr>
      <w:proofErr w:type="spellStart"/>
      <w:r w:rsidRPr="002D678B">
        <w:rPr>
          <w:lang w:val="en-US"/>
        </w:rPr>
        <w:t>Differensial</w:t>
      </w:r>
      <w:proofErr w:type="spellEnd"/>
      <w:r w:rsidRPr="002D678B">
        <w:rPr>
          <w:lang w:val="en-US"/>
        </w:rPr>
        <w:t xml:space="preserve"> </w:t>
      </w:r>
      <w:proofErr w:type="spellStart"/>
      <w:r w:rsidRPr="002D678B">
        <w:rPr>
          <w:lang w:val="en-US"/>
        </w:rPr>
        <w:t>psixologiya</w:t>
      </w:r>
      <w:proofErr w:type="spellEnd"/>
      <w:r w:rsidRPr="002D678B">
        <w:rPr>
          <w:lang w:val="en-US"/>
        </w:rPr>
        <w:t xml:space="preserve"> </w:t>
      </w:r>
      <w:proofErr w:type="spellStart"/>
      <w:r w:rsidRPr="002D678B">
        <w:rPr>
          <w:lang w:val="en-US"/>
        </w:rPr>
        <w:t>shaxslararo</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guruhlararo</w:t>
      </w:r>
      <w:proofErr w:type="spellEnd"/>
      <w:r w:rsidRPr="002D678B">
        <w:rPr>
          <w:lang w:val="en-US"/>
        </w:rPr>
        <w:t xml:space="preserve"> </w:t>
      </w:r>
      <w:proofErr w:type="spellStart"/>
      <w:r w:rsidRPr="002D678B">
        <w:rPr>
          <w:lang w:val="en-US"/>
        </w:rPr>
        <w:t>psixologik</w:t>
      </w:r>
      <w:proofErr w:type="spellEnd"/>
      <w:r w:rsidRPr="002D678B">
        <w:rPr>
          <w:lang w:val="en-US"/>
        </w:rPr>
        <w:t xml:space="preserve"> </w:t>
      </w:r>
      <w:proofErr w:type="spellStart"/>
      <w:r w:rsidRPr="002D678B">
        <w:rPr>
          <w:lang w:val="en-US"/>
        </w:rPr>
        <w:t>farqlarni</w:t>
      </w:r>
      <w:proofErr w:type="spellEnd"/>
      <w:r w:rsidRPr="002D678B">
        <w:rPr>
          <w:lang w:val="en-US"/>
        </w:rPr>
        <w:t xml:space="preserve"> </w:t>
      </w:r>
      <w:proofErr w:type="spellStart"/>
      <w:r w:rsidRPr="002D678B">
        <w:rPr>
          <w:lang w:val="en-US"/>
        </w:rPr>
        <w:t>o‘rganuvchi</w:t>
      </w:r>
      <w:proofErr w:type="spellEnd"/>
      <w:r w:rsidRPr="002D678B">
        <w:rPr>
          <w:lang w:val="en-US"/>
        </w:rPr>
        <w:t xml:space="preserve"> fan </w:t>
      </w:r>
      <w:proofErr w:type="spellStart"/>
      <w:r w:rsidRPr="002D678B">
        <w:rPr>
          <w:lang w:val="en-US"/>
        </w:rPr>
        <w:t>sohasi</w:t>
      </w:r>
      <w:proofErr w:type="spellEnd"/>
      <w:r w:rsidRPr="002D678B">
        <w:rPr>
          <w:lang w:val="en-US"/>
        </w:rPr>
        <w:t xml:space="preserve"> </w:t>
      </w:r>
      <w:proofErr w:type="spellStart"/>
      <w:r w:rsidRPr="002D678B">
        <w:rPr>
          <w:lang w:val="en-US"/>
        </w:rPr>
        <w:t>sifatida</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ichki</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ierarxiyasi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tashqi</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stereotiplari</w:t>
      </w:r>
      <w:proofErr w:type="spellEnd"/>
      <w:r w:rsidRPr="002D678B">
        <w:rPr>
          <w:lang w:val="en-US"/>
        </w:rPr>
        <w:t xml:space="preserve"> </w:t>
      </w:r>
      <w:proofErr w:type="spellStart"/>
      <w:r w:rsidRPr="002D678B">
        <w:rPr>
          <w:lang w:val="en-US"/>
        </w:rPr>
        <w:t>munosabatini</w:t>
      </w:r>
      <w:proofErr w:type="spellEnd"/>
      <w:r w:rsidRPr="002D678B">
        <w:rPr>
          <w:lang w:val="en-US"/>
        </w:rPr>
        <w:t xml:space="preserve"> individual </w:t>
      </w:r>
      <w:proofErr w:type="spellStart"/>
      <w:r w:rsidRPr="002D678B">
        <w:rPr>
          <w:lang w:val="en-US"/>
        </w:rPr>
        <w:t>o‘lchamda</w:t>
      </w:r>
      <w:proofErr w:type="spellEnd"/>
      <w:r w:rsidRPr="002D678B">
        <w:rPr>
          <w:lang w:val="en-US"/>
        </w:rPr>
        <w:t xml:space="preserve"> </w:t>
      </w:r>
      <w:proofErr w:type="spellStart"/>
      <w:r w:rsidRPr="002D678B">
        <w:rPr>
          <w:lang w:val="en-US"/>
        </w:rPr>
        <w:t>tahlil</w:t>
      </w:r>
      <w:proofErr w:type="spellEnd"/>
      <w:r w:rsidRPr="002D678B">
        <w:rPr>
          <w:lang w:val="en-US"/>
        </w:rPr>
        <w:t xml:space="preserve"> </w:t>
      </w:r>
      <w:proofErr w:type="spellStart"/>
      <w:r w:rsidRPr="002D678B">
        <w:rPr>
          <w:lang w:val="en-US"/>
        </w:rPr>
        <w:t>qilish</w:t>
      </w:r>
      <w:proofErr w:type="spellEnd"/>
      <w:r w:rsidRPr="002D678B">
        <w:rPr>
          <w:lang w:val="en-US"/>
        </w:rPr>
        <w:t xml:space="preserve"> </w:t>
      </w:r>
      <w:proofErr w:type="spellStart"/>
      <w:r w:rsidRPr="002D678B">
        <w:rPr>
          <w:lang w:val="en-US"/>
        </w:rPr>
        <w:t>uchun</w:t>
      </w:r>
      <w:proofErr w:type="spellEnd"/>
      <w:r w:rsidRPr="002D678B">
        <w:rPr>
          <w:lang w:val="en-US"/>
        </w:rPr>
        <w:t xml:space="preserve"> fundamental </w:t>
      </w:r>
      <w:proofErr w:type="spellStart"/>
      <w:r w:rsidRPr="002D678B">
        <w:rPr>
          <w:lang w:val="en-US"/>
        </w:rPr>
        <w:t>metodologik</w:t>
      </w:r>
      <w:proofErr w:type="spellEnd"/>
      <w:r w:rsidRPr="002D678B">
        <w:rPr>
          <w:lang w:val="en-US"/>
        </w:rPr>
        <w:t xml:space="preserve"> </w:t>
      </w:r>
      <w:proofErr w:type="spellStart"/>
      <w:r w:rsidRPr="002D678B">
        <w:rPr>
          <w:lang w:val="en-US"/>
        </w:rPr>
        <w:t>baza</w:t>
      </w:r>
      <w:proofErr w:type="spellEnd"/>
      <w:r w:rsidRPr="002D678B">
        <w:rPr>
          <w:lang w:val="en-US"/>
        </w:rPr>
        <w:t xml:space="preserve"> </w:t>
      </w:r>
      <w:proofErr w:type="spellStart"/>
      <w:r w:rsidRPr="002D678B">
        <w:rPr>
          <w:lang w:val="en-US"/>
        </w:rPr>
        <w:t>yaratadi</w:t>
      </w:r>
      <w:proofErr w:type="spellEnd"/>
      <w:r w:rsidRPr="002D678B">
        <w:rPr>
          <w:lang w:val="en-US"/>
        </w:rPr>
        <w:t xml:space="preserve">. B.M. </w:t>
      </w:r>
      <w:proofErr w:type="spellStart"/>
      <w:r w:rsidRPr="002D678B">
        <w:rPr>
          <w:lang w:val="en-US"/>
        </w:rPr>
        <w:t>Teplov</w:t>
      </w:r>
      <w:proofErr w:type="spellEnd"/>
      <w:r w:rsidRPr="002D678B">
        <w:rPr>
          <w:lang w:val="en-US"/>
        </w:rPr>
        <w:t xml:space="preserve"> </w:t>
      </w:r>
      <w:proofErr w:type="spellStart"/>
      <w:r w:rsidRPr="002D678B">
        <w:rPr>
          <w:lang w:val="en-US"/>
        </w:rPr>
        <w:t>va</w:t>
      </w:r>
      <w:proofErr w:type="spellEnd"/>
      <w:r w:rsidRPr="002D678B">
        <w:rPr>
          <w:lang w:val="en-US"/>
        </w:rPr>
        <w:t xml:space="preserve"> V.D. </w:t>
      </w:r>
      <w:proofErr w:type="spellStart"/>
      <w:r w:rsidRPr="002D678B">
        <w:rPr>
          <w:lang w:val="en-US"/>
        </w:rPr>
        <w:t>Nebilitsin</w:t>
      </w:r>
      <w:proofErr w:type="spellEnd"/>
      <w:r w:rsidRPr="002D678B">
        <w:rPr>
          <w:lang w:val="en-US"/>
        </w:rPr>
        <w:t xml:space="preserve"> </w:t>
      </w:r>
      <w:proofErr w:type="spellStart"/>
      <w:r w:rsidRPr="002D678B">
        <w:rPr>
          <w:lang w:val="en-US"/>
        </w:rPr>
        <w:t>an’analari</w:t>
      </w:r>
      <w:proofErr w:type="spellEnd"/>
      <w:r w:rsidRPr="002D678B">
        <w:rPr>
          <w:lang w:val="en-US"/>
        </w:rPr>
        <w:t xml:space="preserve"> </w:t>
      </w:r>
      <w:proofErr w:type="spellStart"/>
      <w:r w:rsidRPr="002D678B">
        <w:rPr>
          <w:lang w:val="en-US"/>
        </w:rPr>
        <w:t>asosida</w:t>
      </w:r>
      <w:proofErr w:type="spellEnd"/>
      <w:r w:rsidRPr="002D678B">
        <w:rPr>
          <w:lang w:val="en-US"/>
        </w:rPr>
        <w:t xml:space="preserve"> </w:t>
      </w:r>
      <w:proofErr w:type="spellStart"/>
      <w:r w:rsidRPr="002D678B">
        <w:rPr>
          <w:lang w:val="en-US"/>
        </w:rPr>
        <w:t>rivojlangan</w:t>
      </w:r>
      <w:proofErr w:type="spellEnd"/>
      <w:r w:rsidRPr="002D678B">
        <w:rPr>
          <w:lang w:val="en-US"/>
        </w:rPr>
        <w:t xml:space="preserve"> </w:t>
      </w:r>
      <w:proofErr w:type="spellStart"/>
      <w:r w:rsidRPr="002D678B">
        <w:rPr>
          <w:lang w:val="en-US"/>
        </w:rPr>
        <w:t>ilmiy</w:t>
      </w:r>
      <w:proofErr w:type="spellEnd"/>
      <w:r w:rsidRPr="002D678B">
        <w:rPr>
          <w:lang w:val="en-US"/>
        </w:rPr>
        <w:t xml:space="preserve"> </w:t>
      </w:r>
      <w:proofErr w:type="spellStart"/>
      <w:r w:rsidRPr="002D678B">
        <w:rPr>
          <w:lang w:val="en-US"/>
        </w:rPr>
        <w:t>yondashuvlar</w:t>
      </w:r>
      <w:proofErr w:type="spellEnd"/>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asab</w:t>
      </w:r>
      <w:proofErr w:type="spellEnd"/>
      <w:r w:rsidRPr="002D678B">
        <w:rPr>
          <w:lang w:val="en-US"/>
        </w:rPr>
        <w:t xml:space="preserve"> </w:t>
      </w:r>
      <w:proofErr w:type="spellStart"/>
      <w:r w:rsidRPr="002D678B">
        <w:rPr>
          <w:lang w:val="en-US"/>
        </w:rPr>
        <w:t>tizimi</w:t>
      </w:r>
      <w:proofErr w:type="spellEnd"/>
      <w:r w:rsidRPr="002D678B">
        <w:rPr>
          <w:lang w:val="en-US"/>
        </w:rPr>
        <w:t xml:space="preserve"> </w:t>
      </w:r>
      <w:proofErr w:type="spellStart"/>
      <w:r w:rsidRPr="002D678B">
        <w:rPr>
          <w:lang w:val="en-US"/>
        </w:rPr>
        <w:t>tipologik</w:t>
      </w:r>
      <w:proofErr w:type="spellEnd"/>
      <w:r w:rsidRPr="002D678B">
        <w:rPr>
          <w:lang w:val="en-US"/>
        </w:rPr>
        <w:t xml:space="preserve"> </w:t>
      </w:r>
      <w:proofErr w:type="spellStart"/>
      <w:r w:rsidRPr="002D678B">
        <w:rPr>
          <w:lang w:val="en-US"/>
        </w:rPr>
        <w:t>xususiyatlari</w:t>
      </w:r>
      <w:proofErr w:type="spellEnd"/>
      <w:r w:rsidRPr="002D678B">
        <w:rPr>
          <w:lang w:val="en-US"/>
        </w:rPr>
        <w:t xml:space="preserve"> </w:t>
      </w:r>
      <w:proofErr w:type="spellStart"/>
      <w:r w:rsidRPr="002D678B">
        <w:rPr>
          <w:lang w:val="en-US"/>
        </w:rPr>
        <w:t>hamda</w:t>
      </w:r>
      <w:proofErr w:type="spellEnd"/>
      <w:r w:rsidRPr="002D678B">
        <w:rPr>
          <w:lang w:val="en-US"/>
        </w:rPr>
        <w:t xml:space="preserve"> </w:t>
      </w:r>
      <w:proofErr w:type="spellStart"/>
      <w:r w:rsidRPr="002D678B">
        <w:rPr>
          <w:lang w:val="en-US"/>
        </w:rPr>
        <w:t>barqaror</w:t>
      </w:r>
      <w:proofErr w:type="spellEnd"/>
      <w:r w:rsidRPr="002D678B">
        <w:rPr>
          <w:lang w:val="en-US"/>
        </w:rPr>
        <w:t xml:space="preserve"> </w:t>
      </w:r>
      <w:proofErr w:type="spellStart"/>
      <w:r w:rsidRPr="002D678B">
        <w:rPr>
          <w:lang w:val="en-US"/>
        </w:rPr>
        <w:t>psixik</w:t>
      </w:r>
      <w:proofErr w:type="spellEnd"/>
      <w:r w:rsidRPr="002D678B">
        <w:rPr>
          <w:lang w:val="en-US"/>
        </w:rPr>
        <w:t xml:space="preserve"> </w:t>
      </w:r>
      <w:proofErr w:type="spellStart"/>
      <w:r w:rsidRPr="002D678B">
        <w:rPr>
          <w:lang w:val="en-US"/>
        </w:rPr>
        <w:t>xislatlarining</w:t>
      </w:r>
      <w:proofErr w:type="spellEnd"/>
      <w:r w:rsidRPr="002D678B">
        <w:rPr>
          <w:lang w:val="en-US"/>
        </w:rPr>
        <w:t xml:space="preserve"> </w:t>
      </w:r>
      <w:proofErr w:type="spellStart"/>
      <w:r w:rsidRPr="002D678B">
        <w:rPr>
          <w:lang w:val="en-US"/>
        </w:rPr>
        <w:t>uning</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xulq-atvoriga</w:t>
      </w:r>
      <w:proofErr w:type="spellEnd"/>
      <w:r w:rsidRPr="002D678B">
        <w:rPr>
          <w:lang w:val="en-US"/>
        </w:rPr>
        <w:t xml:space="preserve"> </w:t>
      </w:r>
      <w:proofErr w:type="spellStart"/>
      <w:r w:rsidRPr="002D678B">
        <w:rPr>
          <w:lang w:val="en-US"/>
        </w:rPr>
        <w:t>ta’sirini</w:t>
      </w:r>
      <w:proofErr w:type="spellEnd"/>
      <w:r w:rsidRPr="002D678B">
        <w:rPr>
          <w:lang w:val="en-US"/>
        </w:rPr>
        <w:t xml:space="preserve"> </w:t>
      </w:r>
      <w:proofErr w:type="spellStart"/>
      <w:r w:rsidRPr="002D678B">
        <w:rPr>
          <w:lang w:val="en-US"/>
        </w:rPr>
        <w:t>ko‘rib</w:t>
      </w:r>
      <w:proofErr w:type="spellEnd"/>
      <w:r w:rsidRPr="002D678B">
        <w:rPr>
          <w:lang w:val="en-US"/>
        </w:rPr>
        <w:t xml:space="preserve"> </w:t>
      </w:r>
      <w:proofErr w:type="spellStart"/>
      <w:r w:rsidRPr="002D678B">
        <w:rPr>
          <w:lang w:val="en-US"/>
        </w:rPr>
        <w:t>chiqadi</w:t>
      </w:r>
      <w:proofErr w:type="spellEnd"/>
      <w:r w:rsidRPr="002D678B">
        <w:rPr>
          <w:lang w:val="en-US"/>
        </w:rPr>
        <w:t xml:space="preserve"> [12].</w:t>
      </w:r>
    </w:p>
    <w:p w14:paraId="5D3DD2DC" w14:textId="77777777" w:rsidR="00C52783" w:rsidRDefault="00C52783" w:rsidP="00C52783">
      <w:pPr>
        <w:pStyle w:val="JABody"/>
        <w:rPr>
          <w:lang w:val="en-US"/>
        </w:rPr>
      </w:pPr>
      <w:proofErr w:type="spellStart"/>
      <w:r w:rsidRPr="002D678B">
        <w:rPr>
          <w:lang w:val="en-US"/>
        </w:rPr>
        <w:t>Mazkur</w:t>
      </w:r>
      <w:proofErr w:type="spellEnd"/>
      <w:r w:rsidRPr="002D678B">
        <w:rPr>
          <w:lang w:val="en-US"/>
        </w:rPr>
        <w:t xml:space="preserve"> individual </w:t>
      </w:r>
      <w:proofErr w:type="spellStart"/>
      <w:r w:rsidRPr="002D678B">
        <w:rPr>
          <w:lang w:val="en-US"/>
        </w:rPr>
        <w:t>farqlar</w:t>
      </w:r>
      <w:proofErr w:type="spellEnd"/>
      <w:r w:rsidRPr="002D678B">
        <w:rPr>
          <w:lang w:val="en-US"/>
        </w:rPr>
        <w:t xml:space="preserve"> </w:t>
      </w:r>
      <w:proofErr w:type="spellStart"/>
      <w:r w:rsidRPr="002D678B">
        <w:rPr>
          <w:lang w:val="en-US"/>
        </w:rPr>
        <w:t>kontekstida</w:t>
      </w:r>
      <w:proofErr w:type="spellEnd"/>
      <w:r w:rsidRPr="002D678B">
        <w:rPr>
          <w:lang w:val="en-US"/>
        </w:rPr>
        <w:t xml:space="preserve"> </w:t>
      </w:r>
      <w:proofErr w:type="spellStart"/>
      <w:r w:rsidRPr="002D678B">
        <w:rPr>
          <w:lang w:val="en-US"/>
        </w:rPr>
        <w:t>qadriyatlar</w:t>
      </w:r>
      <w:proofErr w:type="spellEnd"/>
      <w:r w:rsidRPr="002D678B">
        <w:rPr>
          <w:lang w:val="en-US"/>
        </w:rPr>
        <w:t xml:space="preserve"> </w:t>
      </w:r>
      <w:proofErr w:type="spellStart"/>
      <w:r w:rsidRPr="002D678B">
        <w:rPr>
          <w:lang w:val="en-US"/>
        </w:rPr>
        <w:t>tizimi</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stereotiplar</w:t>
      </w:r>
      <w:proofErr w:type="spellEnd"/>
      <w:r w:rsidRPr="002D678B">
        <w:rPr>
          <w:lang w:val="en-US"/>
        </w:rPr>
        <w:t xml:space="preserve"> </w:t>
      </w:r>
      <w:proofErr w:type="spellStart"/>
      <w:r w:rsidRPr="002D678B">
        <w:rPr>
          <w:lang w:val="en-US"/>
        </w:rPr>
        <w:t>o‘rtasidagi</w:t>
      </w:r>
      <w:proofErr w:type="spellEnd"/>
      <w:r w:rsidRPr="002D678B">
        <w:rPr>
          <w:lang w:val="en-US"/>
        </w:rPr>
        <w:t xml:space="preserve"> </w:t>
      </w:r>
      <w:proofErr w:type="spellStart"/>
      <w:r w:rsidRPr="002D678B">
        <w:rPr>
          <w:lang w:val="en-US"/>
        </w:rPr>
        <w:t>funksional</w:t>
      </w:r>
      <w:proofErr w:type="spellEnd"/>
      <w:r w:rsidRPr="002D678B">
        <w:rPr>
          <w:lang w:val="en-US"/>
        </w:rPr>
        <w:t xml:space="preserve"> </w:t>
      </w:r>
      <w:proofErr w:type="spellStart"/>
      <w:r w:rsidRPr="002D678B">
        <w:rPr>
          <w:lang w:val="en-US"/>
        </w:rPr>
        <w:t>aloqadorlik</w:t>
      </w:r>
      <w:proofErr w:type="spellEnd"/>
      <w:r w:rsidRPr="002D678B">
        <w:rPr>
          <w:lang w:val="en-US"/>
        </w:rPr>
        <w:t xml:space="preserve"> </w:t>
      </w:r>
      <w:proofErr w:type="spellStart"/>
      <w:r w:rsidRPr="002D678B">
        <w:rPr>
          <w:lang w:val="en-US"/>
        </w:rPr>
        <w:t>quyidagi</w:t>
      </w:r>
      <w:proofErr w:type="spellEnd"/>
      <w:r w:rsidRPr="002D678B">
        <w:rPr>
          <w:lang w:val="en-US"/>
        </w:rPr>
        <w:t xml:space="preserve"> </w:t>
      </w:r>
      <w:proofErr w:type="spellStart"/>
      <w:r w:rsidRPr="002D678B">
        <w:rPr>
          <w:lang w:val="en-US"/>
        </w:rPr>
        <w:t>differensial</w:t>
      </w:r>
      <w:proofErr w:type="spellEnd"/>
      <w:r w:rsidRPr="002D678B">
        <w:rPr>
          <w:lang w:val="en-US"/>
        </w:rPr>
        <w:t xml:space="preserve"> </w:t>
      </w:r>
      <w:proofErr w:type="spellStart"/>
      <w:r w:rsidRPr="002D678B">
        <w:rPr>
          <w:lang w:val="en-US"/>
        </w:rPr>
        <w:t>o‘lchamlar</w:t>
      </w:r>
      <w:proofErr w:type="spellEnd"/>
      <w:r w:rsidRPr="002D678B">
        <w:rPr>
          <w:lang w:val="en-US"/>
        </w:rPr>
        <w:t xml:space="preserve"> </w:t>
      </w:r>
      <w:proofErr w:type="spellStart"/>
      <w:r w:rsidRPr="002D678B">
        <w:rPr>
          <w:lang w:val="en-US"/>
        </w:rPr>
        <w:t>orqali</w:t>
      </w:r>
      <w:proofErr w:type="spellEnd"/>
      <w:r w:rsidRPr="002D678B">
        <w:rPr>
          <w:lang w:val="en-US"/>
        </w:rPr>
        <w:t xml:space="preserve"> </w:t>
      </w:r>
      <w:proofErr w:type="spellStart"/>
      <w:r w:rsidRPr="002D678B">
        <w:rPr>
          <w:lang w:val="en-US"/>
        </w:rPr>
        <w:t>empirik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nazariy</w:t>
      </w:r>
      <w:proofErr w:type="spellEnd"/>
      <w:r w:rsidRPr="002D678B">
        <w:rPr>
          <w:lang w:val="en-US"/>
        </w:rPr>
        <w:t xml:space="preserve"> </w:t>
      </w:r>
      <w:proofErr w:type="spellStart"/>
      <w:r w:rsidRPr="002D678B">
        <w:rPr>
          <w:lang w:val="en-US"/>
        </w:rPr>
        <w:t>jihatdan</w:t>
      </w:r>
      <w:proofErr w:type="spellEnd"/>
      <w:r w:rsidRPr="002D678B">
        <w:rPr>
          <w:lang w:val="en-US"/>
        </w:rPr>
        <w:t xml:space="preserve"> </w:t>
      </w:r>
      <w:proofErr w:type="spellStart"/>
      <w:r w:rsidRPr="002D678B">
        <w:rPr>
          <w:lang w:val="en-US"/>
        </w:rPr>
        <w:t>namoyon</w:t>
      </w:r>
      <w:proofErr w:type="spellEnd"/>
      <w:r w:rsidRPr="002D678B">
        <w:rPr>
          <w:lang w:val="en-US"/>
        </w:rPr>
        <w:t xml:space="preserve"> </w:t>
      </w:r>
      <w:proofErr w:type="spellStart"/>
      <w:r w:rsidRPr="002D678B">
        <w:rPr>
          <w:lang w:val="en-US"/>
        </w:rPr>
        <w:t>bo‘ladi</w:t>
      </w:r>
      <w:proofErr w:type="spellEnd"/>
      <w:r w:rsidRPr="002D678B">
        <w:rPr>
          <w:lang w:val="en-US"/>
        </w:rPr>
        <w:t xml:space="preserve">:  </w:t>
      </w:r>
    </w:p>
    <w:p w14:paraId="27CF2CC5" w14:textId="77777777" w:rsidR="00C52783" w:rsidRDefault="00C52783" w:rsidP="00C52783">
      <w:pPr>
        <w:pStyle w:val="JABody"/>
        <w:rPr>
          <w:lang w:val="en-US"/>
        </w:rPr>
      </w:pPr>
      <w:proofErr w:type="spellStart"/>
      <w:r w:rsidRPr="002D678B">
        <w:rPr>
          <w:lang w:val="en-US"/>
        </w:rPr>
        <w:t>Kognitiv</w:t>
      </w:r>
      <w:proofErr w:type="spellEnd"/>
      <w:r w:rsidRPr="002D678B">
        <w:rPr>
          <w:lang w:val="en-US"/>
        </w:rPr>
        <w:t xml:space="preserve"> </w:t>
      </w:r>
      <w:proofErr w:type="spellStart"/>
      <w:r w:rsidRPr="002D678B">
        <w:rPr>
          <w:lang w:val="en-US"/>
        </w:rPr>
        <w:t>murakkablik</w:t>
      </w:r>
      <w:proofErr w:type="spellEnd"/>
      <w:r w:rsidRPr="002D678B">
        <w:rPr>
          <w:lang w:val="en-US"/>
        </w:rPr>
        <w:t xml:space="preserve"> </w:t>
      </w:r>
      <w:proofErr w:type="spellStart"/>
      <w:r w:rsidRPr="002D678B">
        <w:rPr>
          <w:lang w:val="en-US"/>
        </w:rPr>
        <w:t>darajasi</w:t>
      </w:r>
      <w:proofErr w:type="spellEnd"/>
      <w:r>
        <w:rPr>
          <w:lang w:val="en-US"/>
        </w:rPr>
        <w:t xml:space="preserve"> –</w:t>
      </w:r>
      <w:r w:rsidRPr="002D678B">
        <w:rPr>
          <w:lang w:val="en-US"/>
        </w:rPr>
        <w:t xml:space="preserve"> </w:t>
      </w:r>
      <w:proofErr w:type="spellStart"/>
      <w:r w:rsidRPr="002D678B">
        <w:rPr>
          <w:lang w:val="en-US"/>
        </w:rPr>
        <w:t>shaxsning</w:t>
      </w:r>
      <w:proofErr w:type="spellEnd"/>
      <w:r w:rsidRPr="002D678B">
        <w:rPr>
          <w:lang w:val="en-US"/>
        </w:rPr>
        <w:t xml:space="preserve"> </w:t>
      </w:r>
      <w:proofErr w:type="spellStart"/>
      <w:r w:rsidRPr="002D678B">
        <w:rPr>
          <w:lang w:val="en-US"/>
        </w:rPr>
        <w:t>axborotni</w:t>
      </w:r>
      <w:proofErr w:type="spellEnd"/>
      <w:r w:rsidRPr="002D678B">
        <w:rPr>
          <w:lang w:val="en-US"/>
        </w:rPr>
        <w:t xml:space="preserve"> </w:t>
      </w:r>
      <w:proofErr w:type="spellStart"/>
      <w:r w:rsidRPr="002D678B">
        <w:rPr>
          <w:lang w:val="en-US"/>
        </w:rPr>
        <w:t>ko‘p</w:t>
      </w:r>
      <w:proofErr w:type="spellEnd"/>
      <w:r w:rsidRPr="002D678B">
        <w:rPr>
          <w:lang w:val="en-US"/>
        </w:rPr>
        <w:t xml:space="preserve"> </w:t>
      </w:r>
      <w:proofErr w:type="spellStart"/>
      <w:r w:rsidRPr="002D678B">
        <w:rPr>
          <w:lang w:val="en-US"/>
        </w:rPr>
        <w:t>o‘lchamli</w:t>
      </w:r>
      <w:proofErr w:type="spellEnd"/>
      <w:r w:rsidRPr="002D678B">
        <w:rPr>
          <w:lang w:val="en-US"/>
        </w:rPr>
        <w:t xml:space="preserve"> </w:t>
      </w:r>
      <w:proofErr w:type="spellStart"/>
      <w:r w:rsidRPr="002D678B">
        <w:rPr>
          <w:lang w:val="en-US"/>
        </w:rPr>
        <w:t>qabul</w:t>
      </w:r>
      <w:proofErr w:type="spellEnd"/>
      <w:r w:rsidRPr="002D678B">
        <w:rPr>
          <w:lang w:val="en-US"/>
        </w:rPr>
        <w:t xml:space="preserve"> </w:t>
      </w:r>
      <w:proofErr w:type="spellStart"/>
      <w:r w:rsidRPr="002D678B">
        <w:rPr>
          <w:lang w:val="en-US"/>
        </w:rPr>
        <w:t>qilish</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qayta</w:t>
      </w:r>
      <w:proofErr w:type="spellEnd"/>
      <w:r w:rsidRPr="002D678B">
        <w:rPr>
          <w:lang w:val="en-US"/>
        </w:rPr>
        <w:t xml:space="preserve"> </w:t>
      </w:r>
      <w:proofErr w:type="spellStart"/>
      <w:r w:rsidRPr="002D678B">
        <w:rPr>
          <w:lang w:val="en-US"/>
        </w:rPr>
        <w:t>ishlash</w:t>
      </w:r>
      <w:proofErr w:type="spellEnd"/>
      <w:r w:rsidRPr="002D678B">
        <w:rPr>
          <w:lang w:val="en-US"/>
        </w:rPr>
        <w:t xml:space="preserve"> </w:t>
      </w:r>
      <w:proofErr w:type="spellStart"/>
      <w:r w:rsidRPr="002D678B">
        <w:rPr>
          <w:lang w:val="en-US"/>
        </w:rPr>
        <w:t>qobiliyati</w:t>
      </w:r>
      <w:proofErr w:type="spellEnd"/>
      <w:r w:rsidRPr="002D678B">
        <w:rPr>
          <w:lang w:val="en-US"/>
        </w:rPr>
        <w:t xml:space="preserve">;  </w:t>
      </w:r>
    </w:p>
    <w:p w14:paraId="51F55C27" w14:textId="77777777" w:rsidR="00C52783" w:rsidRDefault="00C52783" w:rsidP="00C52783">
      <w:pPr>
        <w:pStyle w:val="JABody"/>
        <w:rPr>
          <w:lang w:val="en-US"/>
        </w:rPr>
      </w:pPr>
      <w:proofErr w:type="spellStart"/>
      <w:r w:rsidRPr="002D678B">
        <w:rPr>
          <w:lang w:val="en-US"/>
        </w:rPr>
        <w:t>Tajribaga</w:t>
      </w:r>
      <w:proofErr w:type="spellEnd"/>
      <w:r w:rsidRPr="002D678B">
        <w:rPr>
          <w:lang w:val="en-US"/>
        </w:rPr>
        <w:t xml:space="preserve"> </w:t>
      </w:r>
      <w:proofErr w:type="spellStart"/>
      <w:r w:rsidRPr="002D678B">
        <w:rPr>
          <w:lang w:val="en-US"/>
        </w:rPr>
        <w:t>ochiqlik</w:t>
      </w:r>
      <w:proofErr w:type="spellEnd"/>
      <w:r>
        <w:rPr>
          <w:lang w:val="en-US"/>
        </w:rPr>
        <w:t xml:space="preserve"> –</w:t>
      </w:r>
      <w:r w:rsidRPr="002D678B">
        <w:rPr>
          <w:lang w:val="en-US"/>
        </w:rPr>
        <w:t xml:space="preserve"> </w:t>
      </w:r>
      <w:proofErr w:type="spellStart"/>
      <w:r w:rsidRPr="002D678B">
        <w:rPr>
          <w:lang w:val="en-US"/>
        </w:rPr>
        <w:t>yangi</w:t>
      </w:r>
      <w:proofErr w:type="spellEnd"/>
      <w:r w:rsidRPr="002D678B">
        <w:rPr>
          <w:lang w:val="en-US"/>
        </w:rPr>
        <w:t xml:space="preserve"> </w:t>
      </w:r>
      <w:proofErr w:type="spellStart"/>
      <w:r w:rsidRPr="002D678B">
        <w:rPr>
          <w:lang w:val="en-US"/>
        </w:rPr>
        <w:t>g‘oyalarni</w:t>
      </w:r>
      <w:proofErr w:type="spellEnd"/>
      <w:r w:rsidRPr="002D678B">
        <w:rPr>
          <w:lang w:val="en-US"/>
        </w:rPr>
        <w:t xml:space="preserve"> </w:t>
      </w:r>
      <w:proofErr w:type="spellStart"/>
      <w:r w:rsidRPr="002D678B">
        <w:rPr>
          <w:lang w:val="en-US"/>
        </w:rPr>
        <w:t>qabul</w:t>
      </w:r>
      <w:proofErr w:type="spellEnd"/>
      <w:r w:rsidRPr="002D678B">
        <w:rPr>
          <w:lang w:val="en-US"/>
        </w:rPr>
        <w:t xml:space="preserve"> </w:t>
      </w:r>
      <w:proofErr w:type="spellStart"/>
      <w:r w:rsidRPr="002D678B">
        <w:rPr>
          <w:lang w:val="en-US"/>
        </w:rPr>
        <w:t>qilish</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mavjud</w:t>
      </w:r>
      <w:proofErr w:type="spellEnd"/>
      <w:r w:rsidRPr="002D678B">
        <w:rPr>
          <w:lang w:val="en-US"/>
        </w:rPr>
        <w:t xml:space="preserve"> </w:t>
      </w:r>
      <w:proofErr w:type="spellStart"/>
      <w:r w:rsidRPr="002D678B">
        <w:rPr>
          <w:lang w:val="en-US"/>
        </w:rPr>
        <w:t>qoliplardan</w:t>
      </w:r>
      <w:proofErr w:type="spellEnd"/>
      <w:r w:rsidRPr="002D678B">
        <w:rPr>
          <w:lang w:val="en-US"/>
        </w:rPr>
        <w:t xml:space="preserve"> </w:t>
      </w:r>
      <w:proofErr w:type="spellStart"/>
      <w:r w:rsidRPr="002D678B">
        <w:rPr>
          <w:lang w:val="en-US"/>
        </w:rPr>
        <w:t>chiqishga</w:t>
      </w:r>
      <w:proofErr w:type="spellEnd"/>
      <w:r w:rsidRPr="002D678B">
        <w:rPr>
          <w:lang w:val="en-US"/>
        </w:rPr>
        <w:t xml:space="preserve"> </w:t>
      </w:r>
      <w:proofErr w:type="spellStart"/>
      <w:r w:rsidRPr="002D678B">
        <w:rPr>
          <w:lang w:val="en-US"/>
        </w:rPr>
        <w:t>bo‘lgan</w:t>
      </w:r>
      <w:proofErr w:type="spellEnd"/>
      <w:r w:rsidRPr="002D678B">
        <w:rPr>
          <w:lang w:val="en-US"/>
        </w:rPr>
        <w:t xml:space="preserve"> </w:t>
      </w:r>
      <w:proofErr w:type="spellStart"/>
      <w:r w:rsidRPr="002D678B">
        <w:rPr>
          <w:lang w:val="en-US"/>
        </w:rPr>
        <w:t>moyillik</w:t>
      </w:r>
      <w:proofErr w:type="spellEnd"/>
      <w:r w:rsidRPr="002D678B">
        <w:rPr>
          <w:lang w:val="en-US"/>
        </w:rPr>
        <w:t xml:space="preserve">;  </w:t>
      </w:r>
    </w:p>
    <w:p w14:paraId="4CDD3529" w14:textId="77777777" w:rsidR="00C52783" w:rsidRDefault="00C52783" w:rsidP="00C52783">
      <w:pPr>
        <w:pStyle w:val="JABody"/>
        <w:rPr>
          <w:lang w:val="en-US"/>
        </w:rPr>
      </w:pPr>
      <w:proofErr w:type="spellStart"/>
      <w:r w:rsidRPr="002D678B">
        <w:rPr>
          <w:lang w:val="en-US"/>
        </w:rPr>
        <w:t>Kognitiv</w:t>
      </w:r>
      <w:proofErr w:type="spellEnd"/>
      <w:r w:rsidRPr="002D678B">
        <w:rPr>
          <w:lang w:val="en-US"/>
        </w:rPr>
        <w:t xml:space="preserve"> </w:t>
      </w:r>
      <w:proofErr w:type="spellStart"/>
      <w:r w:rsidRPr="002D678B">
        <w:rPr>
          <w:lang w:val="en-US"/>
        </w:rPr>
        <w:t>qattiqlik</w:t>
      </w:r>
      <w:proofErr w:type="spellEnd"/>
      <w:r w:rsidRPr="002D678B">
        <w:rPr>
          <w:lang w:val="en-US"/>
        </w:rPr>
        <w:t xml:space="preserve"> (</w:t>
      </w:r>
      <w:proofErr w:type="spellStart"/>
      <w:r w:rsidRPr="002D678B">
        <w:rPr>
          <w:lang w:val="en-US"/>
        </w:rPr>
        <w:t>rigidlik</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moslashuvchanlik</w:t>
      </w:r>
      <w:proofErr w:type="spellEnd"/>
      <w:r>
        <w:rPr>
          <w:lang w:val="en-US"/>
        </w:rPr>
        <w:t xml:space="preserve"> –</w:t>
      </w:r>
      <w:r w:rsidRPr="002D678B">
        <w:rPr>
          <w:lang w:val="en-US"/>
        </w:rPr>
        <w:t xml:space="preserve"> </w:t>
      </w:r>
      <w:proofErr w:type="spellStart"/>
      <w:r w:rsidRPr="002D678B">
        <w:rPr>
          <w:lang w:val="en-US"/>
        </w:rPr>
        <w:t>o‘zgaruvchan</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vaziyatlarda</w:t>
      </w:r>
      <w:proofErr w:type="spellEnd"/>
      <w:r w:rsidRPr="002D678B">
        <w:rPr>
          <w:lang w:val="en-US"/>
        </w:rPr>
        <w:t xml:space="preserve"> </w:t>
      </w:r>
      <w:proofErr w:type="spellStart"/>
      <w:r w:rsidRPr="002D678B">
        <w:rPr>
          <w:lang w:val="en-US"/>
        </w:rPr>
        <w:t>kognitiv</w:t>
      </w:r>
      <w:proofErr w:type="spellEnd"/>
      <w:r w:rsidRPr="002D678B">
        <w:rPr>
          <w:lang w:val="en-US"/>
        </w:rPr>
        <w:t xml:space="preserve"> </w:t>
      </w:r>
      <w:proofErr w:type="spellStart"/>
      <w:r w:rsidRPr="002D678B">
        <w:rPr>
          <w:lang w:val="en-US"/>
        </w:rPr>
        <w:t>sxemalarni</w:t>
      </w:r>
      <w:proofErr w:type="spellEnd"/>
      <w:r w:rsidRPr="002D678B">
        <w:rPr>
          <w:lang w:val="en-US"/>
        </w:rPr>
        <w:t xml:space="preserve"> </w:t>
      </w:r>
      <w:proofErr w:type="spellStart"/>
      <w:r w:rsidRPr="002D678B">
        <w:rPr>
          <w:lang w:val="en-US"/>
        </w:rPr>
        <w:t>tez</w:t>
      </w:r>
      <w:proofErr w:type="spellEnd"/>
      <w:r w:rsidRPr="002D678B">
        <w:rPr>
          <w:lang w:val="en-US"/>
        </w:rPr>
        <w:t xml:space="preserve"> </w:t>
      </w:r>
      <w:proofErr w:type="spellStart"/>
      <w:r w:rsidRPr="002D678B">
        <w:rPr>
          <w:lang w:val="en-US"/>
        </w:rPr>
        <w:t>o‘zgartira</w:t>
      </w:r>
      <w:proofErr w:type="spellEnd"/>
      <w:r w:rsidRPr="002D678B">
        <w:rPr>
          <w:lang w:val="en-US"/>
        </w:rPr>
        <w:t xml:space="preserve"> </w:t>
      </w:r>
      <w:proofErr w:type="spellStart"/>
      <w:r w:rsidRPr="002D678B">
        <w:rPr>
          <w:lang w:val="en-US"/>
        </w:rPr>
        <w:t>olish</w:t>
      </w:r>
      <w:proofErr w:type="spellEnd"/>
      <w:r w:rsidRPr="002D678B">
        <w:rPr>
          <w:lang w:val="en-US"/>
        </w:rPr>
        <w:t xml:space="preserve"> </w:t>
      </w:r>
      <w:proofErr w:type="spellStart"/>
      <w:r w:rsidRPr="002D678B">
        <w:rPr>
          <w:lang w:val="en-US"/>
        </w:rPr>
        <w:t>yoki</w:t>
      </w:r>
      <w:proofErr w:type="spellEnd"/>
      <w:r w:rsidRPr="002D678B">
        <w:rPr>
          <w:lang w:val="en-US"/>
        </w:rPr>
        <w:t xml:space="preserve"> </w:t>
      </w:r>
      <w:proofErr w:type="spellStart"/>
      <w:r w:rsidRPr="002D678B">
        <w:rPr>
          <w:lang w:val="en-US"/>
        </w:rPr>
        <w:t>aksincha</w:t>
      </w:r>
      <w:proofErr w:type="spellEnd"/>
      <w:r w:rsidRPr="002D678B">
        <w:rPr>
          <w:lang w:val="en-US"/>
        </w:rPr>
        <w:t xml:space="preserve">, </w:t>
      </w:r>
      <w:proofErr w:type="spellStart"/>
      <w:r w:rsidRPr="002D678B">
        <w:rPr>
          <w:lang w:val="en-US"/>
        </w:rPr>
        <w:t>eski</w:t>
      </w:r>
      <w:proofErr w:type="spellEnd"/>
      <w:r w:rsidRPr="002D678B">
        <w:rPr>
          <w:lang w:val="en-US"/>
        </w:rPr>
        <w:t xml:space="preserve"> </w:t>
      </w:r>
      <w:proofErr w:type="spellStart"/>
      <w:r w:rsidRPr="002D678B">
        <w:rPr>
          <w:lang w:val="en-US"/>
        </w:rPr>
        <w:t>qoliplarga</w:t>
      </w:r>
      <w:proofErr w:type="spellEnd"/>
      <w:r w:rsidRPr="002D678B">
        <w:rPr>
          <w:lang w:val="en-US"/>
        </w:rPr>
        <w:t xml:space="preserve"> </w:t>
      </w:r>
      <w:proofErr w:type="spellStart"/>
      <w:r w:rsidRPr="002D678B">
        <w:rPr>
          <w:lang w:val="en-US"/>
        </w:rPr>
        <w:t>yopishib</w:t>
      </w:r>
      <w:proofErr w:type="spellEnd"/>
      <w:r w:rsidRPr="002D678B">
        <w:rPr>
          <w:lang w:val="en-US"/>
        </w:rPr>
        <w:t xml:space="preserve"> </w:t>
      </w:r>
      <w:proofErr w:type="spellStart"/>
      <w:r w:rsidRPr="002D678B">
        <w:rPr>
          <w:lang w:val="en-US"/>
        </w:rPr>
        <w:t>qolish</w:t>
      </w:r>
      <w:proofErr w:type="spellEnd"/>
      <w:r w:rsidRPr="002D678B">
        <w:rPr>
          <w:lang w:val="en-US"/>
        </w:rPr>
        <w:t xml:space="preserve"> </w:t>
      </w:r>
      <w:proofErr w:type="spellStart"/>
      <w:r w:rsidRPr="002D678B">
        <w:rPr>
          <w:lang w:val="en-US"/>
        </w:rPr>
        <w:t>xususiyati</w:t>
      </w:r>
      <w:proofErr w:type="spellEnd"/>
      <w:r w:rsidRPr="002D678B">
        <w:rPr>
          <w:lang w:val="en-US"/>
        </w:rPr>
        <w:t xml:space="preserve">;  </w:t>
      </w:r>
    </w:p>
    <w:p w14:paraId="5D4D3C6F" w14:textId="77777777" w:rsidR="00C52783" w:rsidRDefault="00C52783" w:rsidP="00C52783">
      <w:pPr>
        <w:pStyle w:val="JABody"/>
        <w:rPr>
          <w:lang w:val="en-US"/>
        </w:rPr>
      </w:pPr>
      <w:proofErr w:type="spellStart"/>
      <w:r w:rsidRPr="002D678B">
        <w:rPr>
          <w:lang w:val="en-US"/>
        </w:rPr>
        <w:t>Avtoritarizm</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dogmatizm</w:t>
      </w:r>
      <w:proofErr w:type="spellEnd"/>
      <w:r w:rsidRPr="002D678B">
        <w:rPr>
          <w:lang w:val="en-US"/>
        </w:rPr>
        <w:t xml:space="preserve"> </w:t>
      </w:r>
      <w:proofErr w:type="spellStart"/>
      <w:r w:rsidRPr="002D678B">
        <w:rPr>
          <w:lang w:val="en-US"/>
        </w:rPr>
        <w:t>darajasi</w:t>
      </w:r>
      <w:proofErr w:type="spellEnd"/>
      <w:r>
        <w:rPr>
          <w:lang w:val="en-US"/>
        </w:rPr>
        <w:t xml:space="preserve"> –</w:t>
      </w:r>
      <w:r w:rsidRPr="002D678B">
        <w:rPr>
          <w:lang w:val="en-US"/>
        </w:rPr>
        <w:t xml:space="preserve"> </w:t>
      </w:r>
      <w:proofErr w:type="spellStart"/>
      <w:r w:rsidRPr="002D678B">
        <w:rPr>
          <w:lang w:val="en-US"/>
        </w:rPr>
        <w:t>guruh</w:t>
      </w:r>
      <w:proofErr w:type="spellEnd"/>
      <w:r w:rsidRPr="002D678B">
        <w:rPr>
          <w:lang w:val="en-US"/>
        </w:rPr>
        <w:t xml:space="preserve"> </w:t>
      </w:r>
      <w:proofErr w:type="spellStart"/>
      <w:r w:rsidRPr="002D678B">
        <w:rPr>
          <w:lang w:val="en-US"/>
        </w:rPr>
        <w:t>me’yorlariga</w:t>
      </w:r>
      <w:proofErr w:type="spellEnd"/>
      <w:r w:rsidRPr="002D678B">
        <w:rPr>
          <w:lang w:val="en-US"/>
        </w:rPr>
        <w:t xml:space="preserve"> </w:t>
      </w:r>
      <w:proofErr w:type="spellStart"/>
      <w:r w:rsidRPr="002D678B">
        <w:rPr>
          <w:lang w:val="en-US"/>
        </w:rPr>
        <w:t>so‘zsiz</w:t>
      </w:r>
      <w:proofErr w:type="spellEnd"/>
      <w:r w:rsidRPr="002D678B">
        <w:rPr>
          <w:lang w:val="en-US"/>
        </w:rPr>
        <w:t xml:space="preserve"> </w:t>
      </w:r>
      <w:proofErr w:type="spellStart"/>
      <w:r w:rsidRPr="002D678B">
        <w:rPr>
          <w:lang w:val="en-US"/>
        </w:rPr>
        <w:t>bo‘ysinish</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o‘zga</w:t>
      </w:r>
      <w:proofErr w:type="spellEnd"/>
      <w:r w:rsidRPr="002D678B">
        <w:rPr>
          <w:lang w:val="en-US"/>
        </w:rPr>
        <w:t xml:space="preserve"> </w:t>
      </w:r>
      <w:proofErr w:type="spellStart"/>
      <w:r w:rsidRPr="002D678B">
        <w:rPr>
          <w:lang w:val="en-US"/>
        </w:rPr>
        <w:t>guruhlarni</w:t>
      </w:r>
      <w:proofErr w:type="spellEnd"/>
      <w:r w:rsidRPr="002D678B">
        <w:rPr>
          <w:lang w:val="en-US"/>
        </w:rPr>
        <w:t xml:space="preserve"> </w:t>
      </w:r>
      <w:proofErr w:type="spellStart"/>
      <w:r w:rsidRPr="002D678B">
        <w:rPr>
          <w:lang w:val="en-US"/>
        </w:rPr>
        <w:t>keskin</w:t>
      </w:r>
      <w:proofErr w:type="spellEnd"/>
      <w:r w:rsidRPr="002D678B">
        <w:rPr>
          <w:lang w:val="en-US"/>
        </w:rPr>
        <w:t xml:space="preserve"> </w:t>
      </w:r>
      <w:proofErr w:type="spellStart"/>
      <w:r w:rsidRPr="002D678B">
        <w:rPr>
          <w:lang w:val="en-US"/>
        </w:rPr>
        <w:t>inkor</w:t>
      </w:r>
      <w:proofErr w:type="spellEnd"/>
      <w:r w:rsidRPr="002D678B">
        <w:rPr>
          <w:lang w:val="en-US"/>
        </w:rPr>
        <w:t xml:space="preserve"> </w:t>
      </w:r>
      <w:proofErr w:type="spellStart"/>
      <w:r w:rsidRPr="002D678B">
        <w:rPr>
          <w:lang w:val="en-US"/>
        </w:rPr>
        <w:t>etish</w:t>
      </w:r>
      <w:proofErr w:type="spellEnd"/>
      <w:r w:rsidRPr="002D678B">
        <w:rPr>
          <w:lang w:val="en-US"/>
        </w:rPr>
        <w:t xml:space="preserve"> </w:t>
      </w:r>
      <w:proofErr w:type="spellStart"/>
      <w:r w:rsidRPr="002D678B">
        <w:rPr>
          <w:lang w:val="en-US"/>
        </w:rPr>
        <w:t>psixologik</w:t>
      </w:r>
      <w:proofErr w:type="spellEnd"/>
      <w:r w:rsidRPr="002D678B">
        <w:rPr>
          <w:lang w:val="en-US"/>
        </w:rPr>
        <w:t xml:space="preserve"> </w:t>
      </w:r>
      <w:proofErr w:type="spellStart"/>
      <w:r w:rsidRPr="002D678B">
        <w:rPr>
          <w:lang w:val="en-US"/>
        </w:rPr>
        <w:t>tayyorgarligi</w:t>
      </w:r>
      <w:proofErr w:type="spellEnd"/>
      <w:r w:rsidRPr="002D678B">
        <w:rPr>
          <w:lang w:val="en-US"/>
        </w:rPr>
        <w:t xml:space="preserve">;  </w:t>
      </w:r>
    </w:p>
    <w:p w14:paraId="771466A8" w14:textId="77777777" w:rsidR="00C52783" w:rsidRPr="002D678B" w:rsidRDefault="00C52783" w:rsidP="00C52783">
      <w:pPr>
        <w:pStyle w:val="JABody"/>
        <w:rPr>
          <w:lang w:val="en-US"/>
        </w:rPr>
      </w:pPr>
      <w:proofErr w:type="spellStart"/>
      <w:r w:rsidRPr="002D678B">
        <w:rPr>
          <w:lang w:val="en-US"/>
        </w:rPr>
        <w:t>Shaxsning</w:t>
      </w:r>
      <w:proofErr w:type="spellEnd"/>
      <w:r w:rsidRPr="002D678B">
        <w:rPr>
          <w:lang w:val="en-US"/>
        </w:rPr>
        <w:t xml:space="preserve"> </w:t>
      </w:r>
      <w:proofErr w:type="spellStart"/>
      <w:r w:rsidRPr="002D678B">
        <w:rPr>
          <w:lang w:val="en-US"/>
        </w:rPr>
        <w:t>identifikatsiya</w:t>
      </w:r>
      <w:proofErr w:type="spellEnd"/>
      <w:r w:rsidRPr="002D678B">
        <w:rPr>
          <w:lang w:val="en-US"/>
        </w:rPr>
        <w:t xml:space="preserve"> </w:t>
      </w:r>
      <w:proofErr w:type="spellStart"/>
      <w:r w:rsidRPr="002D678B">
        <w:rPr>
          <w:lang w:val="en-US"/>
        </w:rPr>
        <w:t>strategiyalari</w:t>
      </w:r>
      <w:proofErr w:type="spellEnd"/>
      <w:r>
        <w:rPr>
          <w:lang w:val="en-US"/>
        </w:rPr>
        <w:t xml:space="preserve"> –</w:t>
      </w:r>
      <w:r w:rsidRPr="002D678B">
        <w:rPr>
          <w:lang w:val="en-US"/>
        </w:rPr>
        <w:t xml:space="preserve"> </w:t>
      </w:r>
      <w:proofErr w:type="spellStart"/>
      <w:r w:rsidRPr="002D678B">
        <w:rPr>
          <w:lang w:val="en-US"/>
        </w:rPr>
        <w:t>subyektning</w:t>
      </w:r>
      <w:proofErr w:type="spellEnd"/>
      <w:r w:rsidRPr="002D678B">
        <w:rPr>
          <w:lang w:val="en-US"/>
        </w:rPr>
        <w:t xml:space="preserve"> </w:t>
      </w:r>
      <w:proofErr w:type="spellStart"/>
      <w:r w:rsidRPr="002D678B">
        <w:rPr>
          <w:lang w:val="en-US"/>
        </w:rPr>
        <w:t>turli</w:t>
      </w:r>
      <w:proofErr w:type="spellEnd"/>
      <w:r w:rsidRPr="002D678B">
        <w:rPr>
          <w:lang w:val="en-US"/>
        </w:rPr>
        <w:t xml:space="preserve"> </w:t>
      </w:r>
      <w:proofErr w:type="spellStart"/>
      <w:r w:rsidRPr="002D678B">
        <w:rPr>
          <w:lang w:val="en-US"/>
        </w:rPr>
        <w:t>makro</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mikro</w:t>
      </w:r>
      <w:proofErr w:type="spellEnd"/>
      <w:r w:rsidRPr="002D678B">
        <w:rPr>
          <w:lang w:val="en-US"/>
        </w:rPr>
        <w:t xml:space="preserve"> </w:t>
      </w:r>
      <w:proofErr w:type="spellStart"/>
      <w:r w:rsidRPr="002D678B">
        <w:rPr>
          <w:lang w:val="en-US"/>
        </w:rPr>
        <w:t>ijtimoiy</w:t>
      </w:r>
      <w:proofErr w:type="spellEnd"/>
      <w:r w:rsidRPr="002D678B">
        <w:rPr>
          <w:lang w:val="en-US"/>
        </w:rPr>
        <w:t xml:space="preserve"> </w:t>
      </w:r>
      <w:proofErr w:type="spellStart"/>
      <w:r w:rsidRPr="002D678B">
        <w:rPr>
          <w:lang w:val="en-US"/>
        </w:rPr>
        <w:t>guruhlarda</w:t>
      </w:r>
      <w:proofErr w:type="spellEnd"/>
      <w:r w:rsidRPr="002D678B">
        <w:rPr>
          <w:lang w:val="en-US"/>
        </w:rPr>
        <w:t xml:space="preserve"> </w:t>
      </w:r>
      <w:proofErr w:type="spellStart"/>
      <w:r w:rsidRPr="002D678B">
        <w:rPr>
          <w:lang w:val="en-US"/>
        </w:rPr>
        <w:t>o‘z</w:t>
      </w:r>
      <w:proofErr w:type="spellEnd"/>
      <w:r w:rsidRPr="002D678B">
        <w:rPr>
          <w:lang w:val="en-US"/>
        </w:rPr>
        <w:t xml:space="preserve"> </w:t>
      </w:r>
      <w:proofErr w:type="spellStart"/>
      <w:r w:rsidRPr="002D678B">
        <w:rPr>
          <w:lang w:val="en-US"/>
        </w:rPr>
        <w:t>o‘rnini</w:t>
      </w:r>
      <w:proofErr w:type="spellEnd"/>
      <w:r w:rsidRPr="002D678B">
        <w:rPr>
          <w:lang w:val="en-US"/>
        </w:rPr>
        <w:t xml:space="preserve"> </w:t>
      </w:r>
      <w:proofErr w:type="spellStart"/>
      <w:r w:rsidRPr="002D678B">
        <w:rPr>
          <w:lang w:val="en-US"/>
        </w:rPr>
        <w:t>belgilash</w:t>
      </w:r>
      <w:proofErr w:type="spellEnd"/>
      <w:r w:rsidRPr="002D678B">
        <w:rPr>
          <w:lang w:val="en-US"/>
        </w:rPr>
        <w:t xml:space="preserve"> </w:t>
      </w:r>
      <w:proofErr w:type="spellStart"/>
      <w:r w:rsidRPr="002D678B">
        <w:rPr>
          <w:lang w:val="en-US"/>
        </w:rPr>
        <w:t>va</w:t>
      </w:r>
      <w:proofErr w:type="spellEnd"/>
      <w:r w:rsidRPr="002D678B">
        <w:rPr>
          <w:lang w:val="en-US"/>
        </w:rPr>
        <w:t xml:space="preserve"> </w:t>
      </w:r>
      <w:proofErr w:type="spellStart"/>
      <w:r w:rsidRPr="002D678B">
        <w:rPr>
          <w:lang w:val="en-US"/>
        </w:rPr>
        <w:t>o‘zini</w:t>
      </w:r>
      <w:proofErr w:type="spellEnd"/>
      <w:r w:rsidRPr="002D678B">
        <w:rPr>
          <w:lang w:val="en-US"/>
        </w:rPr>
        <w:t xml:space="preserve"> </w:t>
      </w:r>
      <w:proofErr w:type="spellStart"/>
      <w:r w:rsidRPr="002D678B">
        <w:rPr>
          <w:lang w:val="en-US"/>
        </w:rPr>
        <w:t>anglash</w:t>
      </w:r>
      <w:proofErr w:type="spellEnd"/>
      <w:r w:rsidRPr="002D678B">
        <w:rPr>
          <w:lang w:val="en-US"/>
        </w:rPr>
        <w:t xml:space="preserve"> </w:t>
      </w:r>
      <w:proofErr w:type="spellStart"/>
      <w:r w:rsidRPr="002D678B">
        <w:rPr>
          <w:lang w:val="en-US"/>
        </w:rPr>
        <w:t>mexanizmlari</w:t>
      </w:r>
      <w:proofErr w:type="spellEnd"/>
      <w:r w:rsidRPr="002D678B">
        <w:rPr>
          <w:lang w:val="en-US"/>
        </w:rPr>
        <w:t xml:space="preserve">.  </w:t>
      </w:r>
    </w:p>
    <w:p w14:paraId="64B3304B" w14:textId="77777777" w:rsidR="00C52783" w:rsidRPr="00666179" w:rsidRDefault="00C52783" w:rsidP="00C52783">
      <w:pPr>
        <w:pStyle w:val="JABody"/>
        <w:rPr>
          <w:lang w:val="en-US"/>
        </w:rPr>
      </w:pPr>
      <w:proofErr w:type="spellStart"/>
      <w:r w:rsidRPr="00D456B8">
        <w:rPr>
          <w:b/>
          <w:bCs/>
          <w:lang w:val="en-US"/>
        </w:rPr>
        <w:t>Tahlil</w:t>
      </w:r>
      <w:proofErr w:type="spellEnd"/>
      <w:r w:rsidRPr="00D456B8">
        <w:rPr>
          <w:b/>
          <w:bCs/>
          <w:lang w:val="en-US"/>
        </w:rPr>
        <w:t xml:space="preserve"> </w:t>
      </w:r>
      <w:proofErr w:type="spellStart"/>
      <w:r w:rsidRPr="00D456B8">
        <w:rPr>
          <w:b/>
          <w:bCs/>
          <w:lang w:val="en-US"/>
        </w:rPr>
        <w:t>va</w:t>
      </w:r>
      <w:proofErr w:type="spellEnd"/>
      <w:r w:rsidRPr="00D456B8">
        <w:rPr>
          <w:b/>
          <w:bCs/>
          <w:lang w:val="en-US"/>
        </w:rPr>
        <w:t xml:space="preserve"> </w:t>
      </w:r>
      <w:proofErr w:type="spellStart"/>
      <w:r w:rsidRPr="00D456B8">
        <w:rPr>
          <w:b/>
          <w:bCs/>
          <w:lang w:val="en-US"/>
        </w:rPr>
        <w:t>muhokama</w:t>
      </w:r>
      <w:proofErr w:type="spellEnd"/>
      <w:r>
        <w:rPr>
          <w:lang w:val="en-US"/>
        </w:rPr>
        <w:t xml:space="preserve">. </w:t>
      </w:r>
      <w:r w:rsidRPr="00666179">
        <w:rPr>
          <w:lang w:val="en-US"/>
        </w:rPr>
        <w:t xml:space="preserve">Amalga </w:t>
      </w:r>
      <w:proofErr w:type="spellStart"/>
      <w:r w:rsidRPr="00666179">
        <w:rPr>
          <w:lang w:val="en-US"/>
        </w:rPr>
        <w:t>oshirilgan</w:t>
      </w:r>
      <w:proofErr w:type="spellEnd"/>
      <w:r w:rsidRPr="00666179">
        <w:rPr>
          <w:lang w:val="en-US"/>
        </w:rPr>
        <w:t xml:space="preserve"> fundamental </w:t>
      </w:r>
      <w:proofErr w:type="spellStart"/>
      <w:r w:rsidRPr="00666179">
        <w:rPr>
          <w:lang w:val="en-US"/>
        </w:rPr>
        <w:t>nazariy</w:t>
      </w:r>
      <w:proofErr w:type="spellEnd"/>
      <w:r w:rsidRPr="00666179">
        <w:rPr>
          <w:lang w:val="en-US"/>
        </w:rPr>
        <w:t xml:space="preserve"> </w:t>
      </w:r>
      <w:proofErr w:type="spellStart"/>
      <w:r w:rsidRPr="00666179">
        <w:rPr>
          <w:lang w:val="en-US"/>
        </w:rPr>
        <w:t>tahlil</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mavjud</w:t>
      </w:r>
      <w:proofErr w:type="spellEnd"/>
      <w:r w:rsidRPr="00666179">
        <w:rPr>
          <w:lang w:val="en-US"/>
        </w:rPr>
        <w:t xml:space="preserve"> </w:t>
      </w:r>
      <w:proofErr w:type="spellStart"/>
      <w:r w:rsidRPr="00666179">
        <w:rPr>
          <w:lang w:val="en-US"/>
        </w:rPr>
        <w:t>konseptual</w:t>
      </w:r>
      <w:proofErr w:type="spellEnd"/>
      <w:r w:rsidRPr="00666179">
        <w:rPr>
          <w:lang w:val="en-US"/>
        </w:rPr>
        <w:t xml:space="preserve"> </w:t>
      </w:r>
      <w:proofErr w:type="spellStart"/>
      <w:r w:rsidRPr="00666179">
        <w:rPr>
          <w:lang w:val="en-US"/>
        </w:rPr>
        <w:t>yondashuvlarning</w:t>
      </w:r>
      <w:proofErr w:type="spellEnd"/>
      <w:r w:rsidRPr="00666179">
        <w:rPr>
          <w:lang w:val="en-US"/>
        </w:rPr>
        <w:t xml:space="preserve"> </w:t>
      </w:r>
      <w:proofErr w:type="spellStart"/>
      <w:r w:rsidRPr="00666179">
        <w:rPr>
          <w:lang w:val="en-US"/>
        </w:rPr>
        <w:t>qiyosiy</w:t>
      </w:r>
      <w:proofErr w:type="spellEnd"/>
      <w:r w:rsidRPr="00666179">
        <w:rPr>
          <w:lang w:val="en-US"/>
        </w:rPr>
        <w:t xml:space="preserve"> </w:t>
      </w:r>
      <w:proofErr w:type="spellStart"/>
      <w:r w:rsidRPr="00666179">
        <w:rPr>
          <w:lang w:val="en-US"/>
        </w:rPr>
        <w:t>interpretatsiyasi</w:t>
      </w:r>
      <w:proofErr w:type="spellEnd"/>
      <w:r w:rsidRPr="00666179">
        <w:rPr>
          <w:lang w:val="en-US"/>
        </w:rPr>
        <w:t xml:space="preserve"> </w:t>
      </w:r>
      <w:proofErr w:type="spellStart"/>
      <w:r w:rsidRPr="00666179">
        <w:rPr>
          <w:lang w:val="en-US"/>
        </w:rPr>
        <w:t>shuni</w:t>
      </w:r>
      <w:proofErr w:type="spellEnd"/>
      <w:r w:rsidRPr="00666179">
        <w:rPr>
          <w:lang w:val="en-US"/>
        </w:rPr>
        <w:t xml:space="preserve"> </w:t>
      </w:r>
      <w:proofErr w:type="spellStart"/>
      <w:r w:rsidRPr="00666179">
        <w:rPr>
          <w:lang w:val="en-US"/>
        </w:rPr>
        <w:t>ko‘rsatadiki</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tizimi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fenomenti</w:t>
      </w:r>
      <w:proofErr w:type="spellEnd"/>
      <w:r w:rsidRPr="00666179">
        <w:rPr>
          <w:lang w:val="en-US"/>
        </w:rPr>
        <w:t xml:space="preserve"> </w:t>
      </w:r>
      <w:proofErr w:type="spellStart"/>
      <w:r w:rsidRPr="00666179">
        <w:rPr>
          <w:lang w:val="en-US"/>
        </w:rPr>
        <w:t>o‘rtasida</w:t>
      </w:r>
      <w:proofErr w:type="spellEnd"/>
      <w:r w:rsidRPr="00666179">
        <w:rPr>
          <w:lang w:val="en-US"/>
        </w:rPr>
        <w:t xml:space="preserve"> </w:t>
      </w:r>
      <w:proofErr w:type="spellStart"/>
      <w:r w:rsidRPr="00666179">
        <w:rPr>
          <w:lang w:val="en-US"/>
        </w:rPr>
        <w:t>murakkab</w:t>
      </w:r>
      <w:proofErr w:type="spellEnd"/>
      <w:r w:rsidRPr="00666179">
        <w:rPr>
          <w:lang w:val="en-US"/>
        </w:rPr>
        <w:t xml:space="preserve">, </w:t>
      </w:r>
      <w:proofErr w:type="spellStart"/>
      <w:r w:rsidRPr="00666179">
        <w:rPr>
          <w:lang w:val="en-US"/>
        </w:rPr>
        <w:t>ikki</w:t>
      </w:r>
      <w:proofErr w:type="spellEnd"/>
      <w:r w:rsidRPr="00666179">
        <w:rPr>
          <w:lang w:val="en-US"/>
        </w:rPr>
        <w:t xml:space="preserve"> </w:t>
      </w:r>
      <w:proofErr w:type="spellStart"/>
      <w:r w:rsidRPr="00666179">
        <w:rPr>
          <w:lang w:val="en-US"/>
        </w:rPr>
        <w:t>tomonlama</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deterministik</w:t>
      </w:r>
      <w:proofErr w:type="spellEnd"/>
      <w:r w:rsidRPr="00666179">
        <w:rPr>
          <w:lang w:val="en-US"/>
        </w:rPr>
        <w:t xml:space="preserve"> </w:t>
      </w:r>
      <w:proofErr w:type="spellStart"/>
      <w:r w:rsidRPr="00666179">
        <w:rPr>
          <w:lang w:val="en-US"/>
        </w:rPr>
        <w:t>munosabatlar</w:t>
      </w:r>
      <w:proofErr w:type="spellEnd"/>
      <w:r w:rsidRPr="00666179">
        <w:rPr>
          <w:lang w:val="en-US"/>
        </w:rPr>
        <w:t xml:space="preserve"> </w:t>
      </w:r>
      <w:proofErr w:type="spellStart"/>
      <w:r w:rsidRPr="00666179">
        <w:rPr>
          <w:lang w:val="en-US"/>
        </w:rPr>
        <w:t>tizimi</w:t>
      </w:r>
      <w:proofErr w:type="spellEnd"/>
      <w:r w:rsidRPr="00666179">
        <w:rPr>
          <w:lang w:val="en-US"/>
        </w:rPr>
        <w:t xml:space="preserve"> </w:t>
      </w:r>
      <w:proofErr w:type="spellStart"/>
      <w:r w:rsidRPr="00666179">
        <w:rPr>
          <w:lang w:val="en-US"/>
        </w:rPr>
        <w:t>mavjud</w:t>
      </w:r>
      <w:proofErr w:type="spellEnd"/>
      <w:r w:rsidRPr="00666179">
        <w:rPr>
          <w:lang w:val="en-US"/>
        </w:rPr>
        <w:t>.</w:t>
      </w:r>
    </w:p>
    <w:p w14:paraId="4950916D" w14:textId="77777777" w:rsidR="00C52783" w:rsidRPr="00666179" w:rsidRDefault="00C52783" w:rsidP="00C52783">
      <w:pPr>
        <w:pStyle w:val="JABody"/>
        <w:rPr>
          <w:lang w:val="en-US"/>
        </w:rPr>
      </w:pPr>
      <w:r w:rsidRPr="00666179">
        <w:rPr>
          <w:lang w:val="en-US"/>
        </w:rPr>
        <w:lastRenderedPageBreak/>
        <w:t xml:space="preserve">Bir </w:t>
      </w:r>
      <w:proofErr w:type="spellStart"/>
      <w:r w:rsidRPr="00666179">
        <w:rPr>
          <w:lang w:val="en-US"/>
        </w:rPr>
        <w:t>tomondan</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subyektiv</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ierarxiyasi</w:t>
      </w:r>
      <w:proofErr w:type="spellEnd"/>
      <w:r w:rsidRPr="00666179">
        <w:rPr>
          <w:lang w:val="en-US"/>
        </w:rPr>
        <w:t xml:space="preserve"> </w:t>
      </w:r>
      <w:proofErr w:type="spellStart"/>
      <w:r w:rsidRPr="00666179">
        <w:rPr>
          <w:lang w:val="en-US"/>
        </w:rPr>
        <w:t>uning</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voqelikni</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kategoriyalashtirish</w:t>
      </w:r>
      <w:proofErr w:type="spellEnd"/>
      <w:r w:rsidRPr="00666179">
        <w:rPr>
          <w:lang w:val="en-US"/>
        </w:rPr>
        <w:t xml:space="preserve"> </w:t>
      </w:r>
      <w:proofErr w:type="spellStart"/>
      <w:r w:rsidRPr="00666179">
        <w:rPr>
          <w:lang w:val="en-US"/>
        </w:rPr>
        <w:t>jarayoniga</w:t>
      </w:r>
      <w:proofErr w:type="spellEnd"/>
      <w:r w:rsidRPr="00666179">
        <w:rPr>
          <w:lang w:val="en-US"/>
        </w:rPr>
        <w:t xml:space="preserve"> </w:t>
      </w:r>
      <w:proofErr w:type="spellStart"/>
      <w:r w:rsidRPr="00666179">
        <w:rPr>
          <w:lang w:val="en-US"/>
        </w:rPr>
        <w:t>to‘g‘ridan-to‘g‘ri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yo‘naltiruvchi</w:t>
      </w:r>
      <w:proofErr w:type="spellEnd"/>
      <w:r w:rsidRPr="00666179">
        <w:rPr>
          <w:lang w:val="en-US"/>
        </w:rPr>
        <w:t xml:space="preserve"> </w:t>
      </w:r>
      <w:proofErr w:type="spellStart"/>
      <w:r w:rsidRPr="00666179">
        <w:rPr>
          <w:lang w:val="en-US"/>
        </w:rPr>
        <w:t>ta’sir</w:t>
      </w:r>
      <w:proofErr w:type="spellEnd"/>
      <w:r w:rsidRPr="00666179">
        <w:rPr>
          <w:lang w:val="en-US"/>
        </w:rPr>
        <w:t xml:space="preserve"> </w:t>
      </w:r>
      <w:proofErr w:type="spellStart"/>
      <w:r w:rsidRPr="00666179">
        <w:rPr>
          <w:lang w:val="en-US"/>
        </w:rPr>
        <w:t>ko‘rsatadi</w:t>
      </w:r>
      <w:proofErr w:type="spellEnd"/>
      <w:r w:rsidRPr="00666179">
        <w:rPr>
          <w:lang w:val="en-US"/>
        </w:rPr>
        <w:t xml:space="preserve">. </w:t>
      </w:r>
      <w:proofErr w:type="spellStart"/>
      <w:r w:rsidRPr="00666179">
        <w:rPr>
          <w:lang w:val="en-US"/>
        </w:rPr>
        <w:t>Xususan</w:t>
      </w:r>
      <w:proofErr w:type="spellEnd"/>
      <w:r w:rsidRPr="00666179">
        <w:rPr>
          <w:lang w:val="en-US"/>
        </w:rPr>
        <w:t xml:space="preserve">, S. </w:t>
      </w:r>
      <w:proofErr w:type="spellStart"/>
      <w:r w:rsidRPr="00666179">
        <w:rPr>
          <w:lang w:val="en-US"/>
        </w:rPr>
        <w:t>Shvarts</w:t>
      </w:r>
      <w:proofErr w:type="spellEnd"/>
      <w:r w:rsidRPr="00666179">
        <w:rPr>
          <w:lang w:val="en-US"/>
        </w:rPr>
        <w:t xml:space="preserve"> </w:t>
      </w:r>
      <w:proofErr w:type="spellStart"/>
      <w:r w:rsidRPr="00666179">
        <w:rPr>
          <w:lang w:val="en-US"/>
        </w:rPr>
        <w:t>tipologiyasiga</w:t>
      </w:r>
      <w:proofErr w:type="spellEnd"/>
      <w:r w:rsidRPr="00666179">
        <w:rPr>
          <w:lang w:val="en-US"/>
        </w:rPr>
        <w:t xml:space="preserve"> </w:t>
      </w:r>
      <w:proofErr w:type="spellStart"/>
      <w:r w:rsidRPr="00666179">
        <w:rPr>
          <w:lang w:val="en-US"/>
        </w:rPr>
        <w:t>ko‘ra</w:t>
      </w:r>
      <w:proofErr w:type="spellEnd"/>
      <w:r w:rsidRPr="00666179">
        <w:rPr>
          <w:lang w:val="en-US"/>
        </w:rPr>
        <w:t xml:space="preserve">, </w:t>
      </w:r>
      <w:proofErr w:type="spellStart"/>
      <w:r w:rsidRPr="00666179">
        <w:rPr>
          <w:lang w:val="en-US"/>
        </w:rPr>
        <w:t>yuqori</w:t>
      </w:r>
      <w:proofErr w:type="spellEnd"/>
      <w:r w:rsidRPr="00666179">
        <w:rPr>
          <w:lang w:val="en-US"/>
        </w:rPr>
        <w:t xml:space="preserve"> </w:t>
      </w:r>
      <w:proofErr w:type="spellStart"/>
      <w:r w:rsidRPr="00666179">
        <w:rPr>
          <w:lang w:val="en-US"/>
        </w:rPr>
        <w:t>universalizm</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xayriya</w:t>
      </w:r>
      <w:proofErr w:type="spellEnd"/>
      <w:r w:rsidRPr="00666179">
        <w:rPr>
          <w:lang w:val="en-US"/>
        </w:rPr>
        <w:t xml:space="preserve"> </w:t>
      </w:r>
      <w:proofErr w:type="spellStart"/>
      <w:r w:rsidRPr="00666179">
        <w:rPr>
          <w:lang w:val="en-US"/>
        </w:rPr>
        <w:t>qadriyatlariga</w:t>
      </w:r>
      <w:proofErr w:type="spellEnd"/>
      <w:r w:rsidRPr="00666179">
        <w:rPr>
          <w:lang w:val="en-US"/>
        </w:rPr>
        <w:t xml:space="preserve"> </w:t>
      </w:r>
      <w:proofErr w:type="spellStart"/>
      <w:r w:rsidRPr="00666179">
        <w:rPr>
          <w:lang w:val="en-US"/>
        </w:rPr>
        <w:t>ega</w:t>
      </w:r>
      <w:proofErr w:type="spellEnd"/>
      <w:r w:rsidRPr="00666179">
        <w:rPr>
          <w:lang w:val="en-US"/>
        </w:rPr>
        <w:t xml:space="preserve"> </w:t>
      </w:r>
      <w:proofErr w:type="spellStart"/>
      <w:r w:rsidRPr="00666179">
        <w:rPr>
          <w:lang w:val="en-US"/>
        </w:rPr>
        <w:t>bo‘lgan</w:t>
      </w:r>
      <w:proofErr w:type="spellEnd"/>
      <w:r w:rsidRPr="00666179">
        <w:rPr>
          <w:lang w:val="en-US"/>
        </w:rPr>
        <w:t xml:space="preserve"> </w:t>
      </w:r>
      <w:proofErr w:type="spellStart"/>
      <w:r w:rsidRPr="00666179">
        <w:rPr>
          <w:lang w:val="en-US"/>
        </w:rPr>
        <w:t>shaxslar</w:t>
      </w:r>
      <w:proofErr w:type="spellEnd"/>
      <w:r w:rsidRPr="00666179">
        <w:rPr>
          <w:lang w:val="en-US"/>
        </w:rPr>
        <w:t xml:space="preserve"> </w:t>
      </w:r>
      <w:proofErr w:type="spellStart"/>
      <w:r w:rsidRPr="00666179">
        <w:rPr>
          <w:lang w:val="en-US"/>
        </w:rPr>
        <w:t>o‘zga</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guruhlarni</w:t>
      </w:r>
      <w:proofErr w:type="spellEnd"/>
      <w:r w:rsidRPr="00666179">
        <w:rPr>
          <w:lang w:val="en-US"/>
        </w:rPr>
        <w:t xml:space="preserve"> </w:t>
      </w:r>
      <w:proofErr w:type="spellStart"/>
      <w:r w:rsidRPr="00666179">
        <w:rPr>
          <w:lang w:val="en-US"/>
        </w:rPr>
        <w:t>tolerantroq</w:t>
      </w:r>
      <w:proofErr w:type="spellEnd"/>
      <w:r w:rsidRPr="00666179">
        <w:rPr>
          <w:lang w:val="en-US"/>
        </w:rPr>
        <w:t xml:space="preserve">, </w:t>
      </w:r>
      <w:proofErr w:type="spellStart"/>
      <w:r w:rsidRPr="00666179">
        <w:rPr>
          <w:lang w:val="en-US"/>
        </w:rPr>
        <w:t>ijobiyroq</w:t>
      </w:r>
      <w:proofErr w:type="spellEnd"/>
      <w:r w:rsidRPr="00666179">
        <w:rPr>
          <w:lang w:val="en-US"/>
        </w:rPr>
        <w:t xml:space="preserve"> </w:t>
      </w:r>
      <w:proofErr w:type="spellStart"/>
      <w:r w:rsidRPr="00666179">
        <w:rPr>
          <w:lang w:val="en-US"/>
        </w:rPr>
        <w:t>baholashga</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kundalik</w:t>
      </w:r>
      <w:proofErr w:type="spellEnd"/>
      <w:r w:rsidRPr="00666179">
        <w:rPr>
          <w:lang w:val="en-US"/>
        </w:rPr>
        <w:t xml:space="preserve"> </w:t>
      </w:r>
      <w:proofErr w:type="spellStart"/>
      <w:r w:rsidRPr="00666179">
        <w:rPr>
          <w:lang w:val="en-US"/>
        </w:rPr>
        <w:t>muloqot</w:t>
      </w:r>
      <w:proofErr w:type="spellEnd"/>
      <w:r w:rsidRPr="00666179">
        <w:rPr>
          <w:lang w:val="en-US"/>
        </w:rPr>
        <w:t xml:space="preserve"> </w:t>
      </w:r>
      <w:proofErr w:type="spellStart"/>
      <w:r w:rsidRPr="00666179">
        <w:rPr>
          <w:lang w:val="en-US"/>
        </w:rPr>
        <w:t>jarayonlarida</w:t>
      </w:r>
      <w:proofErr w:type="spellEnd"/>
      <w:r w:rsidRPr="00666179">
        <w:rPr>
          <w:lang w:val="en-US"/>
        </w:rPr>
        <w:t xml:space="preserve"> </w:t>
      </w:r>
      <w:proofErr w:type="spellStart"/>
      <w:r w:rsidRPr="00666179">
        <w:rPr>
          <w:lang w:val="en-US"/>
        </w:rPr>
        <w:t>soddalashtirilgan</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stereotiplashtirish</w:t>
      </w:r>
      <w:proofErr w:type="spellEnd"/>
      <w:r w:rsidRPr="00666179">
        <w:rPr>
          <w:lang w:val="en-US"/>
        </w:rPr>
        <w:t xml:space="preserve"> </w:t>
      </w:r>
      <w:proofErr w:type="spellStart"/>
      <w:r w:rsidRPr="00666179">
        <w:rPr>
          <w:lang w:val="en-US"/>
        </w:rPr>
        <w:t>mexanizmlaridan</w:t>
      </w:r>
      <w:proofErr w:type="spellEnd"/>
      <w:r w:rsidRPr="00666179">
        <w:rPr>
          <w:lang w:val="en-US"/>
        </w:rPr>
        <w:t xml:space="preserve"> </w:t>
      </w:r>
      <w:proofErr w:type="spellStart"/>
      <w:r w:rsidRPr="00666179">
        <w:rPr>
          <w:lang w:val="en-US"/>
        </w:rPr>
        <w:t>kamroq</w:t>
      </w:r>
      <w:proofErr w:type="spellEnd"/>
      <w:r w:rsidRPr="00666179">
        <w:rPr>
          <w:lang w:val="en-US"/>
        </w:rPr>
        <w:t xml:space="preserve"> </w:t>
      </w:r>
      <w:proofErr w:type="spellStart"/>
      <w:r w:rsidRPr="00666179">
        <w:rPr>
          <w:lang w:val="en-US"/>
        </w:rPr>
        <w:t>foydalanishga</w:t>
      </w:r>
      <w:proofErr w:type="spellEnd"/>
      <w:r w:rsidRPr="00666179">
        <w:rPr>
          <w:lang w:val="en-US"/>
        </w:rPr>
        <w:t xml:space="preserve"> </w:t>
      </w:r>
      <w:proofErr w:type="spellStart"/>
      <w:r w:rsidRPr="00666179">
        <w:rPr>
          <w:lang w:val="en-US"/>
        </w:rPr>
        <w:t>moyillik</w:t>
      </w:r>
      <w:proofErr w:type="spellEnd"/>
      <w:r w:rsidRPr="00666179">
        <w:rPr>
          <w:lang w:val="en-US"/>
        </w:rPr>
        <w:t xml:space="preserve"> </w:t>
      </w:r>
      <w:proofErr w:type="spellStart"/>
      <w:r w:rsidRPr="00666179">
        <w:rPr>
          <w:lang w:val="en-US"/>
        </w:rPr>
        <w:t>namoyon</w:t>
      </w:r>
      <w:proofErr w:type="spellEnd"/>
      <w:r w:rsidRPr="00666179">
        <w:rPr>
          <w:lang w:val="en-US"/>
        </w:rPr>
        <w:t xml:space="preserve"> </w:t>
      </w:r>
      <w:proofErr w:type="spellStart"/>
      <w:r w:rsidRPr="00666179">
        <w:rPr>
          <w:lang w:val="en-US"/>
        </w:rPr>
        <w:t>etadilar</w:t>
      </w:r>
      <w:proofErr w:type="spellEnd"/>
      <w:r w:rsidRPr="00666179">
        <w:rPr>
          <w:lang w:val="en-US"/>
        </w:rPr>
        <w:t xml:space="preserve"> [8]. </w:t>
      </w:r>
      <w:proofErr w:type="spellStart"/>
      <w:r w:rsidRPr="00666179">
        <w:rPr>
          <w:lang w:val="en-US"/>
        </w:rPr>
        <w:t>Bunday</w:t>
      </w:r>
      <w:proofErr w:type="spellEnd"/>
      <w:r w:rsidRPr="00666179">
        <w:rPr>
          <w:lang w:val="en-US"/>
        </w:rPr>
        <w:t xml:space="preserve"> </w:t>
      </w:r>
      <w:proofErr w:type="spellStart"/>
      <w:r w:rsidRPr="00666179">
        <w:rPr>
          <w:lang w:val="en-US"/>
        </w:rPr>
        <w:t>subyektlarda</w:t>
      </w:r>
      <w:proofErr w:type="spellEnd"/>
      <w:r w:rsidRPr="00666179">
        <w:rPr>
          <w:lang w:val="en-US"/>
        </w:rPr>
        <w:t xml:space="preserve"> </w:t>
      </w:r>
      <w:proofErr w:type="spellStart"/>
      <w:r w:rsidRPr="00666179">
        <w:rPr>
          <w:lang w:val="en-US"/>
        </w:rPr>
        <w:t>insonparvarlik</w:t>
      </w:r>
      <w:proofErr w:type="spellEnd"/>
      <w:r w:rsidRPr="00666179">
        <w:rPr>
          <w:lang w:val="en-US"/>
        </w:rPr>
        <w:t xml:space="preserve"> </w:t>
      </w:r>
      <w:proofErr w:type="spellStart"/>
      <w:r w:rsidRPr="00666179">
        <w:rPr>
          <w:lang w:val="en-US"/>
        </w:rPr>
        <w:t>ko‘rsatmalari</w:t>
      </w:r>
      <w:proofErr w:type="spellEnd"/>
      <w:r w:rsidRPr="00666179">
        <w:rPr>
          <w:lang w:val="en-US"/>
        </w:rPr>
        <w:t xml:space="preserve"> </w:t>
      </w:r>
      <w:proofErr w:type="spellStart"/>
      <w:r w:rsidRPr="00666179">
        <w:rPr>
          <w:lang w:val="en-US"/>
        </w:rPr>
        <w:t>tashqi</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qoliplarning</w:t>
      </w:r>
      <w:proofErr w:type="spellEnd"/>
      <w:r w:rsidRPr="00666179">
        <w:rPr>
          <w:lang w:val="en-US"/>
        </w:rPr>
        <w:t xml:space="preserve"> </w:t>
      </w:r>
      <w:proofErr w:type="spellStart"/>
      <w:r w:rsidRPr="00666179">
        <w:rPr>
          <w:lang w:val="en-US"/>
        </w:rPr>
        <w:t>ongsiz</w:t>
      </w:r>
      <w:proofErr w:type="spellEnd"/>
      <w:r w:rsidRPr="00666179">
        <w:rPr>
          <w:lang w:val="en-US"/>
        </w:rPr>
        <w:t xml:space="preserve"> </w:t>
      </w:r>
      <w:proofErr w:type="spellStart"/>
      <w:r w:rsidRPr="00666179">
        <w:rPr>
          <w:lang w:val="en-US"/>
        </w:rPr>
        <w:t>ravishda</w:t>
      </w:r>
      <w:proofErr w:type="spellEnd"/>
      <w:r w:rsidRPr="00666179">
        <w:rPr>
          <w:lang w:val="en-US"/>
        </w:rPr>
        <w:t xml:space="preserve"> </w:t>
      </w:r>
      <w:proofErr w:type="spellStart"/>
      <w:r w:rsidRPr="00666179">
        <w:rPr>
          <w:lang w:val="en-US"/>
        </w:rPr>
        <w:t>qabul</w:t>
      </w:r>
      <w:proofErr w:type="spellEnd"/>
      <w:r w:rsidRPr="00666179">
        <w:rPr>
          <w:lang w:val="en-US"/>
        </w:rPr>
        <w:t xml:space="preserve"> </w:t>
      </w:r>
      <w:proofErr w:type="spellStart"/>
      <w:r w:rsidRPr="00666179">
        <w:rPr>
          <w:lang w:val="en-US"/>
        </w:rPr>
        <w:t>qilinishiga</w:t>
      </w:r>
      <w:proofErr w:type="spellEnd"/>
      <w:r w:rsidRPr="00666179">
        <w:rPr>
          <w:lang w:val="en-US"/>
        </w:rPr>
        <w:t xml:space="preserve"> </w:t>
      </w:r>
      <w:proofErr w:type="spellStart"/>
      <w:r w:rsidRPr="00666179">
        <w:rPr>
          <w:lang w:val="en-US"/>
        </w:rPr>
        <w:t>to‘sqinlik</w:t>
      </w:r>
      <w:proofErr w:type="spellEnd"/>
      <w:r w:rsidRPr="00666179">
        <w:rPr>
          <w:lang w:val="en-US"/>
        </w:rPr>
        <w:t xml:space="preserve"> </w:t>
      </w:r>
      <w:proofErr w:type="spellStart"/>
      <w:r w:rsidRPr="00666179">
        <w:rPr>
          <w:lang w:val="en-US"/>
        </w:rPr>
        <w:t>qiluvchi</w:t>
      </w:r>
      <w:proofErr w:type="spellEnd"/>
      <w:r w:rsidRPr="00666179">
        <w:rPr>
          <w:lang w:val="en-US"/>
        </w:rPr>
        <w:t xml:space="preserve"> </w:t>
      </w:r>
      <w:proofErr w:type="spellStart"/>
      <w:r w:rsidRPr="00666179">
        <w:rPr>
          <w:lang w:val="en-US"/>
        </w:rPr>
        <w:t>o‘ziga</w:t>
      </w:r>
      <w:proofErr w:type="spellEnd"/>
      <w:r w:rsidRPr="00666179">
        <w:rPr>
          <w:lang w:val="en-US"/>
        </w:rPr>
        <w:t xml:space="preserve"> </w:t>
      </w:r>
      <w:proofErr w:type="spellStart"/>
      <w:r w:rsidRPr="00666179">
        <w:rPr>
          <w:lang w:val="en-US"/>
        </w:rPr>
        <w:t>xos</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filtr</w:t>
      </w:r>
      <w:proofErr w:type="spellEnd"/>
      <w:r w:rsidRPr="00666179">
        <w:rPr>
          <w:lang w:val="en-US"/>
        </w:rPr>
        <w:t xml:space="preserve"> </w:t>
      </w:r>
      <w:proofErr w:type="spellStart"/>
      <w:r w:rsidRPr="00666179">
        <w:rPr>
          <w:lang w:val="en-US"/>
        </w:rPr>
        <w:t>vazifasini</w:t>
      </w:r>
      <w:proofErr w:type="spellEnd"/>
      <w:r w:rsidRPr="00666179">
        <w:rPr>
          <w:lang w:val="en-US"/>
        </w:rPr>
        <w:t xml:space="preserve"> </w:t>
      </w:r>
      <w:proofErr w:type="spellStart"/>
      <w:r w:rsidRPr="00666179">
        <w:rPr>
          <w:lang w:val="en-US"/>
        </w:rPr>
        <w:t>bajaradi</w:t>
      </w:r>
      <w:proofErr w:type="spellEnd"/>
      <w:r w:rsidRPr="00666179">
        <w:rPr>
          <w:lang w:val="en-US"/>
        </w:rPr>
        <w:t>.</w:t>
      </w:r>
    </w:p>
    <w:p w14:paraId="32E7D6D1" w14:textId="77777777" w:rsidR="00C52783" w:rsidRPr="00666179" w:rsidRDefault="00C52783" w:rsidP="00C52783">
      <w:pPr>
        <w:pStyle w:val="JABody"/>
        <w:rPr>
          <w:lang w:val="en-US"/>
        </w:rPr>
      </w:pPr>
      <w:proofErr w:type="spellStart"/>
      <w:r w:rsidRPr="00666179">
        <w:rPr>
          <w:lang w:val="en-US"/>
        </w:rPr>
        <w:t>Ikkinchi</w:t>
      </w:r>
      <w:proofErr w:type="spellEnd"/>
      <w:r w:rsidRPr="00666179">
        <w:rPr>
          <w:lang w:val="en-US"/>
        </w:rPr>
        <w:t xml:space="preserve"> </w:t>
      </w:r>
      <w:proofErr w:type="spellStart"/>
      <w:r w:rsidRPr="00666179">
        <w:rPr>
          <w:lang w:val="en-US"/>
        </w:rPr>
        <w:t>tomondan</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qadriyatlari</w:t>
      </w:r>
      <w:proofErr w:type="spellEnd"/>
      <w:r w:rsidRPr="00666179">
        <w:rPr>
          <w:lang w:val="en-US"/>
        </w:rPr>
        <w:t xml:space="preserve"> real </w:t>
      </w:r>
      <w:proofErr w:type="spellStart"/>
      <w:r w:rsidRPr="00666179">
        <w:rPr>
          <w:lang w:val="en-US"/>
        </w:rPr>
        <w:t>ijtimoiy</w:t>
      </w:r>
      <w:proofErr w:type="spellEnd"/>
      <w:r w:rsidRPr="00666179">
        <w:rPr>
          <w:lang w:val="en-US"/>
        </w:rPr>
        <w:t xml:space="preserve"> </w:t>
      </w:r>
      <w:proofErr w:type="spellStart"/>
      <w:r w:rsidRPr="00666179">
        <w:rPr>
          <w:lang w:val="en-US"/>
        </w:rPr>
        <w:t>xulq-atvorda</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munosabatlar</w:t>
      </w:r>
      <w:proofErr w:type="spellEnd"/>
      <w:r w:rsidRPr="00666179">
        <w:rPr>
          <w:lang w:val="en-US"/>
        </w:rPr>
        <w:t xml:space="preserve"> </w:t>
      </w:r>
      <w:proofErr w:type="spellStart"/>
      <w:r w:rsidRPr="00666179">
        <w:rPr>
          <w:lang w:val="en-US"/>
        </w:rPr>
        <w:t>tizimida</w:t>
      </w:r>
      <w:proofErr w:type="spellEnd"/>
      <w:r w:rsidRPr="00666179">
        <w:rPr>
          <w:lang w:val="en-US"/>
        </w:rPr>
        <w:t xml:space="preserve"> </w:t>
      </w:r>
      <w:proofErr w:type="spellStart"/>
      <w:r w:rsidRPr="00666179">
        <w:rPr>
          <w:lang w:val="en-US"/>
        </w:rPr>
        <w:t>amaliyotga</w:t>
      </w:r>
      <w:proofErr w:type="spellEnd"/>
      <w:r w:rsidRPr="00666179">
        <w:rPr>
          <w:lang w:val="en-US"/>
        </w:rPr>
        <w:t xml:space="preserve"> </w:t>
      </w:r>
      <w:proofErr w:type="spellStart"/>
      <w:r w:rsidRPr="00666179">
        <w:rPr>
          <w:lang w:val="en-US"/>
        </w:rPr>
        <w:t>tatbiq</w:t>
      </w:r>
      <w:proofErr w:type="spellEnd"/>
      <w:r w:rsidRPr="00666179">
        <w:rPr>
          <w:lang w:val="en-US"/>
        </w:rPr>
        <w:t xml:space="preserve"> </w:t>
      </w:r>
      <w:proofErr w:type="spellStart"/>
      <w:r w:rsidRPr="00666179">
        <w:rPr>
          <w:lang w:val="en-US"/>
        </w:rPr>
        <w:t>etilishini</w:t>
      </w:r>
      <w:proofErr w:type="spellEnd"/>
      <w:r w:rsidRPr="00666179">
        <w:rPr>
          <w:lang w:val="en-US"/>
        </w:rPr>
        <w:t xml:space="preserve"> </w:t>
      </w:r>
      <w:proofErr w:type="spellStart"/>
      <w:r w:rsidRPr="00666179">
        <w:rPr>
          <w:lang w:val="en-US"/>
        </w:rPr>
        <w:t>belgilab</w:t>
      </w:r>
      <w:proofErr w:type="spellEnd"/>
      <w:r w:rsidRPr="00666179">
        <w:rPr>
          <w:lang w:val="en-US"/>
        </w:rPr>
        <w:t xml:space="preserve"> </w:t>
      </w:r>
      <w:proofErr w:type="spellStart"/>
      <w:r w:rsidRPr="00666179">
        <w:rPr>
          <w:lang w:val="en-US"/>
        </w:rPr>
        <w:t>beruvchi</w:t>
      </w:r>
      <w:proofErr w:type="spellEnd"/>
      <w:r w:rsidRPr="00666179">
        <w:rPr>
          <w:lang w:val="en-US"/>
        </w:rPr>
        <w:t xml:space="preserve"> </w:t>
      </w:r>
      <w:proofErr w:type="spellStart"/>
      <w:r w:rsidRPr="00666179">
        <w:rPr>
          <w:lang w:val="en-US"/>
        </w:rPr>
        <w:t>kuchli</w:t>
      </w:r>
      <w:proofErr w:type="spellEnd"/>
      <w:r w:rsidRPr="00666179">
        <w:rPr>
          <w:lang w:val="en-US"/>
        </w:rPr>
        <w:t xml:space="preserve"> moderator </w:t>
      </w:r>
      <w:proofErr w:type="spellStart"/>
      <w:r w:rsidRPr="00666179">
        <w:rPr>
          <w:lang w:val="en-US"/>
        </w:rPr>
        <w:t>hisoblanadi</w:t>
      </w:r>
      <w:proofErr w:type="spellEnd"/>
      <w:r w:rsidRPr="00666179">
        <w:rPr>
          <w:lang w:val="en-US"/>
        </w:rPr>
        <w:t xml:space="preserve">. </w:t>
      </w:r>
      <w:proofErr w:type="spellStart"/>
      <w:r w:rsidRPr="00666179">
        <w:rPr>
          <w:lang w:val="en-US"/>
        </w:rPr>
        <w:t>Masalan</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muhit</w:t>
      </w:r>
      <w:proofErr w:type="spellEnd"/>
      <w:r w:rsidRPr="00666179">
        <w:rPr>
          <w:lang w:val="en-US"/>
        </w:rPr>
        <w:t xml:space="preserve"> </w:t>
      </w:r>
      <w:proofErr w:type="spellStart"/>
      <w:r w:rsidRPr="00666179">
        <w:rPr>
          <w:lang w:val="en-US"/>
        </w:rPr>
        <w:t>ta’sirida</w:t>
      </w:r>
      <w:proofErr w:type="spellEnd"/>
      <w:r w:rsidRPr="00666179">
        <w:rPr>
          <w:lang w:val="en-US"/>
        </w:rPr>
        <w:t xml:space="preserve"> </w:t>
      </w:r>
      <w:proofErr w:type="spellStart"/>
      <w:r w:rsidRPr="00666179">
        <w:rPr>
          <w:lang w:val="en-US"/>
        </w:rPr>
        <w:t>shakllangan</w:t>
      </w:r>
      <w:proofErr w:type="spellEnd"/>
      <w:r w:rsidRPr="00666179">
        <w:rPr>
          <w:lang w:val="en-US"/>
        </w:rPr>
        <w:t xml:space="preserve"> “</w:t>
      </w:r>
      <w:proofErr w:type="spellStart"/>
      <w:r w:rsidRPr="00666179">
        <w:rPr>
          <w:lang w:val="en-US"/>
        </w:rPr>
        <w:t>o‘z</w:t>
      </w:r>
      <w:proofErr w:type="spellEnd"/>
      <w:r w:rsidRPr="00666179">
        <w:rPr>
          <w:lang w:val="en-US"/>
        </w:rPr>
        <w:t xml:space="preserve"> </w:t>
      </w:r>
      <w:proofErr w:type="spellStart"/>
      <w:r w:rsidRPr="00666179">
        <w:rPr>
          <w:lang w:val="en-US"/>
        </w:rPr>
        <w:t>guruhining</w:t>
      </w:r>
      <w:proofErr w:type="spellEnd"/>
      <w:r w:rsidRPr="00666179">
        <w:rPr>
          <w:lang w:val="en-US"/>
        </w:rPr>
        <w:t xml:space="preserve"> </w:t>
      </w:r>
      <w:proofErr w:type="spellStart"/>
      <w:r w:rsidRPr="00666179">
        <w:rPr>
          <w:lang w:val="en-US"/>
        </w:rPr>
        <w:t>mutloq</w:t>
      </w:r>
      <w:proofErr w:type="spellEnd"/>
      <w:r w:rsidRPr="00666179">
        <w:rPr>
          <w:lang w:val="en-US"/>
        </w:rPr>
        <w:t xml:space="preserve"> </w:t>
      </w:r>
      <w:proofErr w:type="spellStart"/>
      <w:r w:rsidRPr="00666179">
        <w:rPr>
          <w:lang w:val="en-US"/>
        </w:rPr>
        <w:t>ustunligi</w:t>
      </w:r>
      <w:proofErr w:type="spellEnd"/>
      <w:r w:rsidRPr="00666179">
        <w:rPr>
          <w:lang w:val="en-US"/>
        </w:rPr>
        <w:t xml:space="preserve">” </w:t>
      </w:r>
      <w:proofErr w:type="spellStart"/>
      <w:r w:rsidRPr="00666179">
        <w:rPr>
          <w:lang w:val="en-US"/>
        </w:rPr>
        <w:t>haqidagi</w:t>
      </w:r>
      <w:proofErr w:type="spellEnd"/>
      <w:r w:rsidRPr="00666179">
        <w:rPr>
          <w:lang w:val="en-US"/>
        </w:rPr>
        <w:t xml:space="preserve"> </w:t>
      </w:r>
      <w:proofErr w:type="spellStart"/>
      <w:r w:rsidRPr="00666179">
        <w:rPr>
          <w:lang w:val="en-US"/>
        </w:rPr>
        <w:t>stereotipik</w:t>
      </w:r>
      <w:proofErr w:type="spellEnd"/>
      <w:r w:rsidRPr="00666179">
        <w:rPr>
          <w:lang w:val="en-US"/>
        </w:rPr>
        <w:t xml:space="preserve"> </w:t>
      </w:r>
      <w:proofErr w:type="spellStart"/>
      <w:r w:rsidRPr="00666179">
        <w:rPr>
          <w:lang w:val="en-US"/>
        </w:rPr>
        <w:t>qarashlar</w:t>
      </w:r>
      <w:proofErr w:type="spellEnd"/>
      <w:r w:rsidRPr="00666179">
        <w:rPr>
          <w:lang w:val="en-US"/>
        </w:rPr>
        <w:t xml:space="preserve"> </w:t>
      </w:r>
      <w:proofErr w:type="spellStart"/>
      <w:r w:rsidRPr="00666179">
        <w:rPr>
          <w:lang w:val="en-US"/>
        </w:rPr>
        <w:t>shaxsda</w:t>
      </w:r>
      <w:proofErr w:type="spellEnd"/>
      <w:r w:rsidRPr="00666179">
        <w:rPr>
          <w:lang w:val="en-US"/>
        </w:rPr>
        <w:t xml:space="preserve"> </w:t>
      </w:r>
      <w:proofErr w:type="spellStart"/>
      <w:r w:rsidRPr="00666179">
        <w:rPr>
          <w:lang w:val="en-US"/>
        </w:rPr>
        <w:t>kuch</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muvaffaqiyatga</w:t>
      </w:r>
      <w:proofErr w:type="spellEnd"/>
      <w:r w:rsidRPr="00666179">
        <w:rPr>
          <w:lang w:val="en-US"/>
        </w:rPr>
        <w:t xml:space="preserve"> </w:t>
      </w:r>
      <w:proofErr w:type="spellStart"/>
      <w:r w:rsidRPr="00666179">
        <w:rPr>
          <w:lang w:val="en-US"/>
        </w:rPr>
        <w:t>yo‘naltirilgan</w:t>
      </w:r>
      <w:proofErr w:type="spellEnd"/>
      <w:r w:rsidRPr="00666179">
        <w:rPr>
          <w:lang w:val="en-US"/>
        </w:rPr>
        <w:t xml:space="preserve"> instrumental </w:t>
      </w:r>
      <w:proofErr w:type="spellStart"/>
      <w:r w:rsidRPr="00666179">
        <w:rPr>
          <w:lang w:val="en-US"/>
        </w:rPr>
        <w:t>qadriyatlarni</w:t>
      </w:r>
      <w:proofErr w:type="spellEnd"/>
      <w:r w:rsidRPr="00666179">
        <w:rPr>
          <w:lang w:val="en-US"/>
        </w:rPr>
        <w:t xml:space="preserve"> </w:t>
      </w:r>
      <w:proofErr w:type="spellStart"/>
      <w:r w:rsidRPr="00666179">
        <w:rPr>
          <w:lang w:val="en-US"/>
        </w:rPr>
        <w:t>yanada</w:t>
      </w:r>
      <w:proofErr w:type="spellEnd"/>
      <w:r w:rsidRPr="00666179">
        <w:rPr>
          <w:lang w:val="en-US"/>
        </w:rPr>
        <w:t xml:space="preserve"> </w:t>
      </w:r>
      <w:proofErr w:type="spellStart"/>
      <w:r w:rsidRPr="00666179">
        <w:rPr>
          <w:lang w:val="en-US"/>
        </w:rPr>
        <w:t>rag‘batlantiradi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destruktiv</w:t>
      </w:r>
      <w:proofErr w:type="spellEnd"/>
      <w:r w:rsidRPr="00666179">
        <w:rPr>
          <w:lang w:val="en-US"/>
        </w:rPr>
        <w:t xml:space="preserve"> </w:t>
      </w:r>
      <w:proofErr w:type="spellStart"/>
      <w:r w:rsidRPr="00666179">
        <w:rPr>
          <w:lang w:val="en-US"/>
        </w:rPr>
        <w:t>shaklda</w:t>
      </w:r>
      <w:proofErr w:type="spellEnd"/>
      <w:r w:rsidRPr="00666179">
        <w:rPr>
          <w:lang w:val="en-US"/>
        </w:rPr>
        <w:t xml:space="preserve"> </w:t>
      </w:r>
      <w:proofErr w:type="spellStart"/>
      <w:r w:rsidRPr="00666179">
        <w:rPr>
          <w:lang w:val="en-US"/>
        </w:rPr>
        <w:t>kuchaytiradi</w:t>
      </w:r>
      <w:proofErr w:type="spellEnd"/>
      <w:r w:rsidRPr="00666179">
        <w:rPr>
          <w:lang w:val="en-US"/>
        </w:rPr>
        <w:t xml:space="preserve">. </w:t>
      </w:r>
      <w:proofErr w:type="spellStart"/>
      <w:r w:rsidRPr="00666179">
        <w:rPr>
          <w:lang w:val="en-US"/>
        </w:rPr>
        <w:t>Aksincha</w:t>
      </w:r>
      <w:proofErr w:type="spellEnd"/>
      <w:r w:rsidRPr="00666179">
        <w:rPr>
          <w:lang w:val="en-US"/>
        </w:rPr>
        <w:t>, “</w:t>
      </w:r>
      <w:proofErr w:type="spellStart"/>
      <w:r w:rsidRPr="00666179">
        <w:rPr>
          <w:lang w:val="en-US"/>
        </w:rPr>
        <w:t>tashqi</w:t>
      </w:r>
      <w:proofErr w:type="spellEnd"/>
      <w:r w:rsidRPr="00666179">
        <w:rPr>
          <w:lang w:val="en-US"/>
        </w:rPr>
        <w:t xml:space="preserve"> </w:t>
      </w:r>
      <w:proofErr w:type="spellStart"/>
      <w:r w:rsidRPr="00666179">
        <w:rPr>
          <w:lang w:val="en-US"/>
        </w:rPr>
        <w:t>guruhning</w:t>
      </w:r>
      <w:proofErr w:type="spellEnd"/>
      <w:r w:rsidRPr="00666179">
        <w:rPr>
          <w:lang w:val="en-US"/>
        </w:rPr>
        <w:t xml:space="preserve"> </w:t>
      </w:r>
      <w:proofErr w:type="spellStart"/>
      <w:r w:rsidRPr="00666179">
        <w:rPr>
          <w:lang w:val="en-US"/>
        </w:rPr>
        <w:t>potentsial</w:t>
      </w:r>
      <w:proofErr w:type="spellEnd"/>
      <w:r w:rsidRPr="00666179">
        <w:rPr>
          <w:lang w:val="en-US"/>
        </w:rPr>
        <w:t xml:space="preserve"> </w:t>
      </w:r>
      <w:proofErr w:type="spellStart"/>
      <w:r w:rsidRPr="00666179">
        <w:rPr>
          <w:lang w:val="en-US"/>
        </w:rPr>
        <w:t>xavfliligi</w:t>
      </w:r>
      <w:proofErr w:type="spellEnd"/>
      <w:r w:rsidRPr="00666179">
        <w:rPr>
          <w:lang w:val="en-US"/>
        </w:rPr>
        <w:t xml:space="preserve">” </w:t>
      </w:r>
      <w:proofErr w:type="spellStart"/>
      <w:r w:rsidRPr="00666179">
        <w:rPr>
          <w:lang w:val="en-US"/>
        </w:rPr>
        <w:t>to‘g‘risidagi</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stereotiplarning</w:t>
      </w:r>
      <w:proofErr w:type="spellEnd"/>
      <w:r w:rsidRPr="00666179">
        <w:rPr>
          <w:lang w:val="en-US"/>
        </w:rPr>
        <w:t xml:space="preserve"> </w:t>
      </w:r>
      <w:proofErr w:type="spellStart"/>
      <w:r w:rsidRPr="00666179">
        <w:rPr>
          <w:lang w:val="en-US"/>
        </w:rPr>
        <w:t>ustuvorligi</w:t>
      </w:r>
      <w:proofErr w:type="spellEnd"/>
      <w:r w:rsidRPr="00666179">
        <w:rPr>
          <w:lang w:val="en-US"/>
        </w:rPr>
        <w:t xml:space="preserve"> </w:t>
      </w:r>
      <w:proofErr w:type="spellStart"/>
      <w:r w:rsidRPr="00666179">
        <w:rPr>
          <w:lang w:val="en-US"/>
        </w:rPr>
        <w:t>subyekt</w:t>
      </w:r>
      <w:proofErr w:type="spellEnd"/>
      <w:r w:rsidRPr="00666179">
        <w:rPr>
          <w:lang w:val="en-US"/>
        </w:rPr>
        <w:t xml:space="preserve"> </w:t>
      </w:r>
      <w:proofErr w:type="spellStart"/>
      <w:r w:rsidRPr="00666179">
        <w:rPr>
          <w:lang w:val="en-US"/>
        </w:rPr>
        <w:t>ongida</w:t>
      </w:r>
      <w:proofErr w:type="spellEnd"/>
      <w:r w:rsidRPr="00666179">
        <w:rPr>
          <w:lang w:val="en-US"/>
        </w:rPr>
        <w:t xml:space="preserve"> </w:t>
      </w:r>
      <w:proofErr w:type="spellStart"/>
      <w:r w:rsidRPr="00666179">
        <w:rPr>
          <w:lang w:val="en-US"/>
        </w:rPr>
        <w:t>xavfsizlik</w:t>
      </w:r>
      <w:proofErr w:type="spellEnd"/>
      <w:r w:rsidRPr="00666179">
        <w:rPr>
          <w:lang w:val="en-US"/>
        </w:rPr>
        <w:t xml:space="preserve">, </w:t>
      </w:r>
      <w:proofErr w:type="spellStart"/>
      <w:r w:rsidRPr="00666179">
        <w:rPr>
          <w:lang w:val="en-US"/>
        </w:rPr>
        <w:t>an’ana</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konformlik</w:t>
      </w:r>
      <w:proofErr w:type="spellEnd"/>
      <w:r w:rsidRPr="00666179">
        <w:rPr>
          <w:lang w:val="en-US"/>
        </w:rPr>
        <w:t xml:space="preserve"> </w:t>
      </w:r>
      <w:proofErr w:type="spellStart"/>
      <w:r w:rsidRPr="00666179">
        <w:rPr>
          <w:lang w:val="en-US"/>
        </w:rPr>
        <w:t>qadriyatlarini</w:t>
      </w:r>
      <w:proofErr w:type="spellEnd"/>
      <w:r w:rsidRPr="00666179">
        <w:rPr>
          <w:lang w:val="en-US"/>
        </w:rPr>
        <w:t xml:space="preserve"> </w:t>
      </w:r>
      <w:proofErr w:type="spellStart"/>
      <w:r w:rsidRPr="00666179">
        <w:rPr>
          <w:lang w:val="en-US"/>
        </w:rPr>
        <w:t>avtomatik</w:t>
      </w:r>
      <w:proofErr w:type="spellEnd"/>
      <w:r w:rsidRPr="00666179">
        <w:rPr>
          <w:lang w:val="en-US"/>
        </w:rPr>
        <w:t xml:space="preserve"> </w:t>
      </w:r>
      <w:proofErr w:type="spellStart"/>
      <w:r w:rsidRPr="00666179">
        <w:rPr>
          <w:lang w:val="en-US"/>
        </w:rPr>
        <w:t>ravishda</w:t>
      </w:r>
      <w:proofErr w:type="spellEnd"/>
      <w:r w:rsidRPr="00666179">
        <w:rPr>
          <w:lang w:val="en-US"/>
        </w:rPr>
        <w:t xml:space="preserve"> </w:t>
      </w:r>
      <w:proofErr w:type="spellStart"/>
      <w:r w:rsidRPr="00666179">
        <w:rPr>
          <w:lang w:val="en-US"/>
        </w:rPr>
        <w:t>faollashtiradi</w:t>
      </w:r>
      <w:proofErr w:type="spellEnd"/>
      <w:r w:rsidRPr="00666179">
        <w:rPr>
          <w:lang w:val="en-US"/>
        </w:rPr>
        <w:t xml:space="preserve">. </w:t>
      </w:r>
      <w:proofErr w:type="spellStart"/>
      <w:r w:rsidRPr="00666179">
        <w:rPr>
          <w:lang w:val="en-US"/>
        </w:rPr>
        <w:t>Mazkur</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sidRPr="00666179">
        <w:rPr>
          <w:lang w:val="en-US"/>
        </w:rPr>
        <w:t>zanjir</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o‘rtasidagi</w:t>
      </w:r>
      <w:proofErr w:type="spellEnd"/>
      <w:r w:rsidRPr="00666179">
        <w:rPr>
          <w:lang w:val="en-US"/>
        </w:rPr>
        <w:t xml:space="preserve"> </w:t>
      </w:r>
      <w:proofErr w:type="spellStart"/>
      <w:r w:rsidRPr="00666179">
        <w:rPr>
          <w:lang w:val="en-US"/>
        </w:rPr>
        <w:t>o‘zini-o‘zi</w:t>
      </w:r>
      <w:proofErr w:type="spellEnd"/>
      <w:r w:rsidRPr="00666179">
        <w:rPr>
          <w:lang w:val="en-US"/>
        </w:rPr>
        <w:t xml:space="preserve"> </w:t>
      </w:r>
      <w:proofErr w:type="spellStart"/>
      <w:r w:rsidRPr="00666179">
        <w:rPr>
          <w:lang w:val="en-US"/>
        </w:rPr>
        <w:t>uzluksiz</w:t>
      </w:r>
      <w:proofErr w:type="spellEnd"/>
      <w:r w:rsidRPr="00666179">
        <w:rPr>
          <w:lang w:val="en-US"/>
        </w:rPr>
        <w:t xml:space="preserve"> </w:t>
      </w:r>
      <w:proofErr w:type="spellStart"/>
      <w:r w:rsidRPr="00666179">
        <w:rPr>
          <w:lang w:val="en-US"/>
        </w:rPr>
        <w:t>oziqlantiruvchi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kuchaytiruvchi</w:t>
      </w:r>
      <w:proofErr w:type="spellEnd"/>
      <w:r w:rsidRPr="00666179">
        <w:rPr>
          <w:lang w:val="en-US"/>
        </w:rPr>
        <w:t xml:space="preserve"> </w:t>
      </w:r>
      <w:proofErr w:type="spellStart"/>
      <w:r w:rsidRPr="00666179">
        <w:rPr>
          <w:lang w:val="en-US"/>
        </w:rPr>
        <w:t>dinamik</w:t>
      </w:r>
      <w:proofErr w:type="spellEnd"/>
      <w:r w:rsidRPr="00666179">
        <w:rPr>
          <w:lang w:val="en-US"/>
        </w:rPr>
        <w:t xml:space="preserve"> </w:t>
      </w:r>
      <w:proofErr w:type="spellStart"/>
      <w:r w:rsidRPr="00666179">
        <w:rPr>
          <w:lang w:val="en-US"/>
        </w:rPr>
        <w:t>siklni</w:t>
      </w:r>
      <w:proofErr w:type="spellEnd"/>
      <w:r w:rsidRPr="00666179">
        <w:rPr>
          <w:lang w:val="en-US"/>
        </w:rPr>
        <w:t xml:space="preserve"> </w:t>
      </w:r>
      <w:proofErr w:type="spellStart"/>
      <w:r w:rsidRPr="00666179">
        <w:rPr>
          <w:lang w:val="en-US"/>
        </w:rPr>
        <w:t>yuzaga</w:t>
      </w:r>
      <w:proofErr w:type="spellEnd"/>
      <w:r w:rsidRPr="00666179">
        <w:rPr>
          <w:lang w:val="en-US"/>
        </w:rPr>
        <w:t xml:space="preserve"> </w:t>
      </w:r>
      <w:proofErr w:type="spellStart"/>
      <w:r w:rsidRPr="00666179">
        <w:rPr>
          <w:lang w:val="en-US"/>
        </w:rPr>
        <w:t>keltiradi</w:t>
      </w:r>
      <w:proofErr w:type="spellEnd"/>
      <w:r w:rsidRPr="00666179">
        <w:rPr>
          <w:lang w:val="en-US"/>
        </w:rPr>
        <w:t>.</w:t>
      </w:r>
    </w:p>
    <w:p w14:paraId="0328F010" w14:textId="77777777" w:rsidR="00C52783" w:rsidRPr="00666179" w:rsidRDefault="00C52783" w:rsidP="00C52783">
      <w:pPr>
        <w:pStyle w:val="JABody"/>
        <w:rPr>
          <w:lang w:val="en-US"/>
        </w:rPr>
      </w:pPr>
      <w:proofErr w:type="spellStart"/>
      <w:r w:rsidRPr="00666179">
        <w:rPr>
          <w:lang w:val="en-US"/>
        </w:rPr>
        <w:t>Differensial-psixologik</w:t>
      </w:r>
      <w:proofErr w:type="spellEnd"/>
      <w:r w:rsidRPr="00666179">
        <w:rPr>
          <w:lang w:val="en-US"/>
        </w:rPr>
        <w:t xml:space="preserve"> </w:t>
      </w:r>
      <w:proofErr w:type="spellStart"/>
      <w:r w:rsidRPr="00666179">
        <w:rPr>
          <w:lang w:val="en-US"/>
        </w:rPr>
        <w:t>nuqtai</w:t>
      </w:r>
      <w:proofErr w:type="spellEnd"/>
      <w:r w:rsidRPr="00666179">
        <w:rPr>
          <w:lang w:val="en-US"/>
        </w:rPr>
        <w:t xml:space="preserve"> </w:t>
      </w:r>
      <w:proofErr w:type="spellStart"/>
      <w:r w:rsidRPr="00666179">
        <w:rPr>
          <w:lang w:val="en-US"/>
        </w:rPr>
        <w:t>nazardan</w:t>
      </w:r>
      <w:proofErr w:type="spellEnd"/>
      <w:r w:rsidRPr="00666179">
        <w:rPr>
          <w:lang w:val="en-US"/>
        </w:rPr>
        <w:t xml:space="preserve"> </w:t>
      </w:r>
      <w:proofErr w:type="spellStart"/>
      <w:r w:rsidRPr="00666179">
        <w:rPr>
          <w:lang w:val="en-US"/>
        </w:rPr>
        <w:t>yondashilganda</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stereotiplarning</w:t>
      </w:r>
      <w:proofErr w:type="spellEnd"/>
      <w:r w:rsidRPr="00666179">
        <w:rPr>
          <w:lang w:val="en-US"/>
        </w:rPr>
        <w:t xml:space="preserve"> </w:t>
      </w:r>
      <w:proofErr w:type="spellStart"/>
      <w:r w:rsidRPr="00666179">
        <w:rPr>
          <w:lang w:val="en-US"/>
        </w:rPr>
        <w:t>o‘zaro</w:t>
      </w:r>
      <w:proofErr w:type="spellEnd"/>
      <w:r w:rsidRPr="00666179">
        <w:rPr>
          <w:lang w:val="en-US"/>
        </w:rPr>
        <w:t xml:space="preserve"> </w:t>
      </w:r>
      <w:proofErr w:type="spellStart"/>
      <w:r w:rsidRPr="00666179">
        <w:rPr>
          <w:lang w:val="en-US"/>
        </w:rPr>
        <w:t>determinatsiyasi</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bir</w:t>
      </w:r>
      <w:proofErr w:type="spellEnd"/>
      <w:r w:rsidRPr="00666179">
        <w:rPr>
          <w:lang w:val="en-US"/>
        </w:rPr>
        <w:t xml:space="preserve"> </w:t>
      </w:r>
      <w:proofErr w:type="spellStart"/>
      <w:r w:rsidRPr="00666179">
        <w:rPr>
          <w:lang w:val="en-US"/>
        </w:rPr>
        <w:t>qator</w:t>
      </w:r>
      <w:proofErr w:type="spellEnd"/>
      <w:r w:rsidRPr="00666179">
        <w:rPr>
          <w:lang w:val="en-US"/>
        </w:rPr>
        <w:t xml:space="preserve"> invariant </w:t>
      </w:r>
      <w:proofErr w:type="spellStart"/>
      <w:r w:rsidRPr="00666179">
        <w:rPr>
          <w:lang w:val="en-US"/>
        </w:rPr>
        <w:t>va</w:t>
      </w:r>
      <w:proofErr w:type="spellEnd"/>
      <w:r w:rsidRPr="00666179">
        <w:rPr>
          <w:lang w:val="en-US"/>
        </w:rPr>
        <w:t xml:space="preserve"> </w:t>
      </w:r>
      <w:proofErr w:type="spellStart"/>
      <w:r w:rsidRPr="00666179">
        <w:rPr>
          <w:lang w:val="en-US"/>
        </w:rPr>
        <w:t>barqaror</w:t>
      </w:r>
      <w:proofErr w:type="spellEnd"/>
      <w:r w:rsidRPr="00666179">
        <w:rPr>
          <w:lang w:val="en-US"/>
        </w:rPr>
        <w:t xml:space="preserve"> individual-</w:t>
      </w:r>
      <w:proofErr w:type="spellStart"/>
      <w:r w:rsidRPr="00666179">
        <w:rPr>
          <w:lang w:val="en-US"/>
        </w:rPr>
        <w:t>tipologik</w:t>
      </w:r>
      <w:proofErr w:type="spellEnd"/>
      <w:r w:rsidRPr="00666179">
        <w:rPr>
          <w:lang w:val="en-US"/>
        </w:rPr>
        <w:t xml:space="preserve"> </w:t>
      </w:r>
      <w:proofErr w:type="spellStart"/>
      <w:r w:rsidRPr="00666179">
        <w:rPr>
          <w:lang w:val="en-US"/>
        </w:rPr>
        <w:t>xususiyatlariga</w:t>
      </w:r>
      <w:proofErr w:type="spellEnd"/>
      <w:r w:rsidRPr="00666179">
        <w:rPr>
          <w:lang w:val="en-US"/>
        </w:rPr>
        <w:t xml:space="preserve"> </w:t>
      </w:r>
      <w:proofErr w:type="spellStart"/>
      <w:r w:rsidRPr="00666179">
        <w:rPr>
          <w:lang w:val="en-US"/>
        </w:rPr>
        <w:t>ko‘ra</w:t>
      </w:r>
      <w:proofErr w:type="spellEnd"/>
      <w:r w:rsidRPr="00666179">
        <w:rPr>
          <w:lang w:val="en-US"/>
        </w:rPr>
        <w:t xml:space="preserve"> </w:t>
      </w:r>
      <w:proofErr w:type="spellStart"/>
      <w:r w:rsidRPr="00666179">
        <w:rPr>
          <w:lang w:val="en-US"/>
        </w:rPr>
        <w:t>tubdan</w:t>
      </w:r>
      <w:proofErr w:type="spellEnd"/>
      <w:r w:rsidRPr="00666179">
        <w:rPr>
          <w:lang w:val="en-US"/>
        </w:rPr>
        <w:t xml:space="preserve"> </w:t>
      </w:r>
      <w:proofErr w:type="spellStart"/>
      <w:r w:rsidRPr="00666179">
        <w:rPr>
          <w:lang w:val="en-US"/>
        </w:rPr>
        <w:t>farqlanadi</w:t>
      </w:r>
      <w:proofErr w:type="spellEnd"/>
      <w:r w:rsidRPr="00666179">
        <w:rPr>
          <w:lang w:val="en-US"/>
        </w:rPr>
        <w:t xml:space="preserve"> [12]. </w:t>
      </w:r>
      <w:proofErr w:type="spellStart"/>
      <w:r w:rsidRPr="00666179">
        <w:rPr>
          <w:lang w:val="en-US"/>
        </w:rPr>
        <w:t>Ushbu</w:t>
      </w:r>
      <w:proofErr w:type="spellEnd"/>
      <w:r w:rsidRPr="00666179">
        <w:rPr>
          <w:lang w:val="en-US"/>
        </w:rPr>
        <w:t xml:space="preserve"> </w:t>
      </w:r>
      <w:proofErr w:type="spellStart"/>
      <w:r w:rsidRPr="00666179">
        <w:rPr>
          <w:lang w:val="en-US"/>
        </w:rPr>
        <w:t>munosabatlarni</w:t>
      </w:r>
      <w:proofErr w:type="spellEnd"/>
      <w:r w:rsidRPr="00666179">
        <w:rPr>
          <w:lang w:val="en-US"/>
        </w:rPr>
        <w:t xml:space="preserve"> </w:t>
      </w:r>
      <w:proofErr w:type="spellStart"/>
      <w:r w:rsidRPr="00666179">
        <w:rPr>
          <w:lang w:val="en-US"/>
        </w:rPr>
        <w:t>belgilovchi</w:t>
      </w:r>
      <w:proofErr w:type="spellEnd"/>
      <w:r w:rsidRPr="00666179">
        <w:rPr>
          <w:lang w:val="en-US"/>
        </w:rPr>
        <w:t xml:space="preserve"> </w:t>
      </w:r>
      <w:proofErr w:type="spellStart"/>
      <w:r w:rsidRPr="00666179">
        <w:rPr>
          <w:lang w:val="en-US"/>
        </w:rPr>
        <w:t>asosiy</w:t>
      </w:r>
      <w:proofErr w:type="spellEnd"/>
      <w:r w:rsidRPr="00666179">
        <w:rPr>
          <w:lang w:val="en-US"/>
        </w:rPr>
        <w:t xml:space="preserve"> </w:t>
      </w:r>
      <w:proofErr w:type="spellStart"/>
      <w:r w:rsidRPr="00666179">
        <w:rPr>
          <w:lang w:val="en-US"/>
        </w:rPr>
        <w:t>differensial</w:t>
      </w:r>
      <w:proofErr w:type="spellEnd"/>
      <w:r w:rsidRPr="00666179">
        <w:rPr>
          <w:lang w:val="en-US"/>
        </w:rPr>
        <w:t xml:space="preserve"> </w:t>
      </w:r>
      <w:proofErr w:type="spellStart"/>
      <w:r w:rsidRPr="00666179">
        <w:rPr>
          <w:lang w:val="en-US"/>
        </w:rPr>
        <w:t>o‘lchamlarni</w:t>
      </w:r>
      <w:proofErr w:type="spellEnd"/>
      <w:r w:rsidRPr="00666179">
        <w:rPr>
          <w:lang w:val="en-US"/>
        </w:rPr>
        <w:t xml:space="preserve"> </w:t>
      </w:r>
      <w:proofErr w:type="spellStart"/>
      <w:r w:rsidRPr="00666179">
        <w:rPr>
          <w:lang w:val="en-US"/>
        </w:rPr>
        <w:t>quyidagicha</w:t>
      </w:r>
      <w:proofErr w:type="spellEnd"/>
      <w:r w:rsidRPr="00666179">
        <w:rPr>
          <w:lang w:val="en-US"/>
        </w:rPr>
        <w:t xml:space="preserve"> </w:t>
      </w:r>
      <w:proofErr w:type="spellStart"/>
      <w:r w:rsidRPr="00666179">
        <w:rPr>
          <w:lang w:val="en-US"/>
        </w:rPr>
        <w:t>tahlil</w:t>
      </w:r>
      <w:proofErr w:type="spellEnd"/>
      <w:r w:rsidRPr="00666179">
        <w:rPr>
          <w:lang w:val="en-US"/>
        </w:rPr>
        <w:t xml:space="preserve"> </w:t>
      </w:r>
      <w:proofErr w:type="spellStart"/>
      <w:r w:rsidRPr="00666179">
        <w:rPr>
          <w:lang w:val="en-US"/>
        </w:rPr>
        <w:t>qilish</w:t>
      </w:r>
      <w:proofErr w:type="spellEnd"/>
      <w:r w:rsidRPr="00666179">
        <w:rPr>
          <w:lang w:val="en-US"/>
        </w:rPr>
        <w:t xml:space="preserve"> </w:t>
      </w:r>
      <w:proofErr w:type="spellStart"/>
      <w:r w:rsidRPr="00666179">
        <w:rPr>
          <w:lang w:val="en-US"/>
        </w:rPr>
        <w:t>mumkin</w:t>
      </w:r>
      <w:proofErr w:type="spellEnd"/>
      <w:r w:rsidRPr="00666179">
        <w:rPr>
          <w:lang w:val="en-US"/>
        </w:rPr>
        <w:t>:</w:t>
      </w:r>
    </w:p>
    <w:p w14:paraId="548E4B03" w14:textId="77777777" w:rsidR="00C52783" w:rsidRDefault="00C52783" w:rsidP="00C52783">
      <w:pPr>
        <w:pStyle w:val="JABody"/>
        <w:rPr>
          <w:lang w:val="en-US"/>
        </w:rPr>
      </w:pPr>
      <w:proofErr w:type="spellStart"/>
      <w:r w:rsidRPr="00666179">
        <w:rPr>
          <w:lang w:val="en-US"/>
        </w:rPr>
        <w:t>Kognitiv</w:t>
      </w:r>
      <w:proofErr w:type="spellEnd"/>
      <w:r w:rsidRPr="00666179">
        <w:rPr>
          <w:lang w:val="en-US"/>
        </w:rPr>
        <w:t xml:space="preserve"> </w:t>
      </w:r>
      <w:proofErr w:type="spellStart"/>
      <w:r w:rsidRPr="00666179">
        <w:rPr>
          <w:lang w:val="en-US"/>
        </w:rPr>
        <w:t>murakkablik</w:t>
      </w:r>
      <w:proofErr w:type="spellEnd"/>
      <w:r w:rsidRPr="00666179">
        <w:rPr>
          <w:lang w:val="en-US"/>
        </w:rPr>
        <w:t xml:space="preserve"> </w:t>
      </w:r>
      <w:proofErr w:type="spellStart"/>
      <w:r w:rsidRPr="00666179">
        <w:rPr>
          <w:lang w:val="en-US"/>
        </w:rPr>
        <w:t>darajasi</w:t>
      </w:r>
      <w:proofErr w:type="spellEnd"/>
      <w:r>
        <w:rPr>
          <w:lang w:val="en-US"/>
        </w:rPr>
        <w:t>.</w:t>
      </w:r>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murakkablik</w:t>
      </w:r>
      <w:proofErr w:type="spellEnd"/>
      <w:r w:rsidRPr="00666179">
        <w:rPr>
          <w:lang w:val="en-US"/>
        </w:rPr>
        <w:t xml:space="preserve"> </w:t>
      </w:r>
      <w:proofErr w:type="spellStart"/>
      <w:r w:rsidRPr="00666179">
        <w:rPr>
          <w:lang w:val="en-US"/>
        </w:rPr>
        <w:t>ko‘rsatkichi</w:t>
      </w:r>
      <w:proofErr w:type="spellEnd"/>
      <w:r w:rsidRPr="00666179">
        <w:rPr>
          <w:lang w:val="en-US"/>
        </w:rPr>
        <w:t xml:space="preserve"> </w:t>
      </w:r>
      <w:proofErr w:type="spellStart"/>
      <w:r w:rsidRPr="00666179">
        <w:rPr>
          <w:lang w:val="en-US"/>
        </w:rPr>
        <w:t>yuqori</w:t>
      </w:r>
      <w:proofErr w:type="spellEnd"/>
      <w:r w:rsidRPr="00666179">
        <w:rPr>
          <w:lang w:val="en-US"/>
        </w:rPr>
        <w:t xml:space="preserve"> </w:t>
      </w:r>
      <w:proofErr w:type="spellStart"/>
      <w:r w:rsidRPr="00666179">
        <w:rPr>
          <w:lang w:val="en-US"/>
        </w:rPr>
        <w:t>bo‘lgan</w:t>
      </w:r>
      <w:proofErr w:type="spellEnd"/>
      <w:r w:rsidRPr="00666179">
        <w:rPr>
          <w:lang w:val="en-US"/>
        </w:rPr>
        <w:t xml:space="preserve"> </w:t>
      </w:r>
      <w:proofErr w:type="spellStart"/>
      <w:r w:rsidRPr="00666179">
        <w:rPr>
          <w:lang w:val="en-US"/>
        </w:rPr>
        <w:t>shaxslar</w:t>
      </w:r>
      <w:proofErr w:type="spellEnd"/>
      <w:r w:rsidRPr="00666179">
        <w:rPr>
          <w:lang w:val="en-US"/>
        </w:rPr>
        <w:t xml:space="preserve"> </w:t>
      </w:r>
      <w:proofErr w:type="spellStart"/>
      <w:r w:rsidRPr="00666179">
        <w:rPr>
          <w:lang w:val="en-US"/>
        </w:rPr>
        <w:t>tashqi</w:t>
      </w:r>
      <w:proofErr w:type="spellEnd"/>
      <w:r w:rsidRPr="00666179">
        <w:rPr>
          <w:lang w:val="en-US"/>
        </w:rPr>
        <w:t xml:space="preserve"> </w:t>
      </w:r>
      <w:proofErr w:type="spellStart"/>
      <w:r w:rsidRPr="00666179">
        <w:rPr>
          <w:lang w:val="en-US"/>
        </w:rPr>
        <w:t>olamdan</w:t>
      </w:r>
      <w:proofErr w:type="spellEnd"/>
      <w:r w:rsidRPr="00666179">
        <w:rPr>
          <w:lang w:val="en-US"/>
        </w:rPr>
        <w:t xml:space="preserve"> </w:t>
      </w:r>
      <w:proofErr w:type="spellStart"/>
      <w:r w:rsidRPr="00666179">
        <w:rPr>
          <w:lang w:val="en-US"/>
        </w:rPr>
        <w:t>kelayotgan</w:t>
      </w:r>
      <w:proofErr w:type="spellEnd"/>
      <w:r w:rsidRPr="00666179">
        <w:rPr>
          <w:lang w:val="en-US"/>
        </w:rPr>
        <w:t xml:space="preserve"> </w:t>
      </w:r>
      <w:proofErr w:type="spellStart"/>
      <w:r w:rsidRPr="00666179">
        <w:rPr>
          <w:lang w:val="en-US"/>
        </w:rPr>
        <w:t>axborotlarni</w:t>
      </w:r>
      <w:proofErr w:type="spellEnd"/>
      <w:r w:rsidRPr="00666179">
        <w:rPr>
          <w:lang w:val="en-US"/>
        </w:rPr>
        <w:t xml:space="preserve"> </w:t>
      </w:r>
      <w:proofErr w:type="spellStart"/>
      <w:r w:rsidRPr="00666179">
        <w:rPr>
          <w:lang w:val="en-US"/>
        </w:rPr>
        <w:t>ko‘p</w:t>
      </w:r>
      <w:proofErr w:type="spellEnd"/>
      <w:r w:rsidRPr="00666179">
        <w:rPr>
          <w:lang w:val="en-US"/>
        </w:rPr>
        <w:t xml:space="preserve"> </w:t>
      </w:r>
      <w:proofErr w:type="spellStart"/>
      <w:r w:rsidRPr="00666179">
        <w:rPr>
          <w:lang w:val="en-US"/>
        </w:rPr>
        <w:t>o‘lchamli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moslashuvchan</w:t>
      </w:r>
      <w:proofErr w:type="spellEnd"/>
      <w:r w:rsidRPr="00666179">
        <w:rPr>
          <w:lang w:val="en-US"/>
        </w:rPr>
        <w:t xml:space="preserve"> </w:t>
      </w:r>
      <w:proofErr w:type="spellStart"/>
      <w:r w:rsidRPr="00666179">
        <w:rPr>
          <w:lang w:val="en-US"/>
        </w:rPr>
        <w:t>qayta</w:t>
      </w:r>
      <w:proofErr w:type="spellEnd"/>
      <w:r w:rsidRPr="00666179">
        <w:rPr>
          <w:lang w:val="en-US"/>
        </w:rPr>
        <w:t xml:space="preserve"> </w:t>
      </w:r>
      <w:proofErr w:type="spellStart"/>
      <w:r w:rsidRPr="00666179">
        <w:rPr>
          <w:lang w:val="en-US"/>
        </w:rPr>
        <w:t>ishlash</w:t>
      </w:r>
      <w:proofErr w:type="spellEnd"/>
      <w:r w:rsidRPr="00666179">
        <w:rPr>
          <w:lang w:val="en-US"/>
        </w:rPr>
        <w:t xml:space="preserve"> </w:t>
      </w:r>
      <w:proofErr w:type="spellStart"/>
      <w:r w:rsidRPr="00666179">
        <w:rPr>
          <w:lang w:val="en-US"/>
        </w:rPr>
        <w:t>qobiliyatiga</w:t>
      </w:r>
      <w:proofErr w:type="spellEnd"/>
      <w:r w:rsidRPr="00666179">
        <w:rPr>
          <w:lang w:val="en-US"/>
        </w:rPr>
        <w:t xml:space="preserve"> </w:t>
      </w:r>
      <w:proofErr w:type="spellStart"/>
      <w:r w:rsidRPr="00666179">
        <w:rPr>
          <w:lang w:val="en-US"/>
        </w:rPr>
        <w:t>ega</w:t>
      </w:r>
      <w:proofErr w:type="spellEnd"/>
      <w:r w:rsidRPr="00666179">
        <w:rPr>
          <w:lang w:val="en-US"/>
        </w:rPr>
        <w:t xml:space="preserve"> </w:t>
      </w:r>
      <w:proofErr w:type="spellStart"/>
      <w:r w:rsidRPr="00666179">
        <w:rPr>
          <w:lang w:val="en-US"/>
        </w:rPr>
        <w:t>bo‘lib</w:t>
      </w:r>
      <w:proofErr w:type="spellEnd"/>
      <w:r w:rsidRPr="00666179">
        <w:rPr>
          <w:lang w:val="en-US"/>
        </w:rPr>
        <w:t xml:space="preserve">, </w:t>
      </w:r>
      <w:proofErr w:type="spellStart"/>
      <w:r w:rsidRPr="00666179">
        <w:rPr>
          <w:lang w:val="en-US"/>
        </w:rPr>
        <w:t>qadriyat-stereotip</w:t>
      </w:r>
      <w:proofErr w:type="spellEnd"/>
      <w:r w:rsidRPr="00666179">
        <w:rPr>
          <w:lang w:val="en-US"/>
        </w:rPr>
        <w:t xml:space="preserve"> </w:t>
      </w:r>
      <w:proofErr w:type="spellStart"/>
      <w:r w:rsidRPr="00666179">
        <w:rPr>
          <w:lang w:val="en-US"/>
        </w:rPr>
        <w:t>munosabatini</w:t>
      </w:r>
      <w:proofErr w:type="spellEnd"/>
      <w:r w:rsidRPr="00666179">
        <w:rPr>
          <w:lang w:val="en-US"/>
        </w:rPr>
        <w:t xml:space="preserve"> </w:t>
      </w:r>
      <w:proofErr w:type="spellStart"/>
      <w:r w:rsidRPr="00666179">
        <w:rPr>
          <w:lang w:val="en-US"/>
        </w:rPr>
        <w:t>yanada</w:t>
      </w:r>
      <w:proofErr w:type="spellEnd"/>
      <w:r w:rsidRPr="00666179">
        <w:rPr>
          <w:lang w:val="en-US"/>
        </w:rPr>
        <w:t xml:space="preserve"> </w:t>
      </w:r>
      <w:proofErr w:type="spellStart"/>
      <w:r w:rsidRPr="00666179">
        <w:rPr>
          <w:lang w:val="en-US"/>
        </w:rPr>
        <w:t>nozikroq</w:t>
      </w:r>
      <w:proofErr w:type="spellEnd"/>
      <w:r w:rsidRPr="00666179">
        <w:rPr>
          <w:lang w:val="en-US"/>
        </w:rPr>
        <w:t xml:space="preserve">, </w:t>
      </w:r>
      <w:proofErr w:type="spellStart"/>
      <w:r w:rsidRPr="00666179">
        <w:rPr>
          <w:lang w:val="en-US"/>
        </w:rPr>
        <w:t>tahliliy</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differensiallashgan</w:t>
      </w:r>
      <w:proofErr w:type="spellEnd"/>
      <w:r w:rsidRPr="00666179">
        <w:rPr>
          <w:lang w:val="en-US"/>
        </w:rPr>
        <w:t xml:space="preserve"> </w:t>
      </w:r>
      <w:proofErr w:type="spellStart"/>
      <w:r w:rsidRPr="00666179">
        <w:rPr>
          <w:lang w:val="en-US"/>
        </w:rPr>
        <w:t>tarzda</w:t>
      </w:r>
      <w:proofErr w:type="spellEnd"/>
      <w:r w:rsidRPr="00666179">
        <w:rPr>
          <w:lang w:val="en-US"/>
        </w:rPr>
        <w:t xml:space="preserve"> </w:t>
      </w:r>
      <w:proofErr w:type="spellStart"/>
      <w:r w:rsidRPr="00666179">
        <w:rPr>
          <w:lang w:val="en-US"/>
        </w:rPr>
        <w:t>ongli</w:t>
      </w:r>
      <w:proofErr w:type="spellEnd"/>
      <w:r w:rsidRPr="00666179">
        <w:rPr>
          <w:lang w:val="en-US"/>
        </w:rPr>
        <w:t xml:space="preserve"> </w:t>
      </w:r>
      <w:proofErr w:type="spellStart"/>
      <w:r w:rsidRPr="00666179">
        <w:rPr>
          <w:lang w:val="en-US"/>
        </w:rPr>
        <w:t>boshqarishga</w:t>
      </w:r>
      <w:proofErr w:type="spellEnd"/>
      <w:r w:rsidRPr="00666179">
        <w:rPr>
          <w:lang w:val="en-US"/>
        </w:rPr>
        <w:t xml:space="preserve"> </w:t>
      </w:r>
      <w:proofErr w:type="spellStart"/>
      <w:r w:rsidRPr="00666179">
        <w:rPr>
          <w:lang w:val="en-US"/>
        </w:rPr>
        <w:t>qodirdirlar</w:t>
      </w:r>
      <w:proofErr w:type="spellEnd"/>
      <w:r w:rsidRPr="00666179">
        <w:rPr>
          <w:lang w:val="en-US"/>
        </w:rPr>
        <w:t>.</w:t>
      </w:r>
    </w:p>
    <w:p w14:paraId="71E08A94" w14:textId="77777777" w:rsidR="00C52783" w:rsidRPr="00666179" w:rsidRDefault="00C52783" w:rsidP="00C52783">
      <w:pPr>
        <w:pStyle w:val="JABody"/>
        <w:rPr>
          <w:lang w:val="en-US"/>
        </w:rPr>
      </w:pPr>
      <w:proofErr w:type="spellStart"/>
      <w:r w:rsidRPr="00666179">
        <w:rPr>
          <w:lang w:val="en-US"/>
        </w:rPr>
        <w:t>Tajribaga</w:t>
      </w:r>
      <w:proofErr w:type="spellEnd"/>
      <w:r w:rsidRPr="00666179">
        <w:rPr>
          <w:lang w:val="en-US"/>
        </w:rPr>
        <w:t xml:space="preserve"> </w:t>
      </w:r>
      <w:proofErr w:type="spellStart"/>
      <w:r w:rsidRPr="00666179">
        <w:rPr>
          <w:lang w:val="en-US"/>
        </w:rPr>
        <w:t>ochiqlik</w:t>
      </w:r>
      <w:proofErr w:type="spellEnd"/>
      <w:r>
        <w:rPr>
          <w:lang w:val="en-US"/>
        </w:rPr>
        <w:t>.</w:t>
      </w:r>
      <w:r w:rsidRPr="00666179">
        <w:rPr>
          <w:lang w:val="en-US"/>
        </w:rPr>
        <w:t xml:space="preserve"> </w:t>
      </w:r>
      <w:proofErr w:type="spellStart"/>
      <w:r w:rsidRPr="00666179">
        <w:rPr>
          <w:lang w:val="en-US"/>
        </w:rPr>
        <w:t>Ushbu</w:t>
      </w:r>
      <w:proofErr w:type="spellEnd"/>
      <w:r w:rsidRPr="00666179">
        <w:rPr>
          <w:lang w:val="en-US"/>
        </w:rPr>
        <w:t xml:space="preserve"> </w:t>
      </w:r>
      <w:proofErr w:type="spellStart"/>
      <w:r w:rsidRPr="00666179">
        <w:rPr>
          <w:lang w:val="en-US"/>
        </w:rPr>
        <w:t>shaxsiy</w:t>
      </w:r>
      <w:proofErr w:type="spellEnd"/>
      <w:r w:rsidRPr="00666179">
        <w:rPr>
          <w:lang w:val="en-US"/>
        </w:rPr>
        <w:t xml:space="preserve"> </w:t>
      </w:r>
      <w:proofErr w:type="spellStart"/>
      <w:r w:rsidRPr="00666179">
        <w:rPr>
          <w:lang w:val="en-US"/>
        </w:rPr>
        <w:t>xususiyati</w:t>
      </w:r>
      <w:proofErr w:type="spellEnd"/>
      <w:r w:rsidRPr="00666179">
        <w:rPr>
          <w:lang w:val="en-US"/>
        </w:rPr>
        <w:t xml:space="preserve"> </w:t>
      </w:r>
      <w:proofErr w:type="spellStart"/>
      <w:r w:rsidRPr="00666179">
        <w:rPr>
          <w:lang w:val="en-US"/>
        </w:rPr>
        <w:t>yuqori</w:t>
      </w:r>
      <w:proofErr w:type="spellEnd"/>
      <w:r w:rsidRPr="00666179">
        <w:rPr>
          <w:lang w:val="en-US"/>
        </w:rPr>
        <w:t xml:space="preserve"> </w:t>
      </w:r>
      <w:proofErr w:type="spellStart"/>
      <w:r w:rsidRPr="00666179">
        <w:rPr>
          <w:lang w:val="en-US"/>
        </w:rPr>
        <w:t>rivojlangan</w:t>
      </w:r>
      <w:proofErr w:type="spellEnd"/>
      <w:r w:rsidRPr="00666179">
        <w:rPr>
          <w:lang w:val="en-US"/>
        </w:rPr>
        <w:t xml:space="preserve"> </w:t>
      </w:r>
      <w:proofErr w:type="spellStart"/>
      <w:r w:rsidRPr="00666179">
        <w:rPr>
          <w:lang w:val="en-US"/>
        </w:rPr>
        <w:t>individlar</w:t>
      </w:r>
      <w:proofErr w:type="spellEnd"/>
      <w:r w:rsidRPr="00666179">
        <w:rPr>
          <w:lang w:val="en-US"/>
        </w:rPr>
        <w:t xml:space="preserve"> </w:t>
      </w:r>
      <w:proofErr w:type="spellStart"/>
      <w:r w:rsidRPr="00666179">
        <w:rPr>
          <w:lang w:val="en-US"/>
        </w:rPr>
        <w:t>jamiyatda</w:t>
      </w:r>
      <w:proofErr w:type="spellEnd"/>
      <w:r w:rsidRPr="00666179">
        <w:rPr>
          <w:lang w:val="en-US"/>
        </w:rPr>
        <w:t xml:space="preserve"> </w:t>
      </w:r>
      <w:proofErr w:type="spellStart"/>
      <w:r w:rsidRPr="00666179">
        <w:rPr>
          <w:lang w:val="en-US"/>
        </w:rPr>
        <w:t>mavjud</w:t>
      </w:r>
      <w:proofErr w:type="spellEnd"/>
      <w:r w:rsidRPr="00666179">
        <w:rPr>
          <w:lang w:val="en-US"/>
        </w:rPr>
        <w:t xml:space="preserve"> </w:t>
      </w:r>
      <w:proofErr w:type="spellStart"/>
      <w:r w:rsidRPr="00666179">
        <w:rPr>
          <w:lang w:val="en-US"/>
        </w:rPr>
        <w:t>bo‘lgan</w:t>
      </w:r>
      <w:proofErr w:type="spellEnd"/>
      <w:r w:rsidRPr="00666179">
        <w:rPr>
          <w:lang w:val="en-US"/>
        </w:rPr>
        <w:t xml:space="preserve"> </w:t>
      </w:r>
      <w:proofErr w:type="spellStart"/>
      <w:r w:rsidRPr="00666179">
        <w:rPr>
          <w:lang w:val="en-US"/>
        </w:rPr>
        <w:t>tayyor</w:t>
      </w:r>
      <w:proofErr w:type="spellEnd"/>
      <w:r w:rsidRPr="00666179">
        <w:rPr>
          <w:lang w:val="en-US"/>
        </w:rPr>
        <w:t xml:space="preserve"> </w:t>
      </w:r>
      <w:proofErr w:type="spellStart"/>
      <w:r w:rsidRPr="00666179">
        <w:rPr>
          <w:lang w:val="en-US"/>
        </w:rPr>
        <w:t>stereotipik</w:t>
      </w:r>
      <w:proofErr w:type="spellEnd"/>
      <w:r w:rsidRPr="00666179">
        <w:rPr>
          <w:lang w:val="en-US"/>
        </w:rPr>
        <w:t xml:space="preserve"> </w:t>
      </w:r>
      <w:proofErr w:type="spellStart"/>
      <w:r w:rsidRPr="00666179">
        <w:rPr>
          <w:lang w:val="en-US"/>
        </w:rPr>
        <w:t>andozalarni</w:t>
      </w:r>
      <w:proofErr w:type="spellEnd"/>
      <w:r w:rsidRPr="00666179">
        <w:rPr>
          <w:lang w:val="en-US"/>
        </w:rPr>
        <w:t xml:space="preserve"> </w:t>
      </w:r>
      <w:proofErr w:type="spellStart"/>
      <w:r w:rsidRPr="00666179">
        <w:rPr>
          <w:lang w:val="en-US"/>
        </w:rPr>
        <w:t>o‘zlarining</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tizimi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shaxsiy</w:t>
      </w:r>
      <w:proofErr w:type="spellEnd"/>
      <w:r w:rsidRPr="00666179">
        <w:rPr>
          <w:lang w:val="en-US"/>
        </w:rPr>
        <w:t xml:space="preserve"> </w:t>
      </w:r>
      <w:proofErr w:type="spellStart"/>
      <w:r w:rsidRPr="00666179">
        <w:rPr>
          <w:lang w:val="en-US"/>
        </w:rPr>
        <w:t>tajribasi</w:t>
      </w:r>
      <w:proofErr w:type="spellEnd"/>
      <w:r w:rsidRPr="00666179">
        <w:rPr>
          <w:lang w:val="en-US"/>
        </w:rPr>
        <w:t xml:space="preserve"> </w:t>
      </w:r>
      <w:proofErr w:type="spellStart"/>
      <w:r w:rsidRPr="00666179">
        <w:rPr>
          <w:lang w:val="en-US"/>
        </w:rPr>
        <w:t>elagidan</w:t>
      </w:r>
      <w:proofErr w:type="spellEnd"/>
      <w:r w:rsidRPr="00666179">
        <w:rPr>
          <w:lang w:val="en-US"/>
        </w:rPr>
        <w:t xml:space="preserve"> </w:t>
      </w:r>
      <w:proofErr w:type="spellStart"/>
      <w:r w:rsidRPr="00666179">
        <w:rPr>
          <w:lang w:val="en-US"/>
        </w:rPr>
        <w:t>o‘tkazib</w:t>
      </w:r>
      <w:proofErr w:type="spellEnd"/>
      <w:r w:rsidRPr="00666179">
        <w:rPr>
          <w:lang w:val="en-US"/>
        </w:rPr>
        <w:t xml:space="preserve">, </w:t>
      </w:r>
      <w:proofErr w:type="spellStart"/>
      <w:r w:rsidRPr="00666179">
        <w:rPr>
          <w:lang w:val="en-US"/>
        </w:rPr>
        <w:t>ularga</w:t>
      </w:r>
      <w:proofErr w:type="spellEnd"/>
      <w:r w:rsidRPr="00666179">
        <w:rPr>
          <w:lang w:val="en-US"/>
        </w:rPr>
        <w:t xml:space="preserve"> </w:t>
      </w:r>
      <w:proofErr w:type="spellStart"/>
      <w:r w:rsidRPr="00666179">
        <w:rPr>
          <w:lang w:val="en-US"/>
        </w:rPr>
        <w:t>nisbatan</w:t>
      </w:r>
      <w:proofErr w:type="spellEnd"/>
      <w:r w:rsidRPr="00666179">
        <w:rPr>
          <w:lang w:val="en-US"/>
        </w:rPr>
        <w:t xml:space="preserve"> </w:t>
      </w:r>
      <w:proofErr w:type="spellStart"/>
      <w:r w:rsidRPr="00666179">
        <w:rPr>
          <w:lang w:val="en-US"/>
        </w:rPr>
        <w:t>tanqidiy-tahliliy</w:t>
      </w:r>
      <w:proofErr w:type="spellEnd"/>
      <w:r w:rsidRPr="00666179">
        <w:rPr>
          <w:lang w:val="en-US"/>
        </w:rPr>
        <w:t xml:space="preserve"> </w:t>
      </w:r>
      <w:proofErr w:type="spellStart"/>
      <w:r w:rsidRPr="00666179">
        <w:rPr>
          <w:lang w:val="en-US"/>
        </w:rPr>
        <w:t>yondashishga</w:t>
      </w:r>
      <w:proofErr w:type="spellEnd"/>
      <w:r w:rsidRPr="00666179">
        <w:rPr>
          <w:lang w:val="en-US"/>
        </w:rPr>
        <w:t xml:space="preserve"> </w:t>
      </w:r>
      <w:proofErr w:type="spellStart"/>
      <w:r w:rsidRPr="00666179">
        <w:rPr>
          <w:lang w:val="en-US"/>
        </w:rPr>
        <w:t>o‘ta</w:t>
      </w:r>
      <w:proofErr w:type="spellEnd"/>
      <w:r w:rsidRPr="00666179">
        <w:rPr>
          <w:lang w:val="en-US"/>
        </w:rPr>
        <w:t xml:space="preserve"> </w:t>
      </w:r>
      <w:proofErr w:type="spellStart"/>
      <w:r w:rsidRPr="00666179">
        <w:rPr>
          <w:lang w:val="en-US"/>
        </w:rPr>
        <w:t>moyil</w:t>
      </w:r>
      <w:proofErr w:type="spellEnd"/>
      <w:r w:rsidRPr="00666179">
        <w:rPr>
          <w:lang w:val="en-US"/>
        </w:rPr>
        <w:t xml:space="preserve"> </w:t>
      </w:r>
      <w:proofErr w:type="spellStart"/>
      <w:r w:rsidRPr="00666179">
        <w:rPr>
          <w:lang w:val="en-US"/>
        </w:rPr>
        <w:t>bo‘ladilar</w:t>
      </w:r>
      <w:proofErr w:type="spellEnd"/>
      <w:r w:rsidRPr="00666179">
        <w:rPr>
          <w:lang w:val="en-US"/>
        </w:rPr>
        <w:t>.</w:t>
      </w:r>
    </w:p>
    <w:p w14:paraId="4E315477" w14:textId="77777777" w:rsidR="00C52783" w:rsidRPr="00666179" w:rsidRDefault="00C52783" w:rsidP="00C52783">
      <w:pPr>
        <w:pStyle w:val="JABody"/>
        <w:rPr>
          <w:lang w:val="en-US"/>
        </w:rPr>
      </w:pPr>
      <w:proofErr w:type="spellStart"/>
      <w:r w:rsidRPr="00666179">
        <w:rPr>
          <w:lang w:val="en-US"/>
        </w:rPr>
        <w:t>Avtoritarizm</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dogmatizm</w:t>
      </w:r>
      <w:proofErr w:type="spellEnd"/>
      <w:r w:rsidRPr="00666179">
        <w:rPr>
          <w:lang w:val="en-US"/>
        </w:rPr>
        <w:t xml:space="preserve"> </w:t>
      </w:r>
      <w:proofErr w:type="spellStart"/>
      <w:r w:rsidRPr="00666179">
        <w:rPr>
          <w:lang w:val="en-US"/>
        </w:rPr>
        <w:t>darajasi</w:t>
      </w:r>
      <w:proofErr w:type="spellEnd"/>
      <w:r w:rsidRPr="00666179">
        <w:rPr>
          <w:lang w:val="en-US"/>
        </w:rPr>
        <w:t xml:space="preserve"> ham </w:t>
      </w:r>
      <w:proofErr w:type="spellStart"/>
      <w:r w:rsidRPr="00666179">
        <w:rPr>
          <w:lang w:val="en-US"/>
        </w:rPr>
        <w:t>mazkur</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sidRPr="00666179">
        <w:rPr>
          <w:lang w:val="en-US"/>
        </w:rPr>
        <w:t>tizimni</w:t>
      </w:r>
      <w:proofErr w:type="spellEnd"/>
      <w:r w:rsidRPr="00666179">
        <w:rPr>
          <w:lang w:val="en-US"/>
        </w:rPr>
        <w:t xml:space="preserve"> </w:t>
      </w:r>
      <w:proofErr w:type="spellStart"/>
      <w:r w:rsidRPr="00666179">
        <w:rPr>
          <w:lang w:val="en-US"/>
        </w:rPr>
        <w:t>moderatsiyalovchi</w:t>
      </w:r>
      <w:proofErr w:type="spellEnd"/>
      <w:r w:rsidRPr="00666179">
        <w:rPr>
          <w:lang w:val="en-US"/>
        </w:rPr>
        <w:t xml:space="preserve"> </w:t>
      </w:r>
      <w:proofErr w:type="spellStart"/>
      <w:r w:rsidRPr="00666179">
        <w:rPr>
          <w:lang w:val="en-US"/>
        </w:rPr>
        <w:t>eng</w:t>
      </w:r>
      <w:proofErr w:type="spellEnd"/>
      <w:r w:rsidRPr="00666179">
        <w:rPr>
          <w:lang w:val="en-US"/>
        </w:rPr>
        <w:t xml:space="preserve"> </w:t>
      </w:r>
      <w:proofErr w:type="spellStart"/>
      <w:r w:rsidRPr="00666179">
        <w:rPr>
          <w:lang w:val="en-US"/>
        </w:rPr>
        <w:t>muhim</w:t>
      </w:r>
      <w:proofErr w:type="spellEnd"/>
      <w:r w:rsidRPr="00666179">
        <w:rPr>
          <w:lang w:val="en-US"/>
        </w:rPr>
        <w:t xml:space="preserve"> </w:t>
      </w:r>
      <w:proofErr w:type="spellStart"/>
      <w:r w:rsidRPr="00666179">
        <w:rPr>
          <w:lang w:val="en-US"/>
        </w:rPr>
        <w:t>xarakterologik</w:t>
      </w:r>
      <w:proofErr w:type="spellEnd"/>
      <w:r w:rsidRPr="00666179">
        <w:rPr>
          <w:lang w:val="en-US"/>
        </w:rPr>
        <w:t xml:space="preserve"> </w:t>
      </w:r>
      <w:proofErr w:type="spellStart"/>
      <w:r w:rsidRPr="00666179">
        <w:rPr>
          <w:lang w:val="en-US"/>
        </w:rPr>
        <w:t>omil</w:t>
      </w:r>
      <w:proofErr w:type="spellEnd"/>
      <w:r w:rsidRPr="00666179">
        <w:rPr>
          <w:lang w:val="en-US"/>
        </w:rPr>
        <w:t xml:space="preserve"> </w:t>
      </w:r>
      <w:proofErr w:type="spellStart"/>
      <w:r w:rsidRPr="00666179">
        <w:rPr>
          <w:lang w:val="en-US"/>
        </w:rPr>
        <w:t>sifatida</w:t>
      </w:r>
      <w:proofErr w:type="spellEnd"/>
      <w:r w:rsidRPr="00666179">
        <w:rPr>
          <w:lang w:val="en-US"/>
        </w:rPr>
        <w:t xml:space="preserve"> </w:t>
      </w:r>
      <w:proofErr w:type="spellStart"/>
      <w:r w:rsidRPr="00666179">
        <w:rPr>
          <w:lang w:val="en-US"/>
        </w:rPr>
        <w:t>namoyon</w:t>
      </w:r>
      <w:proofErr w:type="spellEnd"/>
      <w:r w:rsidRPr="00666179">
        <w:rPr>
          <w:lang w:val="en-US"/>
        </w:rPr>
        <w:t xml:space="preserve"> </w:t>
      </w:r>
      <w:proofErr w:type="spellStart"/>
      <w:r w:rsidRPr="00666179">
        <w:rPr>
          <w:lang w:val="en-US"/>
        </w:rPr>
        <w:t>bo‘ladi</w:t>
      </w:r>
      <w:proofErr w:type="spellEnd"/>
      <w:r w:rsidRPr="00666179">
        <w:rPr>
          <w:lang w:val="en-US"/>
        </w:rPr>
        <w:t xml:space="preserve">. T. Adorno </w:t>
      </w:r>
      <w:proofErr w:type="spellStart"/>
      <w:r w:rsidRPr="00666179">
        <w:rPr>
          <w:lang w:val="en-US"/>
        </w:rPr>
        <w:t>va</w:t>
      </w:r>
      <w:proofErr w:type="spellEnd"/>
      <w:r w:rsidRPr="00666179">
        <w:rPr>
          <w:lang w:val="en-US"/>
        </w:rPr>
        <w:t xml:space="preserve"> </w:t>
      </w:r>
      <w:proofErr w:type="spellStart"/>
      <w:r w:rsidRPr="00666179">
        <w:rPr>
          <w:lang w:val="en-US"/>
        </w:rPr>
        <w:t>uning</w:t>
      </w:r>
      <w:proofErr w:type="spellEnd"/>
      <w:r w:rsidRPr="00666179">
        <w:rPr>
          <w:lang w:val="en-US"/>
        </w:rPr>
        <w:t xml:space="preserve"> </w:t>
      </w:r>
      <w:proofErr w:type="spellStart"/>
      <w:r w:rsidRPr="00666179">
        <w:rPr>
          <w:lang w:val="en-US"/>
        </w:rPr>
        <w:t>hamkasblari</w:t>
      </w:r>
      <w:proofErr w:type="spellEnd"/>
      <w:r w:rsidRPr="00666179">
        <w:rPr>
          <w:lang w:val="en-US"/>
        </w:rPr>
        <w:t xml:space="preserve"> </w:t>
      </w:r>
      <w:proofErr w:type="spellStart"/>
      <w:r w:rsidRPr="00666179">
        <w:rPr>
          <w:lang w:val="en-US"/>
        </w:rPr>
        <w:t>tomonidan</w:t>
      </w:r>
      <w:proofErr w:type="spellEnd"/>
      <w:r w:rsidRPr="00666179">
        <w:rPr>
          <w:lang w:val="en-US"/>
        </w:rPr>
        <w:t xml:space="preserve"> </w:t>
      </w:r>
      <w:proofErr w:type="spellStart"/>
      <w:r w:rsidRPr="00666179">
        <w:rPr>
          <w:lang w:val="en-US"/>
        </w:rPr>
        <w:t>asoslangan</w:t>
      </w:r>
      <w:proofErr w:type="spellEnd"/>
      <w:r w:rsidRPr="00666179">
        <w:rPr>
          <w:lang w:val="en-US"/>
        </w:rPr>
        <w:t xml:space="preserve"> </w:t>
      </w:r>
      <w:proofErr w:type="spellStart"/>
      <w:r w:rsidRPr="00666179">
        <w:rPr>
          <w:lang w:val="en-US"/>
        </w:rPr>
        <w:t>avtoritar</w:t>
      </w:r>
      <w:proofErr w:type="spellEnd"/>
      <w:r w:rsidRPr="00666179">
        <w:rPr>
          <w:lang w:val="en-US"/>
        </w:rPr>
        <w:t xml:space="preserve"> </w:t>
      </w:r>
      <w:proofErr w:type="spellStart"/>
      <w:r w:rsidRPr="00666179">
        <w:rPr>
          <w:lang w:val="en-US"/>
        </w:rPr>
        <w:t>shaxs</w:t>
      </w:r>
      <w:proofErr w:type="spellEnd"/>
      <w:r w:rsidRPr="00666179">
        <w:rPr>
          <w:lang w:val="en-US"/>
        </w:rPr>
        <w:t xml:space="preserve"> </w:t>
      </w:r>
      <w:proofErr w:type="spellStart"/>
      <w:r w:rsidRPr="00666179">
        <w:rPr>
          <w:lang w:val="en-US"/>
        </w:rPr>
        <w:t>nazariyasi</w:t>
      </w:r>
      <w:proofErr w:type="spellEnd"/>
      <w:r w:rsidRPr="00666179">
        <w:rPr>
          <w:lang w:val="en-US"/>
        </w:rPr>
        <w:t xml:space="preserve"> </w:t>
      </w:r>
      <w:proofErr w:type="spellStart"/>
      <w:r w:rsidRPr="00666179">
        <w:rPr>
          <w:lang w:val="en-US"/>
        </w:rPr>
        <w:t>nuqtai</w:t>
      </w:r>
      <w:proofErr w:type="spellEnd"/>
      <w:r w:rsidRPr="00666179">
        <w:rPr>
          <w:lang w:val="en-US"/>
        </w:rPr>
        <w:t xml:space="preserve"> </w:t>
      </w:r>
      <w:proofErr w:type="spellStart"/>
      <w:r w:rsidRPr="00666179">
        <w:rPr>
          <w:lang w:val="en-US"/>
        </w:rPr>
        <w:t>nazaridan</w:t>
      </w:r>
      <w:proofErr w:type="spellEnd"/>
      <w:r w:rsidRPr="00666179">
        <w:rPr>
          <w:lang w:val="en-US"/>
        </w:rPr>
        <w:t xml:space="preserve">, </w:t>
      </w:r>
      <w:proofErr w:type="spellStart"/>
      <w:r w:rsidRPr="00666179">
        <w:rPr>
          <w:lang w:val="en-US"/>
        </w:rPr>
        <w:t>yuqori</w:t>
      </w:r>
      <w:proofErr w:type="spellEnd"/>
      <w:r w:rsidRPr="00666179">
        <w:rPr>
          <w:lang w:val="en-US"/>
        </w:rPr>
        <w:t xml:space="preserve"> </w:t>
      </w:r>
      <w:proofErr w:type="spellStart"/>
      <w:r w:rsidRPr="00666179">
        <w:rPr>
          <w:lang w:val="en-US"/>
        </w:rPr>
        <w:t>avtoritarizm</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rigidlikka</w:t>
      </w:r>
      <w:proofErr w:type="spellEnd"/>
      <w:r w:rsidRPr="00666179">
        <w:rPr>
          <w:lang w:val="en-US"/>
        </w:rPr>
        <w:t xml:space="preserve"> (</w:t>
      </w:r>
      <w:proofErr w:type="spellStart"/>
      <w:r w:rsidRPr="00666179">
        <w:rPr>
          <w:lang w:val="en-US"/>
        </w:rPr>
        <w:t>qattiqlikka</w:t>
      </w:r>
      <w:proofErr w:type="spellEnd"/>
      <w:r w:rsidRPr="00666179">
        <w:rPr>
          <w:lang w:val="en-US"/>
        </w:rPr>
        <w:t xml:space="preserve">) </w:t>
      </w:r>
      <w:proofErr w:type="spellStart"/>
      <w:r w:rsidRPr="00666179">
        <w:rPr>
          <w:lang w:val="en-US"/>
        </w:rPr>
        <w:t>ega</w:t>
      </w:r>
      <w:proofErr w:type="spellEnd"/>
      <w:r w:rsidRPr="00666179">
        <w:rPr>
          <w:lang w:val="en-US"/>
        </w:rPr>
        <w:t xml:space="preserve"> </w:t>
      </w:r>
      <w:proofErr w:type="spellStart"/>
      <w:r w:rsidRPr="00666179">
        <w:rPr>
          <w:lang w:val="en-US"/>
        </w:rPr>
        <w:t>shaxslarga</w:t>
      </w:r>
      <w:proofErr w:type="spellEnd"/>
      <w:r w:rsidRPr="00666179">
        <w:rPr>
          <w:lang w:val="en-US"/>
        </w:rPr>
        <w:t xml:space="preserve"> </w:t>
      </w:r>
      <w:proofErr w:type="spellStart"/>
      <w:r w:rsidRPr="00666179">
        <w:rPr>
          <w:lang w:val="en-US"/>
        </w:rPr>
        <w:t>xos</w:t>
      </w:r>
      <w:proofErr w:type="spellEnd"/>
      <w:r w:rsidRPr="00666179">
        <w:rPr>
          <w:lang w:val="en-US"/>
        </w:rPr>
        <w:t xml:space="preserve"> </w:t>
      </w:r>
      <w:proofErr w:type="spellStart"/>
      <w:r w:rsidRPr="00666179">
        <w:rPr>
          <w:lang w:val="en-US"/>
        </w:rPr>
        <w:t>bo‘lgan</w:t>
      </w:r>
      <w:proofErr w:type="spellEnd"/>
      <w:r w:rsidRPr="00666179">
        <w:rPr>
          <w:lang w:val="en-US"/>
        </w:rPr>
        <w:t xml:space="preserve"> </w:t>
      </w:r>
      <w:proofErr w:type="spellStart"/>
      <w:r w:rsidRPr="00666179">
        <w:rPr>
          <w:lang w:val="en-US"/>
        </w:rPr>
        <w:t>an’ana</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konformlik</w:t>
      </w:r>
      <w:proofErr w:type="spellEnd"/>
      <w:r w:rsidRPr="00666179">
        <w:rPr>
          <w:lang w:val="en-US"/>
        </w:rPr>
        <w:t xml:space="preserve"> </w:t>
      </w:r>
      <w:proofErr w:type="spellStart"/>
      <w:r w:rsidRPr="00666179">
        <w:rPr>
          <w:lang w:val="en-US"/>
        </w:rPr>
        <w:t>qadriyatlari</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ozchiliklar</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tashqi</w:t>
      </w:r>
      <w:proofErr w:type="spellEnd"/>
      <w:r w:rsidRPr="00666179">
        <w:rPr>
          <w:lang w:val="en-US"/>
        </w:rPr>
        <w:t xml:space="preserve"> </w:t>
      </w:r>
      <w:proofErr w:type="spellStart"/>
      <w:r w:rsidRPr="00666179">
        <w:rPr>
          <w:lang w:val="en-US"/>
        </w:rPr>
        <w:t>guruhlarga</w:t>
      </w:r>
      <w:proofErr w:type="spellEnd"/>
      <w:r w:rsidRPr="00666179">
        <w:rPr>
          <w:lang w:val="en-US"/>
        </w:rPr>
        <w:t xml:space="preserve"> </w:t>
      </w:r>
      <w:proofErr w:type="spellStart"/>
      <w:r w:rsidRPr="00666179">
        <w:rPr>
          <w:lang w:val="en-US"/>
        </w:rPr>
        <w:t>nisbatan</w:t>
      </w:r>
      <w:proofErr w:type="spellEnd"/>
      <w:r w:rsidRPr="00666179">
        <w:rPr>
          <w:lang w:val="en-US"/>
        </w:rPr>
        <w:t xml:space="preserve"> </w:t>
      </w:r>
      <w:proofErr w:type="spellStart"/>
      <w:r w:rsidRPr="00666179">
        <w:rPr>
          <w:lang w:val="en-US"/>
        </w:rPr>
        <w:t>salbiy</w:t>
      </w:r>
      <w:proofErr w:type="spellEnd"/>
      <w:r w:rsidRPr="00666179">
        <w:rPr>
          <w:lang w:val="en-US"/>
        </w:rPr>
        <w:t xml:space="preserve">, </w:t>
      </w:r>
      <w:proofErr w:type="spellStart"/>
      <w:r w:rsidRPr="00666179">
        <w:rPr>
          <w:lang w:val="en-US"/>
        </w:rPr>
        <w:t>agressiv</w:t>
      </w:r>
      <w:proofErr w:type="spellEnd"/>
      <w:r w:rsidRPr="00666179">
        <w:rPr>
          <w:lang w:val="en-US"/>
        </w:rPr>
        <w:t xml:space="preserve"> </w:t>
      </w:r>
      <w:proofErr w:type="spellStart"/>
      <w:r w:rsidRPr="00666179">
        <w:rPr>
          <w:lang w:val="en-US"/>
        </w:rPr>
        <w:t>stereotiplarni</w:t>
      </w:r>
      <w:proofErr w:type="spellEnd"/>
      <w:r w:rsidRPr="00666179">
        <w:rPr>
          <w:lang w:val="en-US"/>
        </w:rPr>
        <w:t xml:space="preserve"> </w:t>
      </w:r>
      <w:proofErr w:type="spellStart"/>
      <w:r w:rsidRPr="00666179">
        <w:rPr>
          <w:lang w:val="en-US"/>
        </w:rPr>
        <w:t>radikal</w:t>
      </w:r>
      <w:proofErr w:type="spellEnd"/>
      <w:r w:rsidRPr="00666179">
        <w:rPr>
          <w:lang w:val="en-US"/>
        </w:rPr>
        <w:t xml:space="preserve"> </w:t>
      </w:r>
      <w:proofErr w:type="spellStart"/>
      <w:r w:rsidRPr="00666179">
        <w:rPr>
          <w:lang w:val="en-US"/>
        </w:rPr>
        <w:t>tarzda</w:t>
      </w:r>
      <w:proofErr w:type="spellEnd"/>
      <w:r w:rsidRPr="00666179">
        <w:rPr>
          <w:lang w:val="en-US"/>
        </w:rPr>
        <w:t xml:space="preserve"> </w:t>
      </w:r>
      <w:proofErr w:type="spellStart"/>
      <w:r w:rsidRPr="00666179">
        <w:rPr>
          <w:lang w:val="en-US"/>
        </w:rPr>
        <w:t>kuchaytirib</w:t>
      </w:r>
      <w:proofErr w:type="spellEnd"/>
      <w:r w:rsidRPr="00666179">
        <w:rPr>
          <w:lang w:val="en-US"/>
        </w:rPr>
        <w:t xml:space="preserve"> </w:t>
      </w:r>
      <w:proofErr w:type="spellStart"/>
      <w:r w:rsidRPr="00666179">
        <w:rPr>
          <w:lang w:val="en-US"/>
        </w:rPr>
        <w:t>yuboradi</w:t>
      </w:r>
      <w:proofErr w:type="spellEnd"/>
      <w:r w:rsidRPr="00666179">
        <w:rPr>
          <w:lang w:val="en-US"/>
        </w:rPr>
        <w:t xml:space="preserve"> [1]. </w:t>
      </w:r>
      <w:proofErr w:type="spellStart"/>
      <w:r w:rsidRPr="00666179">
        <w:rPr>
          <w:lang w:val="en-US"/>
        </w:rPr>
        <w:t>Aksincha</w:t>
      </w:r>
      <w:proofErr w:type="spellEnd"/>
      <w:r w:rsidRPr="00666179">
        <w:rPr>
          <w:lang w:val="en-US"/>
        </w:rPr>
        <w:t xml:space="preserve">, </w:t>
      </w:r>
      <w:proofErr w:type="spellStart"/>
      <w:r w:rsidRPr="00666179">
        <w:rPr>
          <w:lang w:val="en-US"/>
        </w:rPr>
        <w:t>mustaqillik</w:t>
      </w:r>
      <w:proofErr w:type="spellEnd"/>
      <w:r w:rsidRPr="00666179">
        <w:rPr>
          <w:lang w:val="en-US"/>
        </w:rPr>
        <w:t xml:space="preserve"> (</w:t>
      </w:r>
      <w:proofErr w:type="spellStart"/>
      <w:r w:rsidRPr="00666179">
        <w:rPr>
          <w:lang w:val="en-US"/>
        </w:rPr>
        <w:t>avtonomiya</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universalizm</w:t>
      </w:r>
      <w:proofErr w:type="spellEnd"/>
      <w:r w:rsidRPr="00666179">
        <w:rPr>
          <w:lang w:val="en-US"/>
        </w:rPr>
        <w:t xml:space="preserve"> </w:t>
      </w:r>
      <w:proofErr w:type="spellStart"/>
      <w:r w:rsidRPr="00666179">
        <w:rPr>
          <w:lang w:val="en-US"/>
        </w:rPr>
        <w:t>qadriyatlarini</w:t>
      </w:r>
      <w:proofErr w:type="spellEnd"/>
      <w:r w:rsidRPr="00666179">
        <w:rPr>
          <w:lang w:val="en-US"/>
        </w:rPr>
        <w:t xml:space="preserve"> </w:t>
      </w:r>
      <w:proofErr w:type="spellStart"/>
      <w:r w:rsidRPr="00666179">
        <w:rPr>
          <w:lang w:val="en-US"/>
        </w:rPr>
        <w:t>hayotiy</w:t>
      </w:r>
      <w:proofErr w:type="spellEnd"/>
      <w:r w:rsidRPr="00666179">
        <w:rPr>
          <w:lang w:val="en-US"/>
        </w:rPr>
        <w:t xml:space="preserve"> </w:t>
      </w:r>
      <w:proofErr w:type="spellStart"/>
      <w:r w:rsidRPr="00666179">
        <w:rPr>
          <w:lang w:val="en-US"/>
        </w:rPr>
        <w:t>ierarxiyada</w:t>
      </w:r>
      <w:proofErr w:type="spellEnd"/>
      <w:r w:rsidRPr="00666179">
        <w:rPr>
          <w:lang w:val="en-US"/>
        </w:rPr>
        <w:t xml:space="preserve"> </w:t>
      </w:r>
      <w:proofErr w:type="spellStart"/>
      <w:r w:rsidRPr="00666179">
        <w:rPr>
          <w:lang w:val="en-US"/>
        </w:rPr>
        <w:lastRenderedPageBreak/>
        <w:t>ustuvor</w:t>
      </w:r>
      <w:proofErr w:type="spellEnd"/>
      <w:r w:rsidRPr="00666179">
        <w:rPr>
          <w:lang w:val="en-US"/>
        </w:rPr>
        <w:t xml:space="preserve"> deb </w:t>
      </w:r>
      <w:proofErr w:type="spellStart"/>
      <w:r w:rsidRPr="00666179">
        <w:rPr>
          <w:lang w:val="en-US"/>
        </w:rPr>
        <w:t>biladigan</w:t>
      </w:r>
      <w:proofErr w:type="spellEnd"/>
      <w:r w:rsidRPr="00666179">
        <w:rPr>
          <w:lang w:val="en-US"/>
        </w:rPr>
        <w:t xml:space="preserve">, </w:t>
      </w:r>
      <w:proofErr w:type="spellStart"/>
      <w:r w:rsidRPr="00666179">
        <w:rPr>
          <w:lang w:val="en-US"/>
        </w:rPr>
        <w:t>demokratik</w:t>
      </w:r>
      <w:proofErr w:type="spellEnd"/>
      <w:r w:rsidRPr="00666179">
        <w:rPr>
          <w:lang w:val="en-US"/>
        </w:rPr>
        <w:t xml:space="preserve"> </w:t>
      </w:r>
      <w:proofErr w:type="spellStart"/>
      <w:r w:rsidRPr="00666179">
        <w:rPr>
          <w:lang w:val="en-US"/>
        </w:rPr>
        <w:t>yo‘nalishdagi</w:t>
      </w:r>
      <w:proofErr w:type="spellEnd"/>
      <w:r w:rsidRPr="00666179">
        <w:rPr>
          <w:lang w:val="en-US"/>
        </w:rPr>
        <w:t xml:space="preserve"> </w:t>
      </w:r>
      <w:proofErr w:type="spellStart"/>
      <w:r w:rsidRPr="00666179">
        <w:rPr>
          <w:lang w:val="en-US"/>
        </w:rPr>
        <w:t>shaxslarda</w:t>
      </w:r>
      <w:proofErr w:type="spellEnd"/>
      <w:r w:rsidRPr="00666179">
        <w:rPr>
          <w:lang w:val="en-US"/>
        </w:rPr>
        <w:t xml:space="preserve"> </w:t>
      </w:r>
      <w:proofErr w:type="spellStart"/>
      <w:r w:rsidRPr="00666179">
        <w:rPr>
          <w:lang w:val="en-US"/>
        </w:rPr>
        <w:t>har</w:t>
      </w:r>
      <w:proofErr w:type="spellEnd"/>
      <w:r w:rsidRPr="00666179">
        <w:rPr>
          <w:lang w:val="en-US"/>
        </w:rPr>
        <w:t xml:space="preserve"> </w:t>
      </w:r>
      <w:proofErr w:type="spellStart"/>
      <w:r w:rsidRPr="00666179">
        <w:rPr>
          <w:lang w:val="en-US"/>
        </w:rPr>
        <w:t>qanday</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stereotiplarga</w:t>
      </w:r>
      <w:proofErr w:type="spellEnd"/>
      <w:r w:rsidRPr="00666179">
        <w:rPr>
          <w:lang w:val="en-US"/>
        </w:rPr>
        <w:t xml:space="preserve"> </w:t>
      </w:r>
      <w:proofErr w:type="spellStart"/>
      <w:r w:rsidRPr="00666179">
        <w:rPr>
          <w:lang w:val="en-US"/>
        </w:rPr>
        <w:t>nisbatan</w:t>
      </w:r>
      <w:proofErr w:type="spellEnd"/>
      <w:r w:rsidRPr="00666179">
        <w:rPr>
          <w:lang w:val="en-US"/>
        </w:rPr>
        <w:t xml:space="preserve"> </w:t>
      </w:r>
      <w:proofErr w:type="spellStart"/>
      <w:r w:rsidRPr="00666179">
        <w:rPr>
          <w:lang w:val="en-US"/>
        </w:rPr>
        <w:t>sog‘lom</w:t>
      </w:r>
      <w:proofErr w:type="spellEnd"/>
      <w:r w:rsidRPr="00666179">
        <w:rPr>
          <w:lang w:val="en-US"/>
        </w:rPr>
        <w:t xml:space="preserve"> </w:t>
      </w:r>
      <w:proofErr w:type="spellStart"/>
      <w:r w:rsidRPr="00666179">
        <w:rPr>
          <w:lang w:val="en-US"/>
        </w:rPr>
        <w:t>tanqidiy</w:t>
      </w:r>
      <w:proofErr w:type="spellEnd"/>
      <w:r w:rsidRPr="00666179">
        <w:rPr>
          <w:lang w:val="en-US"/>
        </w:rPr>
        <w:t xml:space="preserve"> </w:t>
      </w:r>
      <w:proofErr w:type="spellStart"/>
      <w:r w:rsidRPr="00666179">
        <w:rPr>
          <w:lang w:val="en-US"/>
        </w:rPr>
        <w:t>yondashuv</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refleksiya</w:t>
      </w:r>
      <w:proofErr w:type="spellEnd"/>
      <w:r w:rsidRPr="00666179">
        <w:rPr>
          <w:lang w:val="en-US"/>
        </w:rPr>
        <w:t xml:space="preserve"> </w:t>
      </w:r>
      <w:proofErr w:type="spellStart"/>
      <w:r w:rsidRPr="00666179">
        <w:rPr>
          <w:lang w:val="en-US"/>
        </w:rPr>
        <w:t>mexanizmi</w:t>
      </w:r>
      <w:proofErr w:type="spellEnd"/>
      <w:r w:rsidRPr="00666179">
        <w:rPr>
          <w:lang w:val="en-US"/>
        </w:rPr>
        <w:t xml:space="preserve"> </w:t>
      </w:r>
      <w:proofErr w:type="spellStart"/>
      <w:r w:rsidRPr="00666179">
        <w:rPr>
          <w:lang w:val="en-US"/>
        </w:rPr>
        <w:t>kuchli</w:t>
      </w:r>
      <w:proofErr w:type="spellEnd"/>
      <w:r w:rsidRPr="00666179">
        <w:rPr>
          <w:lang w:val="en-US"/>
        </w:rPr>
        <w:t xml:space="preserve"> </w:t>
      </w:r>
      <w:proofErr w:type="spellStart"/>
      <w:r w:rsidRPr="00666179">
        <w:rPr>
          <w:lang w:val="en-US"/>
        </w:rPr>
        <w:t>bo‘lishi</w:t>
      </w:r>
      <w:proofErr w:type="spellEnd"/>
      <w:r w:rsidRPr="00666179">
        <w:rPr>
          <w:lang w:val="en-US"/>
        </w:rPr>
        <w:t xml:space="preserve"> </w:t>
      </w:r>
      <w:proofErr w:type="spellStart"/>
      <w:r w:rsidRPr="00666179">
        <w:rPr>
          <w:lang w:val="en-US"/>
        </w:rPr>
        <w:t>ilmiy</w:t>
      </w:r>
      <w:proofErr w:type="spellEnd"/>
      <w:r w:rsidRPr="00666179">
        <w:rPr>
          <w:lang w:val="en-US"/>
        </w:rPr>
        <w:t xml:space="preserve"> </w:t>
      </w:r>
      <w:proofErr w:type="spellStart"/>
      <w:r w:rsidRPr="00666179">
        <w:rPr>
          <w:lang w:val="en-US"/>
        </w:rPr>
        <w:t>jihatdan</w:t>
      </w:r>
      <w:proofErr w:type="spellEnd"/>
      <w:r w:rsidRPr="00666179">
        <w:rPr>
          <w:lang w:val="en-US"/>
        </w:rPr>
        <w:t xml:space="preserve"> </w:t>
      </w:r>
      <w:proofErr w:type="spellStart"/>
      <w:r w:rsidRPr="00666179">
        <w:rPr>
          <w:lang w:val="en-US"/>
        </w:rPr>
        <w:t>dalillanadi</w:t>
      </w:r>
      <w:proofErr w:type="spellEnd"/>
      <w:r w:rsidRPr="00666179">
        <w:rPr>
          <w:lang w:val="en-US"/>
        </w:rPr>
        <w:t>.</w:t>
      </w:r>
    </w:p>
    <w:p w14:paraId="55822714" w14:textId="77777777" w:rsidR="00C52783" w:rsidRDefault="00C52783" w:rsidP="00C52783">
      <w:pPr>
        <w:pStyle w:val="JABody"/>
        <w:rPr>
          <w:lang w:val="en-US"/>
        </w:rPr>
      </w:pPr>
      <w:proofErr w:type="spellStart"/>
      <w:r w:rsidRPr="00666179">
        <w:rPr>
          <w:lang w:val="en-US"/>
        </w:rPr>
        <w:t>Tadqiqotning</w:t>
      </w:r>
      <w:proofErr w:type="spellEnd"/>
      <w:r w:rsidRPr="00666179">
        <w:rPr>
          <w:lang w:val="en-US"/>
        </w:rPr>
        <w:t xml:space="preserve"> </w:t>
      </w:r>
      <w:proofErr w:type="spellStart"/>
      <w:r w:rsidRPr="00666179">
        <w:rPr>
          <w:lang w:val="en-US"/>
        </w:rPr>
        <w:t>eng</w:t>
      </w:r>
      <w:proofErr w:type="spellEnd"/>
      <w:r w:rsidRPr="00666179">
        <w:rPr>
          <w:lang w:val="en-US"/>
        </w:rPr>
        <w:t xml:space="preserve"> </w:t>
      </w:r>
      <w:proofErr w:type="spellStart"/>
      <w:r w:rsidRPr="00666179">
        <w:rPr>
          <w:lang w:val="en-US"/>
        </w:rPr>
        <w:t>diqqatga</w:t>
      </w:r>
      <w:proofErr w:type="spellEnd"/>
      <w:r w:rsidRPr="00666179">
        <w:rPr>
          <w:lang w:val="en-US"/>
        </w:rPr>
        <w:t xml:space="preserve"> </w:t>
      </w:r>
      <w:proofErr w:type="spellStart"/>
      <w:r w:rsidRPr="00666179">
        <w:rPr>
          <w:lang w:val="en-US"/>
        </w:rPr>
        <w:t>sazovor</w:t>
      </w:r>
      <w:proofErr w:type="spellEnd"/>
      <w:r w:rsidRPr="00666179">
        <w:rPr>
          <w:lang w:val="en-US"/>
        </w:rPr>
        <w:t xml:space="preserve"> </w:t>
      </w:r>
      <w:proofErr w:type="spellStart"/>
      <w:r w:rsidRPr="00666179">
        <w:rPr>
          <w:lang w:val="en-US"/>
        </w:rPr>
        <w:t>jihati</w:t>
      </w:r>
      <w:proofErr w:type="spellEnd"/>
      <w:r w:rsidRPr="00666179">
        <w:rPr>
          <w:lang w:val="en-US"/>
        </w:rPr>
        <w:t xml:space="preserve"> </w:t>
      </w:r>
      <w:proofErr w:type="spellStart"/>
      <w:r w:rsidRPr="00666179">
        <w:rPr>
          <w:lang w:val="en-US"/>
        </w:rPr>
        <w:t>shundaki</w:t>
      </w:r>
      <w:proofErr w:type="spellEnd"/>
      <w:r w:rsidRPr="00666179">
        <w:rPr>
          <w:lang w:val="en-US"/>
        </w:rPr>
        <w:t xml:space="preserve">, </w:t>
      </w:r>
      <w:proofErr w:type="spellStart"/>
      <w:r w:rsidRPr="00666179">
        <w:rPr>
          <w:lang w:val="en-US"/>
        </w:rPr>
        <w:t>shaxs</w:t>
      </w:r>
      <w:proofErr w:type="spellEnd"/>
      <w:r w:rsidRPr="00666179">
        <w:rPr>
          <w:lang w:val="en-US"/>
        </w:rPr>
        <w:t xml:space="preserve"> </w:t>
      </w:r>
      <w:proofErr w:type="spellStart"/>
      <w:r w:rsidRPr="00666179">
        <w:rPr>
          <w:lang w:val="en-US"/>
        </w:rPr>
        <w:t>o‘z</w:t>
      </w:r>
      <w:proofErr w:type="spellEnd"/>
      <w:r w:rsidRPr="00666179">
        <w:rPr>
          <w:lang w:val="en-US"/>
        </w:rPr>
        <w:t xml:space="preserve"> </w:t>
      </w:r>
      <w:proofErr w:type="spellStart"/>
      <w:r w:rsidRPr="00666179">
        <w:rPr>
          <w:lang w:val="en-US"/>
        </w:rPr>
        <w:t>ma’no-qadriyat</w:t>
      </w:r>
      <w:proofErr w:type="spellEnd"/>
      <w:r w:rsidRPr="00666179">
        <w:rPr>
          <w:lang w:val="en-US"/>
        </w:rPr>
        <w:t xml:space="preserve"> </w:t>
      </w:r>
      <w:proofErr w:type="spellStart"/>
      <w:r w:rsidRPr="00666179">
        <w:rPr>
          <w:lang w:val="en-US"/>
        </w:rPr>
        <w:t>sohasida</w:t>
      </w:r>
      <w:proofErr w:type="spellEnd"/>
      <w:r w:rsidRPr="00666179">
        <w:rPr>
          <w:lang w:val="en-US"/>
        </w:rPr>
        <w:t xml:space="preserve"> </w:t>
      </w:r>
      <w:proofErr w:type="spellStart"/>
      <w:r w:rsidRPr="00666179">
        <w:rPr>
          <w:lang w:val="en-US"/>
        </w:rPr>
        <w:t>turli</w:t>
      </w:r>
      <w:proofErr w:type="spellEnd"/>
      <w:r w:rsidRPr="00666179">
        <w:rPr>
          <w:lang w:val="en-US"/>
        </w:rPr>
        <w:t xml:space="preserve"> </w:t>
      </w:r>
      <w:proofErr w:type="spellStart"/>
      <w:r w:rsidRPr="00666179">
        <w:rPr>
          <w:lang w:val="en-US"/>
        </w:rPr>
        <w:t>motivlar</w:t>
      </w:r>
      <w:proofErr w:type="spellEnd"/>
      <w:r w:rsidRPr="00666179">
        <w:rPr>
          <w:lang w:val="en-US"/>
        </w:rPr>
        <w:t xml:space="preserve"> </w:t>
      </w:r>
      <w:proofErr w:type="spellStart"/>
      <w:r w:rsidRPr="00666179">
        <w:rPr>
          <w:lang w:val="en-US"/>
        </w:rPr>
        <w:t>o‘rtasida</w:t>
      </w:r>
      <w:proofErr w:type="spellEnd"/>
      <w:r w:rsidRPr="00666179">
        <w:rPr>
          <w:lang w:val="en-US"/>
        </w:rPr>
        <w:t xml:space="preserve"> </w:t>
      </w:r>
      <w:proofErr w:type="spellStart"/>
      <w:r w:rsidRPr="00666179">
        <w:rPr>
          <w:lang w:val="en-US"/>
        </w:rPr>
        <w:t>chuqur</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qarama-qarshilikni</w:t>
      </w:r>
      <w:proofErr w:type="spellEnd"/>
      <w:r w:rsidRPr="00666179">
        <w:rPr>
          <w:lang w:val="en-US"/>
        </w:rPr>
        <w:t xml:space="preserve">, </w:t>
      </w:r>
      <w:proofErr w:type="spellStart"/>
      <w:r w:rsidRPr="00666179">
        <w:rPr>
          <w:lang w:val="en-US"/>
        </w:rPr>
        <w:t>ya’ni</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konfliktini</w:t>
      </w:r>
      <w:proofErr w:type="spellEnd"/>
      <w:r w:rsidRPr="00666179">
        <w:rPr>
          <w:lang w:val="en-US"/>
        </w:rPr>
        <w:t xml:space="preserve"> </w:t>
      </w:r>
      <w:proofErr w:type="spellStart"/>
      <w:r w:rsidRPr="00666179">
        <w:rPr>
          <w:lang w:val="en-US"/>
        </w:rPr>
        <w:t>boshdan</w:t>
      </w:r>
      <w:proofErr w:type="spellEnd"/>
      <w:r w:rsidRPr="00666179">
        <w:rPr>
          <w:lang w:val="en-US"/>
        </w:rPr>
        <w:t xml:space="preserve"> </w:t>
      </w:r>
      <w:proofErr w:type="spellStart"/>
      <w:r w:rsidRPr="00666179">
        <w:rPr>
          <w:lang w:val="en-US"/>
        </w:rPr>
        <w:t>kechirganda</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ba’zan</w:t>
      </w:r>
      <w:proofErr w:type="spellEnd"/>
      <w:r w:rsidRPr="00666179">
        <w:rPr>
          <w:lang w:val="en-US"/>
        </w:rPr>
        <w:t xml:space="preserve"> </w:t>
      </w:r>
      <w:proofErr w:type="spellStart"/>
      <w:r w:rsidRPr="00666179">
        <w:rPr>
          <w:lang w:val="en-US"/>
        </w:rPr>
        <w:t>ushbu</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ziddiyatni</w:t>
      </w:r>
      <w:proofErr w:type="spellEnd"/>
      <w:r w:rsidRPr="00666179">
        <w:rPr>
          <w:lang w:val="en-US"/>
        </w:rPr>
        <w:t xml:space="preserve"> </w:t>
      </w:r>
      <w:proofErr w:type="spellStart"/>
      <w:r w:rsidRPr="00666179">
        <w:rPr>
          <w:lang w:val="en-US"/>
        </w:rPr>
        <w:t>tezkor</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oson</w:t>
      </w:r>
      <w:proofErr w:type="spellEnd"/>
      <w:r w:rsidRPr="00666179">
        <w:rPr>
          <w:lang w:val="en-US"/>
        </w:rPr>
        <w:t xml:space="preserve"> </w:t>
      </w:r>
      <w:proofErr w:type="spellStart"/>
      <w:r w:rsidRPr="00666179">
        <w:rPr>
          <w:lang w:val="en-US"/>
        </w:rPr>
        <w:t>hal</w:t>
      </w:r>
      <w:proofErr w:type="spellEnd"/>
      <w:r w:rsidRPr="00666179">
        <w:rPr>
          <w:lang w:val="en-US"/>
        </w:rPr>
        <w:t xml:space="preserve"> </w:t>
      </w:r>
      <w:proofErr w:type="spellStart"/>
      <w:r w:rsidRPr="00666179">
        <w:rPr>
          <w:lang w:val="en-US"/>
        </w:rPr>
        <w:t>qilishning</w:t>
      </w:r>
      <w:proofErr w:type="spellEnd"/>
      <w:r w:rsidRPr="00666179">
        <w:rPr>
          <w:lang w:val="en-US"/>
        </w:rPr>
        <w:t xml:space="preserve"> </w:t>
      </w:r>
      <w:proofErr w:type="spellStart"/>
      <w:r w:rsidRPr="00666179">
        <w:rPr>
          <w:lang w:val="en-US"/>
        </w:rPr>
        <w:t>samarali</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yorliq</w:t>
      </w:r>
      <w:proofErr w:type="spellEnd"/>
      <w:r w:rsidRPr="00666179">
        <w:rPr>
          <w:lang w:val="en-US"/>
        </w:rPr>
        <w:t xml:space="preserve">” </w:t>
      </w:r>
      <w:proofErr w:type="spellStart"/>
      <w:r w:rsidRPr="00666179">
        <w:rPr>
          <w:lang w:val="en-US"/>
        </w:rPr>
        <w:t>mexanizmi</w:t>
      </w:r>
      <w:proofErr w:type="spellEnd"/>
      <w:r w:rsidRPr="00666179">
        <w:rPr>
          <w:lang w:val="en-US"/>
        </w:rPr>
        <w:t xml:space="preserve"> </w:t>
      </w:r>
      <w:proofErr w:type="spellStart"/>
      <w:r w:rsidRPr="00666179">
        <w:rPr>
          <w:lang w:val="en-US"/>
        </w:rPr>
        <w:t>sifatida</w:t>
      </w:r>
      <w:proofErr w:type="spellEnd"/>
      <w:r w:rsidRPr="00666179">
        <w:rPr>
          <w:lang w:val="en-US"/>
        </w:rPr>
        <w:t xml:space="preserve"> </w:t>
      </w:r>
      <w:proofErr w:type="spellStart"/>
      <w:r w:rsidRPr="00666179">
        <w:rPr>
          <w:lang w:val="en-US"/>
        </w:rPr>
        <w:t>yuzaga</w:t>
      </w:r>
      <w:proofErr w:type="spellEnd"/>
      <w:r w:rsidRPr="00666179">
        <w:rPr>
          <w:lang w:val="en-US"/>
        </w:rPr>
        <w:t xml:space="preserve"> </w:t>
      </w:r>
      <w:proofErr w:type="spellStart"/>
      <w:r w:rsidRPr="00666179">
        <w:rPr>
          <w:lang w:val="en-US"/>
        </w:rPr>
        <w:t>chiqadi</w:t>
      </w:r>
      <w:proofErr w:type="spellEnd"/>
      <w:r w:rsidRPr="00666179">
        <w:rPr>
          <w:lang w:val="en-US"/>
        </w:rPr>
        <w:t xml:space="preserve">. </w:t>
      </w:r>
      <w:proofErr w:type="spellStart"/>
      <w:r w:rsidRPr="00666179">
        <w:rPr>
          <w:lang w:val="en-US"/>
        </w:rPr>
        <w:t>Bunday</w:t>
      </w:r>
      <w:proofErr w:type="spellEnd"/>
      <w:r w:rsidRPr="00666179">
        <w:rPr>
          <w:lang w:val="en-US"/>
        </w:rPr>
        <w:t xml:space="preserve"> </w:t>
      </w:r>
      <w:proofErr w:type="spellStart"/>
      <w:r w:rsidRPr="00666179">
        <w:rPr>
          <w:lang w:val="en-US"/>
        </w:rPr>
        <w:t>ekstremal</w:t>
      </w:r>
      <w:proofErr w:type="spellEnd"/>
      <w:r w:rsidRPr="00666179">
        <w:rPr>
          <w:lang w:val="en-US"/>
        </w:rPr>
        <w:t xml:space="preserve"> </w:t>
      </w:r>
      <w:proofErr w:type="spellStart"/>
      <w:r w:rsidRPr="00666179">
        <w:rPr>
          <w:lang w:val="en-US"/>
        </w:rPr>
        <w:t>holatlarda</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sidRPr="00666179">
        <w:rPr>
          <w:lang w:val="en-US"/>
        </w:rPr>
        <w:t>barqarorligini</w:t>
      </w:r>
      <w:proofErr w:type="spellEnd"/>
      <w:r w:rsidRPr="00666179">
        <w:rPr>
          <w:lang w:val="en-US"/>
        </w:rPr>
        <w:t xml:space="preserve"> </w:t>
      </w:r>
      <w:proofErr w:type="spellStart"/>
      <w:r w:rsidRPr="00666179">
        <w:rPr>
          <w:lang w:val="en-US"/>
        </w:rPr>
        <w:t>asrash</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tizimidagi</w:t>
      </w:r>
      <w:proofErr w:type="spellEnd"/>
      <w:r w:rsidRPr="00666179">
        <w:rPr>
          <w:lang w:val="en-US"/>
        </w:rPr>
        <w:t xml:space="preserve"> </w:t>
      </w:r>
      <w:proofErr w:type="spellStart"/>
      <w:r w:rsidRPr="00666179">
        <w:rPr>
          <w:lang w:val="en-US"/>
        </w:rPr>
        <w:t>nomuvofiqlikni</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dissonansni</w:t>
      </w:r>
      <w:proofErr w:type="spellEnd"/>
      <w:r w:rsidRPr="00666179">
        <w:rPr>
          <w:lang w:val="en-US"/>
        </w:rPr>
        <w:t xml:space="preserve">) </w:t>
      </w:r>
      <w:proofErr w:type="spellStart"/>
      <w:r w:rsidRPr="00666179">
        <w:rPr>
          <w:lang w:val="en-US"/>
        </w:rPr>
        <w:t>sun’iy</w:t>
      </w:r>
      <w:proofErr w:type="spellEnd"/>
      <w:r w:rsidRPr="00666179">
        <w:rPr>
          <w:lang w:val="en-US"/>
        </w:rPr>
        <w:t xml:space="preserve"> </w:t>
      </w:r>
      <w:proofErr w:type="spellStart"/>
      <w:r w:rsidRPr="00666179">
        <w:rPr>
          <w:lang w:val="en-US"/>
        </w:rPr>
        <w:t>ravishda</w:t>
      </w:r>
      <w:proofErr w:type="spellEnd"/>
      <w:r w:rsidRPr="00666179">
        <w:rPr>
          <w:lang w:val="en-US"/>
        </w:rPr>
        <w:t xml:space="preserve"> </w:t>
      </w:r>
      <w:proofErr w:type="spellStart"/>
      <w:r w:rsidRPr="00666179">
        <w:rPr>
          <w:lang w:val="en-US"/>
        </w:rPr>
        <w:t>kamaytirishga</w:t>
      </w:r>
      <w:proofErr w:type="spellEnd"/>
      <w:r w:rsidRPr="00666179">
        <w:rPr>
          <w:lang w:val="en-US"/>
        </w:rPr>
        <w:t xml:space="preserve"> </w:t>
      </w:r>
      <w:proofErr w:type="spellStart"/>
      <w:r w:rsidRPr="00666179">
        <w:rPr>
          <w:lang w:val="en-US"/>
        </w:rPr>
        <w:t>xizmat</w:t>
      </w:r>
      <w:proofErr w:type="spellEnd"/>
      <w:r w:rsidRPr="00666179">
        <w:rPr>
          <w:lang w:val="en-US"/>
        </w:rPr>
        <w:t xml:space="preserve"> </w:t>
      </w:r>
      <w:proofErr w:type="spellStart"/>
      <w:r w:rsidRPr="00666179">
        <w:rPr>
          <w:lang w:val="en-US"/>
        </w:rPr>
        <w:t>qiladi</w:t>
      </w:r>
      <w:proofErr w:type="spellEnd"/>
      <w:r w:rsidRPr="00666179">
        <w:rPr>
          <w:lang w:val="en-US"/>
        </w:rPr>
        <w:t>.</w:t>
      </w:r>
      <w:r>
        <w:rPr>
          <w:lang w:val="en-US"/>
        </w:rPr>
        <w:t xml:space="preserve"> </w:t>
      </w:r>
      <w:proofErr w:type="spellStart"/>
      <w:r w:rsidRPr="00666179">
        <w:rPr>
          <w:lang w:val="en-US"/>
        </w:rPr>
        <w:t>Masalan</w:t>
      </w:r>
      <w:proofErr w:type="spellEnd"/>
      <w:r w:rsidRPr="00666179">
        <w:rPr>
          <w:lang w:val="en-US"/>
        </w:rPr>
        <w:t xml:space="preserve">, </w:t>
      </w:r>
      <w:proofErr w:type="spellStart"/>
      <w:r w:rsidRPr="00666179">
        <w:rPr>
          <w:lang w:val="en-US"/>
        </w:rPr>
        <w:t>o‘zining</w:t>
      </w:r>
      <w:proofErr w:type="spellEnd"/>
      <w:r w:rsidRPr="00666179">
        <w:rPr>
          <w:lang w:val="en-US"/>
        </w:rPr>
        <w:t xml:space="preserve"> individual </w:t>
      </w:r>
      <w:proofErr w:type="spellStart"/>
      <w:r w:rsidRPr="00666179">
        <w:rPr>
          <w:lang w:val="en-US"/>
        </w:rPr>
        <w:t>hayotiy</w:t>
      </w:r>
      <w:proofErr w:type="spellEnd"/>
      <w:r w:rsidRPr="00666179">
        <w:rPr>
          <w:lang w:val="en-US"/>
        </w:rPr>
        <w:t xml:space="preserve"> </w:t>
      </w:r>
      <w:proofErr w:type="spellStart"/>
      <w:r w:rsidRPr="00666179">
        <w:rPr>
          <w:lang w:val="en-US"/>
        </w:rPr>
        <w:t>ierarxiyasida</w:t>
      </w:r>
      <w:proofErr w:type="spellEnd"/>
      <w:r w:rsidRPr="00666179">
        <w:rPr>
          <w:lang w:val="en-US"/>
        </w:rPr>
        <w:t xml:space="preserve"> ham universal </w:t>
      </w:r>
      <w:proofErr w:type="spellStart"/>
      <w:r w:rsidRPr="00666179">
        <w:rPr>
          <w:lang w:val="en-US"/>
        </w:rPr>
        <w:t>insonparvarlik</w:t>
      </w:r>
      <w:proofErr w:type="spellEnd"/>
      <w:r w:rsidRPr="00666179">
        <w:rPr>
          <w:lang w:val="en-US"/>
        </w:rPr>
        <w:t xml:space="preserve">, ham </w:t>
      </w:r>
      <w:proofErr w:type="spellStart"/>
      <w:r w:rsidRPr="00666179">
        <w:rPr>
          <w:lang w:val="en-US"/>
        </w:rPr>
        <w:t>o‘z</w:t>
      </w:r>
      <w:proofErr w:type="spellEnd"/>
      <w:r w:rsidRPr="00666179">
        <w:rPr>
          <w:lang w:val="en-US"/>
        </w:rPr>
        <w:t xml:space="preserve"> </w:t>
      </w:r>
      <w:proofErr w:type="spellStart"/>
      <w:r w:rsidRPr="00666179">
        <w:rPr>
          <w:lang w:val="en-US"/>
        </w:rPr>
        <w:t>guruhiga</w:t>
      </w:r>
      <w:proofErr w:type="spellEnd"/>
      <w:r w:rsidRPr="00666179">
        <w:rPr>
          <w:lang w:val="en-US"/>
        </w:rPr>
        <w:t xml:space="preserve"> (</w:t>
      </w:r>
      <w:proofErr w:type="spellStart"/>
      <w:r w:rsidRPr="00666179">
        <w:rPr>
          <w:lang w:val="en-US"/>
        </w:rPr>
        <w:t>etnik</w:t>
      </w:r>
      <w:proofErr w:type="spellEnd"/>
      <w:r w:rsidRPr="00666179">
        <w:rPr>
          <w:lang w:val="en-US"/>
        </w:rPr>
        <w:t xml:space="preserve">, </w:t>
      </w:r>
      <w:proofErr w:type="spellStart"/>
      <w:r w:rsidRPr="00666179">
        <w:rPr>
          <w:lang w:val="en-US"/>
        </w:rPr>
        <w:t>diniy</w:t>
      </w:r>
      <w:proofErr w:type="spellEnd"/>
      <w:r w:rsidRPr="00666179">
        <w:rPr>
          <w:lang w:val="en-US"/>
        </w:rPr>
        <w:t xml:space="preserve"> </w:t>
      </w:r>
      <w:proofErr w:type="spellStart"/>
      <w:r w:rsidRPr="00666179">
        <w:rPr>
          <w:lang w:val="en-US"/>
        </w:rPr>
        <w:t>yoki</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guruhiga</w:t>
      </w:r>
      <w:proofErr w:type="spellEnd"/>
      <w:r w:rsidRPr="00666179">
        <w:rPr>
          <w:lang w:val="en-US"/>
        </w:rPr>
        <w:t xml:space="preserve">) </w:t>
      </w:r>
      <w:proofErr w:type="spellStart"/>
      <w:r w:rsidRPr="00666179">
        <w:rPr>
          <w:lang w:val="en-US"/>
        </w:rPr>
        <w:t>bo‘lgan</w:t>
      </w:r>
      <w:proofErr w:type="spellEnd"/>
      <w:r w:rsidRPr="00666179">
        <w:rPr>
          <w:lang w:val="en-US"/>
        </w:rPr>
        <w:t xml:space="preserve"> </w:t>
      </w:r>
      <w:proofErr w:type="spellStart"/>
      <w:r w:rsidRPr="00666179">
        <w:rPr>
          <w:lang w:val="en-US"/>
        </w:rPr>
        <w:t>qat’iy</w:t>
      </w:r>
      <w:proofErr w:type="spellEnd"/>
      <w:r w:rsidRPr="00666179">
        <w:rPr>
          <w:lang w:val="en-US"/>
        </w:rPr>
        <w:t xml:space="preserve"> </w:t>
      </w:r>
      <w:proofErr w:type="spellStart"/>
      <w:r w:rsidRPr="00666179">
        <w:rPr>
          <w:lang w:val="en-US"/>
        </w:rPr>
        <w:t>sodiqlik</w:t>
      </w:r>
      <w:proofErr w:type="spellEnd"/>
      <w:r w:rsidRPr="00666179">
        <w:rPr>
          <w:lang w:val="en-US"/>
        </w:rPr>
        <w:t xml:space="preserve"> </w:t>
      </w:r>
      <w:proofErr w:type="spellStart"/>
      <w:r w:rsidRPr="00666179">
        <w:rPr>
          <w:lang w:val="en-US"/>
        </w:rPr>
        <w:t>qadriyatlarini</w:t>
      </w:r>
      <w:proofErr w:type="spellEnd"/>
      <w:r w:rsidRPr="00666179">
        <w:rPr>
          <w:lang w:val="en-US"/>
        </w:rPr>
        <w:t xml:space="preserve"> </w:t>
      </w:r>
      <w:proofErr w:type="spellStart"/>
      <w:r w:rsidRPr="00666179">
        <w:rPr>
          <w:lang w:val="en-US"/>
        </w:rPr>
        <w:t>birdek</w:t>
      </w:r>
      <w:proofErr w:type="spellEnd"/>
      <w:r w:rsidRPr="00666179">
        <w:rPr>
          <w:lang w:val="en-US"/>
        </w:rPr>
        <w:t xml:space="preserve"> </w:t>
      </w:r>
      <w:proofErr w:type="spellStart"/>
      <w:r w:rsidRPr="00666179">
        <w:rPr>
          <w:lang w:val="en-US"/>
        </w:rPr>
        <w:t>ustuvor</w:t>
      </w:r>
      <w:proofErr w:type="spellEnd"/>
      <w:r w:rsidRPr="00666179">
        <w:rPr>
          <w:lang w:val="en-US"/>
        </w:rPr>
        <w:t xml:space="preserve"> deb </w:t>
      </w:r>
      <w:proofErr w:type="spellStart"/>
      <w:r w:rsidRPr="00666179">
        <w:rPr>
          <w:lang w:val="en-US"/>
        </w:rPr>
        <w:t>biladigan</w:t>
      </w:r>
      <w:proofErr w:type="spellEnd"/>
      <w:r w:rsidRPr="00666179">
        <w:rPr>
          <w:lang w:val="en-US"/>
        </w:rPr>
        <w:t xml:space="preserve"> </w:t>
      </w:r>
      <w:proofErr w:type="spellStart"/>
      <w:r w:rsidRPr="00666179">
        <w:rPr>
          <w:lang w:val="en-US"/>
        </w:rPr>
        <w:t>shaxs</w:t>
      </w:r>
      <w:proofErr w:type="spellEnd"/>
      <w:r w:rsidRPr="00666179">
        <w:rPr>
          <w:lang w:val="en-US"/>
        </w:rPr>
        <w:t xml:space="preserve"> </w:t>
      </w:r>
      <w:proofErr w:type="spellStart"/>
      <w:r w:rsidRPr="00666179">
        <w:rPr>
          <w:lang w:val="en-US"/>
        </w:rPr>
        <w:t>boshqa</w:t>
      </w:r>
      <w:proofErr w:type="spellEnd"/>
      <w:r w:rsidRPr="00666179">
        <w:rPr>
          <w:lang w:val="en-US"/>
        </w:rPr>
        <w:t xml:space="preserve"> </w:t>
      </w:r>
      <w:proofErr w:type="spellStart"/>
      <w:r w:rsidRPr="00666179">
        <w:rPr>
          <w:lang w:val="en-US"/>
        </w:rPr>
        <w:t>guruh</w:t>
      </w:r>
      <w:proofErr w:type="spellEnd"/>
      <w:r w:rsidRPr="00666179">
        <w:rPr>
          <w:lang w:val="en-US"/>
        </w:rPr>
        <w:t xml:space="preserve"> </w:t>
      </w:r>
      <w:proofErr w:type="spellStart"/>
      <w:r w:rsidRPr="00666179">
        <w:rPr>
          <w:lang w:val="en-US"/>
        </w:rPr>
        <w:t>vakili</w:t>
      </w:r>
      <w:proofErr w:type="spellEnd"/>
      <w:r w:rsidRPr="00666179">
        <w:rPr>
          <w:lang w:val="en-US"/>
        </w:rPr>
        <w:t xml:space="preserve"> </w:t>
      </w:r>
      <w:proofErr w:type="spellStart"/>
      <w:r w:rsidRPr="00666179">
        <w:rPr>
          <w:lang w:val="en-US"/>
        </w:rPr>
        <w:t>bilan</w:t>
      </w:r>
      <w:proofErr w:type="spellEnd"/>
      <w:r w:rsidRPr="00666179">
        <w:rPr>
          <w:lang w:val="en-US"/>
        </w:rPr>
        <w:t xml:space="preserve"> </w:t>
      </w:r>
      <w:proofErr w:type="spellStart"/>
      <w:r w:rsidRPr="00666179">
        <w:rPr>
          <w:lang w:val="en-US"/>
        </w:rPr>
        <w:t>to‘qnashganda</w:t>
      </w:r>
      <w:proofErr w:type="spellEnd"/>
      <w:r w:rsidRPr="00666179">
        <w:rPr>
          <w:lang w:val="en-US"/>
        </w:rPr>
        <w:t xml:space="preserve"> </w:t>
      </w:r>
      <w:proofErr w:type="spellStart"/>
      <w:r w:rsidRPr="00666179">
        <w:rPr>
          <w:lang w:val="en-US"/>
        </w:rPr>
        <w:t>kuchli</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dissonans</w:t>
      </w:r>
      <w:proofErr w:type="spellEnd"/>
      <w:r w:rsidRPr="00666179">
        <w:rPr>
          <w:lang w:val="en-US"/>
        </w:rPr>
        <w:t xml:space="preserve"> </w:t>
      </w:r>
      <w:proofErr w:type="spellStart"/>
      <w:r w:rsidRPr="00666179">
        <w:rPr>
          <w:lang w:val="en-US"/>
        </w:rPr>
        <w:t>holatiga</w:t>
      </w:r>
      <w:proofErr w:type="spellEnd"/>
      <w:r w:rsidRPr="00666179">
        <w:rPr>
          <w:lang w:val="en-US"/>
        </w:rPr>
        <w:t xml:space="preserve"> </w:t>
      </w:r>
      <w:proofErr w:type="spellStart"/>
      <w:r w:rsidRPr="00666179">
        <w:rPr>
          <w:lang w:val="en-US"/>
        </w:rPr>
        <w:t>tushadi</w:t>
      </w:r>
      <w:proofErr w:type="spellEnd"/>
      <w:r w:rsidRPr="00666179">
        <w:rPr>
          <w:lang w:val="en-US"/>
        </w:rPr>
        <w:t xml:space="preserve">. </w:t>
      </w:r>
      <w:proofErr w:type="spellStart"/>
      <w:r w:rsidRPr="00666179">
        <w:rPr>
          <w:lang w:val="en-US"/>
        </w:rPr>
        <w:t>Mazkur</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konfrontatsiyani</w:t>
      </w:r>
      <w:proofErr w:type="spellEnd"/>
      <w:r w:rsidRPr="00666179">
        <w:rPr>
          <w:lang w:val="en-US"/>
        </w:rPr>
        <w:t xml:space="preserve"> </w:t>
      </w:r>
      <w:proofErr w:type="spellStart"/>
      <w:r w:rsidRPr="00666179">
        <w:rPr>
          <w:lang w:val="en-US"/>
        </w:rPr>
        <w:t>yumshatish</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o‘z</w:t>
      </w:r>
      <w:proofErr w:type="spellEnd"/>
      <w:r w:rsidRPr="00666179">
        <w:rPr>
          <w:lang w:val="en-US"/>
        </w:rPr>
        <w:t xml:space="preserve"> </w:t>
      </w:r>
      <w:proofErr w:type="spellStart"/>
      <w:r w:rsidRPr="00666179">
        <w:rPr>
          <w:lang w:val="en-US"/>
        </w:rPr>
        <w:t>xatti-harakatlariga</w:t>
      </w:r>
      <w:proofErr w:type="spellEnd"/>
      <w:r w:rsidRPr="00666179">
        <w:rPr>
          <w:lang w:val="en-US"/>
        </w:rPr>
        <w:t xml:space="preserve"> </w:t>
      </w:r>
      <w:proofErr w:type="spellStart"/>
      <w:r w:rsidRPr="00666179">
        <w:rPr>
          <w:lang w:val="en-US"/>
        </w:rPr>
        <w:t>subyektiv</w:t>
      </w:r>
      <w:proofErr w:type="spellEnd"/>
      <w:r w:rsidRPr="00666179">
        <w:rPr>
          <w:lang w:val="en-US"/>
        </w:rPr>
        <w:t xml:space="preserve"> </w:t>
      </w:r>
      <w:proofErr w:type="spellStart"/>
      <w:r w:rsidRPr="00666179">
        <w:rPr>
          <w:lang w:val="en-US"/>
        </w:rPr>
        <w:t>oqlov</w:t>
      </w:r>
      <w:proofErr w:type="spellEnd"/>
      <w:r w:rsidRPr="00666179">
        <w:rPr>
          <w:lang w:val="en-US"/>
        </w:rPr>
        <w:t xml:space="preserve"> </w:t>
      </w:r>
      <w:proofErr w:type="spellStart"/>
      <w:r w:rsidRPr="00666179">
        <w:rPr>
          <w:lang w:val="en-US"/>
        </w:rPr>
        <w:t>topish</w:t>
      </w:r>
      <w:proofErr w:type="spellEnd"/>
      <w:r w:rsidRPr="00666179">
        <w:rPr>
          <w:lang w:val="en-US"/>
        </w:rPr>
        <w:t xml:space="preserve"> </w:t>
      </w:r>
      <w:proofErr w:type="spellStart"/>
      <w:r w:rsidRPr="00666179">
        <w:rPr>
          <w:lang w:val="en-US"/>
        </w:rPr>
        <w:t>uchun</w:t>
      </w:r>
      <w:proofErr w:type="spellEnd"/>
      <w:r w:rsidRPr="00666179">
        <w:rPr>
          <w:lang w:val="en-US"/>
        </w:rPr>
        <w:t xml:space="preserve"> </w:t>
      </w:r>
      <w:proofErr w:type="spellStart"/>
      <w:r w:rsidRPr="00666179">
        <w:rPr>
          <w:lang w:val="en-US"/>
        </w:rPr>
        <w:t>inson</w:t>
      </w:r>
      <w:proofErr w:type="spellEnd"/>
      <w:r w:rsidRPr="00666179">
        <w:rPr>
          <w:lang w:val="en-US"/>
        </w:rPr>
        <w:t xml:space="preserve"> </w:t>
      </w:r>
      <w:proofErr w:type="spellStart"/>
      <w:r w:rsidRPr="00666179">
        <w:rPr>
          <w:lang w:val="en-US"/>
        </w:rPr>
        <w:t>ongi</w:t>
      </w:r>
      <w:proofErr w:type="spellEnd"/>
      <w:r w:rsidRPr="00666179">
        <w:rPr>
          <w:lang w:val="en-US"/>
        </w:rPr>
        <w:t xml:space="preserve"> “</w:t>
      </w:r>
      <w:proofErr w:type="spellStart"/>
      <w:r w:rsidRPr="00666179">
        <w:rPr>
          <w:lang w:val="en-US"/>
        </w:rPr>
        <w:t>ular</w:t>
      </w:r>
      <w:proofErr w:type="spellEnd"/>
      <w:r w:rsidRPr="00666179">
        <w:rPr>
          <w:lang w:val="en-US"/>
        </w:rPr>
        <w:t xml:space="preserve"> </w:t>
      </w:r>
      <w:proofErr w:type="spellStart"/>
      <w:r w:rsidRPr="00666179">
        <w:rPr>
          <w:lang w:val="en-US"/>
        </w:rPr>
        <w:t>baribir</w:t>
      </w:r>
      <w:proofErr w:type="spellEnd"/>
      <w:r w:rsidRPr="00666179">
        <w:rPr>
          <w:lang w:val="en-US"/>
        </w:rPr>
        <w:t xml:space="preserve"> </w:t>
      </w:r>
      <w:proofErr w:type="spellStart"/>
      <w:r w:rsidRPr="00666179">
        <w:rPr>
          <w:lang w:val="en-US"/>
        </w:rPr>
        <w:t>bizdan</w:t>
      </w:r>
      <w:proofErr w:type="spellEnd"/>
      <w:r w:rsidRPr="00666179">
        <w:rPr>
          <w:lang w:val="en-US"/>
        </w:rPr>
        <w:t xml:space="preserve"> </w:t>
      </w:r>
      <w:proofErr w:type="spellStart"/>
      <w:r w:rsidRPr="00666179">
        <w:rPr>
          <w:lang w:val="en-US"/>
        </w:rPr>
        <w:t>butunlay</w:t>
      </w:r>
      <w:proofErr w:type="spellEnd"/>
      <w:r w:rsidRPr="00666179">
        <w:rPr>
          <w:lang w:val="en-US"/>
        </w:rPr>
        <w:t xml:space="preserve"> </w:t>
      </w:r>
      <w:proofErr w:type="spellStart"/>
      <w:r w:rsidRPr="00666179">
        <w:rPr>
          <w:lang w:val="en-US"/>
        </w:rPr>
        <w:t>farq</w:t>
      </w:r>
      <w:proofErr w:type="spellEnd"/>
      <w:r w:rsidRPr="00666179">
        <w:rPr>
          <w:lang w:val="en-US"/>
        </w:rPr>
        <w:t xml:space="preserve"> </w:t>
      </w:r>
      <w:proofErr w:type="spellStart"/>
      <w:r w:rsidRPr="00666179">
        <w:rPr>
          <w:lang w:val="en-US"/>
        </w:rPr>
        <w:t>qiladi</w:t>
      </w:r>
      <w:proofErr w:type="spellEnd"/>
      <w:r w:rsidRPr="00666179">
        <w:rPr>
          <w:lang w:val="en-US"/>
        </w:rPr>
        <w:t xml:space="preserve">, </w:t>
      </w:r>
      <w:proofErr w:type="spellStart"/>
      <w:r w:rsidRPr="00666179">
        <w:rPr>
          <w:lang w:val="en-US"/>
        </w:rPr>
        <w:t>boshqacha</w:t>
      </w:r>
      <w:proofErr w:type="spellEnd"/>
      <w:r w:rsidRPr="00666179">
        <w:rPr>
          <w:lang w:val="en-US"/>
        </w:rPr>
        <w:t xml:space="preserve"> </w:t>
      </w:r>
      <w:proofErr w:type="spellStart"/>
      <w:r w:rsidRPr="00666179">
        <w:rPr>
          <w:lang w:val="en-US"/>
        </w:rPr>
        <w:t>o‘ylaydi</w:t>
      </w:r>
      <w:proofErr w:type="spellEnd"/>
      <w:r w:rsidRPr="00666179">
        <w:rPr>
          <w:lang w:val="en-US"/>
        </w:rPr>
        <w:t xml:space="preserve">” </w:t>
      </w:r>
      <w:proofErr w:type="spellStart"/>
      <w:r w:rsidRPr="00666179">
        <w:rPr>
          <w:lang w:val="en-US"/>
        </w:rPr>
        <w:t>tarzidagi</w:t>
      </w:r>
      <w:proofErr w:type="spellEnd"/>
      <w:r w:rsidRPr="00666179">
        <w:rPr>
          <w:lang w:val="en-US"/>
        </w:rPr>
        <w:t xml:space="preserve"> </w:t>
      </w:r>
      <w:proofErr w:type="spellStart"/>
      <w:r w:rsidRPr="00666179">
        <w:rPr>
          <w:lang w:val="en-US"/>
        </w:rPr>
        <w:t>tayyor</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soddalashtirilgan</w:t>
      </w:r>
      <w:proofErr w:type="spellEnd"/>
      <w:r w:rsidRPr="00666179">
        <w:rPr>
          <w:lang w:val="en-US"/>
        </w:rPr>
        <w:t xml:space="preserve"> </w:t>
      </w:r>
      <w:proofErr w:type="spellStart"/>
      <w:r w:rsidRPr="00666179">
        <w:rPr>
          <w:lang w:val="en-US"/>
        </w:rPr>
        <w:t>salbiy</w:t>
      </w:r>
      <w:proofErr w:type="spellEnd"/>
      <w:r w:rsidRPr="00666179">
        <w:rPr>
          <w:lang w:val="en-US"/>
        </w:rPr>
        <w:t xml:space="preserve"> </w:t>
      </w:r>
      <w:proofErr w:type="spellStart"/>
      <w:r w:rsidRPr="00666179">
        <w:rPr>
          <w:lang w:val="en-US"/>
        </w:rPr>
        <w:t>stereotipni</w:t>
      </w:r>
      <w:proofErr w:type="spellEnd"/>
      <w:r w:rsidRPr="00666179">
        <w:rPr>
          <w:lang w:val="en-US"/>
        </w:rPr>
        <w:t xml:space="preserve"> </w:t>
      </w:r>
      <w:proofErr w:type="spellStart"/>
      <w:r w:rsidRPr="00666179">
        <w:rPr>
          <w:lang w:val="en-US"/>
        </w:rPr>
        <w:t>ishga</w:t>
      </w:r>
      <w:proofErr w:type="spellEnd"/>
      <w:r w:rsidRPr="00666179">
        <w:rPr>
          <w:lang w:val="en-US"/>
        </w:rPr>
        <w:t xml:space="preserve"> </w:t>
      </w:r>
      <w:proofErr w:type="spellStart"/>
      <w:r w:rsidRPr="00666179">
        <w:rPr>
          <w:lang w:val="en-US"/>
        </w:rPr>
        <w:t>soladi</w:t>
      </w:r>
      <w:proofErr w:type="spellEnd"/>
      <w:r w:rsidRPr="00666179">
        <w:rPr>
          <w:lang w:val="en-US"/>
        </w:rPr>
        <w:t xml:space="preserve">. Bu </w:t>
      </w:r>
      <w:proofErr w:type="spellStart"/>
      <w:r w:rsidRPr="00666179">
        <w:rPr>
          <w:lang w:val="en-US"/>
        </w:rPr>
        <w:t>paradigmatsiyaviy</w:t>
      </w:r>
      <w:proofErr w:type="spellEnd"/>
      <w:r w:rsidRPr="00666179">
        <w:rPr>
          <w:lang w:val="en-US"/>
        </w:rPr>
        <w:t xml:space="preserve"> </w:t>
      </w:r>
      <w:proofErr w:type="spellStart"/>
      <w:r w:rsidRPr="00666179">
        <w:rPr>
          <w:lang w:val="en-US"/>
        </w:rPr>
        <w:t>holat</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konflikti</w:t>
      </w:r>
      <w:proofErr w:type="spellEnd"/>
      <w:r w:rsidRPr="00666179">
        <w:rPr>
          <w:lang w:val="en-US"/>
        </w:rPr>
        <w:t xml:space="preserve">, </w:t>
      </w:r>
      <w:proofErr w:type="spellStart"/>
      <w:r w:rsidRPr="00666179">
        <w:rPr>
          <w:lang w:val="en-US"/>
        </w:rPr>
        <w:t>stereotipik</w:t>
      </w:r>
      <w:proofErr w:type="spellEnd"/>
      <w:r w:rsidRPr="00666179">
        <w:rPr>
          <w:lang w:val="en-US"/>
        </w:rPr>
        <w:t xml:space="preserve"> </w:t>
      </w:r>
      <w:proofErr w:type="spellStart"/>
      <w:r w:rsidRPr="00666179">
        <w:rPr>
          <w:lang w:val="en-US"/>
        </w:rPr>
        <w:t>tafakkur</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sidRPr="00666179">
        <w:rPr>
          <w:lang w:val="en-US"/>
        </w:rPr>
        <w:t>mudofaa</w:t>
      </w:r>
      <w:proofErr w:type="spellEnd"/>
      <w:r w:rsidRPr="00666179">
        <w:rPr>
          <w:lang w:val="en-US"/>
        </w:rPr>
        <w:t xml:space="preserve"> </w:t>
      </w:r>
      <w:proofErr w:type="spellStart"/>
      <w:r w:rsidRPr="00666179">
        <w:rPr>
          <w:lang w:val="en-US"/>
        </w:rPr>
        <w:t>mexanizmlari</w:t>
      </w:r>
      <w:proofErr w:type="spellEnd"/>
      <w:r w:rsidRPr="00666179">
        <w:rPr>
          <w:lang w:val="en-US"/>
        </w:rPr>
        <w:t xml:space="preserve"> </w:t>
      </w:r>
      <w:proofErr w:type="spellStart"/>
      <w:r>
        <w:rPr>
          <w:lang w:val="en-US"/>
        </w:rPr>
        <w:t>masalan</w:t>
      </w:r>
      <w:proofErr w:type="spellEnd"/>
      <w:r>
        <w:rPr>
          <w:lang w:val="en-US"/>
        </w:rPr>
        <w:t xml:space="preserve"> </w:t>
      </w:r>
      <w:proofErr w:type="spellStart"/>
      <w:r w:rsidRPr="00666179">
        <w:rPr>
          <w:lang w:val="en-US"/>
        </w:rPr>
        <w:t>ratsionalizatsiya</w:t>
      </w:r>
      <w:proofErr w:type="spellEnd"/>
      <w:r w:rsidRPr="00666179">
        <w:rPr>
          <w:lang w:val="en-US"/>
        </w:rPr>
        <w:t xml:space="preserve">, </w:t>
      </w:r>
      <w:proofErr w:type="spellStart"/>
      <w:r w:rsidRPr="00666179">
        <w:rPr>
          <w:lang w:val="en-US"/>
        </w:rPr>
        <w:t>pro</w:t>
      </w:r>
      <w:r>
        <w:rPr>
          <w:lang w:val="en-US"/>
        </w:rPr>
        <w:t>y</w:t>
      </w:r>
      <w:r w:rsidRPr="00666179">
        <w:rPr>
          <w:lang w:val="en-US"/>
        </w:rPr>
        <w:t>eksiya</w:t>
      </w:r>
      <w:proofErr w:type="spellEnd"/>
      <w:r>
        <w:rPr>
          <w:lang w:val="en-US"/>
        </w:rPr>
        <w:t xml:space="preserve"> </w:t>
      </w:r>
      <w:proofErr w:type="spellStart"/>
      <w:r w:rsidRPr="00666179">
        <w:rPr>
          <w:lang w:val="en-US"/>
        </w:rPr>
        <w:t>o‘rtasida</w:t>
      </w:r>
      <w:proofErr w:type="spellEnd"/>
      <w:r w:rsidRPr="00666179">
        <w:rPr>
          <w:lang w:val="en-US"/>
        </w:rPr>
        <w:t xml:space="preserve"> </w:t>
      </w:r>
      <w:proofErr w:type="spellStart"/>
      <w:r w:rsidRPr="00666179">
        <w:rPr>
          <w:lang w:val="en-US"/>
        </w:rPr>
        <w:t>uzviy</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chuqur</w:t>
      </w:r>
      <w:proofErr w:type="spellEnd"/>
      <w:r w:rsidRPr="00666179">
        <w:rPr>
          <w:lang w:val="en-US"/>
        </w:rPr>
        <w:t xml:space="preserve"> </w:t>
      </w:r>
      <w:proofErr w:type="spellStart"/>
      <w:r w:rsidRPr="00666179">
        <w:rPr>
          <w:lang w:val="en-US"/>
        </w:rPr>
        <w:t>nazariy-funksional</w:t>
      </w:r>
      <w:proofErr w:type="spellEnd"/>
      <w:r w:rsidRPr="00666179">
        <w:rPr>
          <w:lang w:val="en-US"/>
        </w:rPr>
        <w:t xml:space="preserve"> </w:t>
      </w:r>
      <w:proofErr w:type="spellStart"/>
      <w:r w:rsidRPr="00666179">
        <w:rPr>
          <w:lang w:val="en-US"/>
        </w:rPr>
        <w:t>aloqa</w:t>
      </w:r>
      <w:proofErr w:type="spellEnd"/>
      <w:r w:rsidRPr="00666179">
        <w:rPr>
          <w:lang w:val="en-US"/>
        </w:rPr>
        <w:t xml:space="preserve"> </w:t>
      </w:r>
      <w:proofErr w:type="spellStart"/>
      <w:r w:rsidRPr="00666179">
        <w:rPr>
          <w:lang w:val="en-US"/>
        </w:rPr>
        <w:t>mavjudligidan</w:t>
      </w:r>
      <w:proofErr w:type="spellEnd"/>
      <w:r w:rsidRPr="00666179">
        <w:rPr>
          <w:lang w:val="en-US"/>
        </w:rPr>
        <w:t xml:space="preserve"> </w:t>
      </w:r>
      <w:proofErr w:type="spellStart"/>
      <w:r w:rsidRPr="00666179">
        <w:rPr>
          <w:lang w:val="en-US"/>
        </w:rPr>
        <w:t>yaqqol</w:t>
      </w:r>
      <w:proofErr w:type="spellEnd"/>
      <w:r w:rsidRPr="00666179">
        <w:rPr>
          <w:lang w:val="en-US"/>
        </w:rPr>
        <w:t xml:space="preserve"> </w:t>
      </w:r>
      <w:proofErr w:type="spellStart"/>
      <w:r w:rsidRPr="00666179">
        <w:rPr>
          <w:lang w:val="en-US"/>
        </w:rPr>
        <w:t>dalolat</w:t>
      </w:r>
      <w:proofErr w:type="spellEnd"/>
      <w:r w:rsidRPr="00666179">
        <w:rPr>
          <w:lang w:val="en-US"/>
        </w:rPr>
        <w:t xml:space="preserve"> </w:t>
      </w:r>
      <w:proofErr w:type="spellStart"/>
      <w:r w:rsidRPr="00666179">
        <w:rPr>
          <w:lang w:val="en-US"/>
        </w:rPr>
        <w:t>beradi</w:t>
      </w:r>
      <w:proofErr w:type="spellEnd"/>
      <w:r w:rsidRPr="00666179">
        <w:rPr>
          <w:lang w:val="en-US"/>
        </w:rPr>
        <w:t>.</w:t>
      </w:r>
    </w:p>
    <w:p w14:paraId="7D221FE6" w14:textId="77777777" w:rsidR="00C52783" w:rsidRDefault="00C52783" w:rsidP="00C52783">
      <w:pPr>
        <w:pStyle w:val="JABody"/>
        <w:rPr>
          <w:lang w:val="en-US"/>
        </w:rPr>
      </w:pPr>
      <w:proofErr w:type="spellStart"/>
      <w:r w:rsidRPr="00A938EE">
        <w:rPr>
          <w:b/>
          <w:bCs/>
          <w:lang w:val="en-US"/>
        </w:rPr>
        <w:t>Xulosa</w:t>
      </w:r>
      <w:proofErr w:type="spellEnd"/>
      <w:r>
        <w:rPr>
          <w:lang w:val="en-US"/>
        </w:rPr>
        <w:t xml:space="preserve">. </w:t>
      </w:r>
      <w:r w:rsidRPr="00666179">
        <w:rPr>
          <w:lang w:val="en-US"/>
        </w:rPr>
        <w:t xml:space="preserve">Amalga </w:t>
      </w:r>
      <w:proofErr w:type="spellStart"/>
      <w:r w:rsidRPr="00666179">
        <w:rPr>
          <w:lang w:val="en-US"/>
        </w:rPr>
        <w:t>oshirilgan</w:t>
      </w:r>
      <w:proofErr w:type="spellEnd"/>
      <w:r w:rsidRPr="00666179">
        <w:rPr>
          <w:lang w:val="en-US"/>
        </w:rPr>
        <w:t xml:space="preserve"> </w:t>
      </w:r>
      <w:proofErr w:type="spellStart"/>
      <w:r w:rsidRPr="00666179">
        <w:rPr>
          <w:lang w:val="en-US"/>
        </w:rPr>
        <w:t>tizimli</w:t>
      </w:r>
      <w:proofErr w:type="spellEnd"/>
      <w:r w:rsidRPr="00666179">
        <w:rPr>
          <w:lang w:val="en-US"/>
        </w:rPr>
        <w:t xml:space="preserve"> </w:t>
      </w:r>
      <w:proofErr w:type="spellStart"/>
      <w:r w:rsidRPr="00666179">
        <w:rPr>
          <w:lang w:val="en-US"/>
        </w:rPr>
        <w:t>nazariy</w:t>
      </w:r>
      <w:proofErr w:type="spellEnd"/>
      <w:r w:rsidRPr="00666179">
        <w:rPr>
          <w:lang w:val="en-US"/>
        </w:rPr>
        <w:t xml:space="preserve"> </w:t>
      </w:r>
      <w:proofErr w:type="spellStart"/>
      <w:r w:rsidRPr="00666179">
        <w:rPr>
          <w:lang w:val="en-US"/>
        </w:rPr>
        <w:t>tahlil</w:t>
      </w:r>
      <w:proofErr w:type="spellEnd"/>
      <w:r w:rsidRPr="00666179">
        <w:rPr>
          <w:lang w:val="en-US"/>
        </w:rPr>
        <w:t xml:space="preserve">, </w:t>
      </w:r>
      <w:proofErr w:type="spellStart"/>
      <w:r w:rsidRPr="00666179">
        <w:rPr>
          <w:lang w:val="en-US"/>
        </w:rPr>
        <w:t>qiyosiy-konseptual</w:t>
      </w:r>
      <w:proofErr w:type="spellEnd"/>
      <w:r w:rsidRPr="00666179">
        <w:rPr>
          <w:lang w:val="en-US"/>
        </w:rPr>
        <w:t xml:space="preserve"> </w:t>
      </w:r>
      <w:proofErr w:type="spellStart"/>
      <w:r w:rsidRPr="00666179">
        <w:rPr>
          <w:lang w:val="en-US"/>
        </w:rPr>
        <w:t>interpretatsiya</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differensial-psixologik</w:t>
      </w:r>
      <w:proofErr w:type="spellEnd"/>
      <w:r w:rsidRPr="00666179">
        <w:rPr>
          <w:lang w:val="en-US"/>
        </w:rPr>
        <w:t xml:space="preserve"> </w:t>
      </w:r>
      <w:proofErr w:type="spellStart"/>
      <w:r w:rsidRPr="00666179">
        <w:rPr>
          <w:lang w:val="en-US"/>
        </w:rPr>
        <w:t>yondashuvlar</w:t>
      </w:r>
      <w:proofErr w:type="spellEnd"/>
      <w:r w:rsidRPr="00666179">
        <w:rPr>
          <w:lang w:val="en-US"/>
        </w:rPr>
        <w:t xml:space="preserve"> </w:t>
      </w:r>
      <w:proofErr w:type="spellStart"/>
      <w:r w:rsidRPr="00666179">
        <w:rPr>
          <w:lang w:val="en-US"/>
        </w:rPr>
        <w:t>integratsiyasi</w:t>
      </w:r>
      <w:proofErr w:type="spellEnd"/>
      <w:r w:rsidRPr="00666179">
        <w:rPr>
          <w:lang w:val="en-US"/>
        </w:rPr>
        <w:t xml:space="preserve"> </w:t>
      </w:r>
      <w:proofErr w:type="spellStart"/>
      <w:r w:rsidRPr="00666179">
        <w:rPr>
          <w:lang w:val="en-US"/>
        </w:rPr>
        <w:t>asosida</w:t>
      </w:r>
      <w:proofErr w:type="spellEnd"/>
      <w:r w:rsidRPr="00666179">
        <w:rPr>
          <w:lang w:val="en-US"/>
        </w:rPr>
        <w:t xml:space="preserve"> </w:t>
      </w:r>
      <w:proofErr w:type="spellStart"/>
      <w:r w:rsidRPr="00666179">
        <w:rPr>
          <w:lang w:val="en-US"/>
        </w:rPr>
        <w:t>quyidagi</w:t>
      </w:r>
      <w:proofErr w:type="spellEnd"/>
      <w:r w:rsidRPr="00666179">
        <w:rPr>
          <w:lang w:val="en-US"/>
        </w:rPr>
        <w:t xml:space="preserve"> fundamental </w:t>
      </w:r>
      <w:proofErr w:type="spellStart"/>
      <w:r w:rsidRPr="00666179">
        <w:rPr>
          <w:lang w:val="en-US"/>
        </w:rPr>
        <w:t>ilmiy</w:t>
      </w:r>
      <w:proofErr w:type="spellEnd"/>
      <w:r w:rsidRPr="00666179">
        <w:rPr>
          <w:lang w:val="en-US"/>
        </w:rPr>
        <w:t xml:space="preserve"> </w:t>
      </w:r>
      <w:proofErr w:type="spellStart"/>
      <w:r w:rsidRPr="00666179">
        <w:rPr>
          <w:lang w:val="en-US"/>
        </w:rPr>
        <w:t>xulosalar</w:t>
      </w:r>
      <w:proofErr w:type="spellEnd"/>
      <w:r w:rsidRPr="00666179">
        <w:rPr>
          <w:lang w:val="en-US"/>
        </w:rPr>
        <w:t xml:space="preserve"> </w:t>
      </w:r>
      <w:proofErr w:type="spellStart"/>
      <w:r w:rsidRPr="00666179">
        <w:rPr>
          <w:lang w:val="en-US"/>
        </w:rPr>
        <w:t>chiqarish</w:t>
      </w:r>
      <w:proofErr w:type="spellEnd"/>
      <w:r w:rsidRPr="00666179">
        <w:rPr>
          <w:lang w:val="en-US"/>
        </w:rPr>
        <w:t xml:space="preserve"> </w:t>
      </w:r>
      <w:proofErr w:type="spellStart"/>
      <w:r w:rsidRPr="00666179">
        <w:rPr>
          <w:lang w:val="en-US"/>
        </w:rPr>
        <w:t>mumkin</w:t>
      </w:r>
      <w:proofErr w:type="spellEnd"/>
      <w:r w:rsidRPr="00666179">
        <w:rPr>
          <w:lang w:val="en-US"/>
        </w:rPr>
        <w:t xml:space="preserve">: </w:t>
      </w:r>
    </w:p>
    <w:p w14:paraId="212EC181" w14:textId="77777777" w:rsidR="00C52783" w:rsidRDefault="00C52783" w:rsidP="00C52783">
      <w:pPr>
        <w:pStyle w:val="JABody"/>
        <w:rPr>
          <w:lang w:val="en-US"/>
        </w:rPr>
      </w:pPr>
      <w:proofErr w:type="spellStart"/>
      <w:r w:rsidRPr="00666179">
        <w:rPr>
          <w:lang w:val="en-US"/>
        </w:rPr>
        <w:t>Shaxs</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tizimi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fenomenti</w:t>
      </w:r>
      <w:proofErr w:type="spellEnd"/>
      <w:r w:rsidRPr="00666179">
        <w:rPr>
          <w:lang w:val="en-US"/>
        </w:rPr>
        <w:t xml:space="preserve"> </w:t>
      </w:r>
      <w:proofErr w:type="spellStart"/>
      <w:r w:rsidRPr="00666179">
        <w:rPr>
          <w:lang w:val="en-US"/>
        </w:rPr>
        <w:t>o‘rtasida</w:t>
      </w:r>
      <w:proofErr w:type="spellEnd"/>
      <w:r w:rsidRPr="00666179">
        <w:rPr>
          <w:lang w:val="en-US"/>
        </w:rPr>
        <w:t xml:space="preserve"> </w:t>
      </w:r>
      <w:proofErr w:type="spellStart"/>
      <w:r w:rsidRPr="00666179">
        <w:rPr>
          <w:lang w:val="en-US"/>
        </w:rPr>
        <w:t>ikki</w:t>
      </w:r>
      <w:proofErr w:type="spellEnd"/>
      <w:r w:rsidRPr="00666179">
        <w:rPr>
          <w:lang w:val="en-US"/>
        </w:rPr>
        <w:t xml:space="preserve"> </w:t>
      </w:r>
      <w:proofErr w:type="spellStart"/>
      <w:r w:rsidRPr="00666179">
        <w:rPr>
          <w:lang w:val="en-US"/>
        </w:rPr>
        <w:t>tomonlama</w:t>
      </w:r>
      <w:proofErr w:type="spellEnd"/>
      <w:r w:rsidRPr="00666179">
        <w:rPr>
          <w:lang w:val="en-US"/>
        </w:rPr>
        <w:t xml:space="preserve">, </w:t>
      </w:r>
      <w:proofErr w:type="spellStart"/>
      <w:r w:rsidRPr="00666179">
        <w:rPr>
          <w:lang w:val="en-US"/>
        </w:rPr>
        <w:t>o‘zaro</w:t>
      </w:r>
      <w:proofErr w:type="spellEnd"/>
      <w:r w:rsidRPr="00666179">
        <w:rPr>
          <w:lang w:val="en-US"/>
        </w:rPr>
        <w:t xml:space="preserve"> </w:t>
      </w:r>
      <w:proofErr w:type="spellStart"/>
      <w:r w:rsidRPr="00666179">
        <w:rPr>
          <w:lang w:val="en-US"/>
        </w:rPr>
        <w:t>determinatsiyalashgan</w:t>
      </w:r>
      <w:proofErr w:type="spellEnd"/>
      <w:r w:rsidRPr="00666179">
        <w:rPr>
          <w:lang w:val="en-US"/>
        </w:rPr>
        <w:t xml:space="preserve"> </w:t>
      </w:r>
      <w:proofErr w:type="spellStart"/>
      <w:r w:rsidRPr="00666179">
        <w:rPr>
          <w:lang w:val="en-US"/>
        </w:rPr>
        <w:t>funksional</w:t>
      </w:r>
      <w:proofErr w:type="spellEnd"/>
      <w:r w:rsidRPr="00666179">
        <w:rPr>
          <w:lang w:val="en-US"/>
        </w:rPr>
        <w:t xml:space="preserve"> </w:t>
      </w:r>
      <w:proofErr w:type="spellStart"/>
      <w:r w:rsidRPr="00666179">
        <w:rPr>
          <w:lang w:val="en-US"/>
        </w:rPr>
        <w:t>munosabatlar</w:t>
      </w:r>
      <w:proofErr w:type="spellEnd"/>
      <w:r w:rsidRPr="00666179">
        <w:rPr>
          <w:lang w:val="en-US"/>
        </w:rPr>
        <w:t xml:space="preserve"> </w:t>
      </w:r>
      <w:proofErr w:type="spellStart"/>
      <w:r w:rsidRPr="00666179">
        <w:rPr>
          <w:lang w:val="en-US"/>
        </w:rPr>
        <w:t>mavjudligi</w:t>
      </w:r>
      <w:proofErr w:type="spellEnd"/>
      <w:r w:rsidRPr="00666179">
        <w:rPr>
          <w:lang w:val="en-US"/>
        </w:rPr>
        <w:t xml:space="preserve"> </w:t>
      </w:r>
      <w:proofErr w:type="spellStart"/>
      <w:r w:rsidRPr="00666179">
        <w:rPr>
          <w:lang w:val="en-US"/>
        </w:rPr>
        <w:t>asoslandi</w:t>
      </w:r>
      <w:proofErr w:type="spellEnd"/>
      <w:r w:rsidRPr="00666179">
        <w:rPr>
          <w:lang w:val="en-US"/>
        </w:rPr>
        <w:t xml:space="preserve">. </w:t>
      </w:r>
      <w:proofErr w:type="spellStart"/>
      <w:r w:rsidRPr="00666179">
        <w:rPr>
          <w:lang w:val="en-US"/>
        </w:rPr>
        <w:t>Mazkur</w:t>
      </w:r>
      <w:proofErr w:type="spellEnd"/>
      <w:r w:rsidRPr="00666179">
        <w:rPr>
          <w:lang w:val="en-US"/>
        </w:rPr>
        <w:t xml:space="preserve"> </w:t>
      </w:r>
      <w:proofErr w:type="spellStart"/>
      <w:r w:rsidRPr="00666179">
        <w:rPr>
          <w:lang w:val="en-US"/>
        </w:rPr>
        <w:t>munosabatlar</w:t>
      </w:r>
      <w:proofErr w:type="spellEnd"/>
      <w:r w:rsidRPr="00666179">
        <w:rPr>
          <w:lang w:val="en-US"/>
        </w:rPr>
        <w:t xml:space="preserve"> </w:t>
      </w:r>
      <w:proofErr w:type="spellStart"/>
      <w:r w:rsidRPr="00666179">
        <w:rPr>
          <w:lang w:val="en-US"/>
        </w:rPr>
        <w:t>statik</w:t>
      </w:r>
      <w:proofErr w:type="spellEnd"/>
      <w:r w:rsidRPr="00666179">
        <w:rPr>
          <w:lang w:val="en-US"/>
        </w:rPr>
        <w:t xml:space="preserve"> </w:t>
      </w:r>
      <w:proofErr w:type="spellStart"/>
      <w:r w:rsidRPr="00666179">
        <w:rPr>
          <w:lang w:val="en-US"/>
        </w:rPr>
        <w:t>xarakterga</w:t>
      </w:r>
      <w:proofErr w:type="spellEnd"/>
      <w:r w:rsidRPr="00666179">
        <w:rPr>
          <w:lang w:val="en-US"/>
        </w:rPr>
        <w:t xml:space="preserve"> </w:t>
      </w:r>
      <w:proofErr w:type="spellStart"/>
      <w:r w:rsidRPr="00666179">
        <w:rPr>
          <w:lang w:val="en-US"/>
        </w:rPr>
        <w:t>ega</w:t>
      </w:r>
      <w:proofErr w:type="spellEnd"/>
      <w:r w:rsidRPr="00666179">
        <w:rPr>
          <w:lang w:val="en-US"/>
        </w:rPr>
        <w:t xml:space="preserve"> </w:t>
      </w:r>
      <w:proofErr w:type="spellStart"/>
      <w:r w:rsidRPr="00666179">
        <w:rPr>
          <w:lang w:val="en-US"/>
        </w:rPr>
        <w:t>bo‘lmay</w:t>
      </w:r>
      <w:proofErr w:type="spellEnd"/>
      <w:r w:rsidRPr="00666179">
        <w:rPr>
          <w:lang w:val="en-US"/>
        </w:rPr>
        <w:t xml:space="preserve">, </w:t>
      </w:r>
      <w:proofErr w:type="spellStart"/>
      <w:r w:rsidRPr="00666179">
        <w:rPr>
          <w:lang w:val="en-US"/>
        </w:rPr>
        <w:t>doimiy</w:t>
      </w:r>
      <w:proofErr w:type="spellEnd"/>
      <w:r w:rsidRPr="00666179">
        <w:rPr>
          <w:lang w:val="en-US"/>
        </w:rPr>
        <w:t xml:space="preserve"> </w:t>
      </w:r>
      <w:proofErr w:type="spellStart"/>
      <w:r w:rsidRPr="00666179">
        <w:rPr>
          <w:lang w:val="en-US"/>
        </w:rPr>
        <w:t>o‘zgaruvchan</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subyektning</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motivatsion</w:t>
      </w:r>
      <w:proofErr w:type="spellEnd"/>
      <w:r w:rsidRPr="00666179">
        <w:rPr>
          <w:lang w:val="en-US"/>
        </w:rPr>
        <w:t xml:space="preserve"> </w:t>
      </w:r>
      <w:proofErr w:type="spellStart"/>
      <w:r w:rsidRPr="00666179">
        <w:rPr>
          <w:lang w:val="en-US"/>
        </w:rPr>
        <w:t>ko‘rsatmalari</w:t>
      </w:r>
      <w:proofErr w:type="spellEnd"/>
      <w:r w:rsidRPr="00666179">
        <w:rPr>
          <w:lang w:val="en-US"/>
        </w:rPr>
        <w:t xml:space="preserve"> </w:t>
      </w:r>
      <w:proofErr w:type="spellStart"/>
      <w:r w:rsidRPr="00666179">
        <w:rPr>
          <w:lang w:val="en-US"/>
        </w:rPr>
        <w:t>ta’sirida</w:t>
      </w:r>
      <w:proofErr w:type="spellEnd"/>
      <w:r w:rsidRPr="00666179">
        <w:rPr>
          <w:lang w:val="en-US"/>
        </w:rPr>
        <w:t xml:space="preserve"> </w:t>
      </w:r>
      <w:proofErr w:type="spellStart"/>
      <w:r w:rsidRPr="00666179">
        <w:rPr>
          <w:lang w:val="en-US"/>
        </w:rPr>
        <w:t>bir-birini</w:t>
      </w:r>
      <w:proofErr w:type="spellEnd"/>
      <w:r w:rsidRPr="00666179">
        <w:rPr>
          <w:lang w:val="en-US"/>
        </w:rPr>
        <w:t xml:space="preserve"> </w:t>
      </w:r>
      <w:proofErr w:type="spellStart"/>
      <w:r w:rsidRPr="00666179">
        <w:rPr>
          <w:lang w:val="en-US"/>
        </w:rPr>
        <w:t>uzluksiz</w:t>
      </w:r>
      <w:proofErr w:type="spellEnd"/>
      <w:r w:rsidRPr="00666179">
        <w:rPr>
          <w:lang w:val="en-US"/>
        </w:rPr>
        <w:t xml:space="preserve"> </w:t>
      </w:r>
      <w:proofErr w:type="spellStart"/>
      <w:r w:rsidRPr="00666179">
        <w:rPr>
          <w:lang w:val="en-US"/>
        </w:rPr>
        <w:t>oziqlantiruvchi</w:t>
      </w:r>
      <w:proofErr w:type="spellEnd"/>
      <w:r w:rsidRPr="00666179">
        <w:rPr>
          <w:lang w:val="en-US"/>
        </w:rPr>
        <w:t xml:space="preserve">, </w:t>
      </w:r>
      <w:proofErr w:type="spellStart"/>
      <w:r w:rsidRPr="00666179">
        <w:rPr>
          <w:lang w:val="en-US"/>
        </w:rPr>
        <w:t>determinatsiyalovchi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o‘zini-o‘zi</w:t>
      </w:r>
      <w:proofErr w:type="spellEnd"/>
      <w:r w:rsidRPr="00666179">
        <w:rPr>
          <w:lang w:val="en-US"/>
        </w:rPr>
        <w:t xml:space="preserve"> </w:t>
      </w:r>
      <w:proofErr w:type="spellStart"/>
      <w:r w:rsidRPr="00666179">
        <w:rPr>
          <w:lang w:val="en-US"/>
        </w:rPr>
        <w:t>kuchaytiruvchi</w:t>
      </w:r>
      <w:proofErr w:type="spellEnd"/>
      <w:r w:rsidRPr="00666179">
        <w:rPr>
          <w:lang w:val="en-US"/>
        </w:rPr>
        <w:t xml:space="preserve"> </w:t>
      </w:r>
      <w:proofErr w:type="spellStart"/>
      <w:r w:rsidRPr="00666179">
        <w:rPr>
          <w:lang w:val="en-US"/>
        </w:rPr>
        <w:t>tsiklik</w:t>
      </w:r>
      <w:proofErr w:type="spellEnd"/>
      <w:r w:rsidRPr="00666179">
        <w:rPr>
          <w:lang w:val="en-US"/>
        </w:rPr>
        <w:t xml:space="preserve"> </w:t>
      </w:r>
      <w:proofErr w:type="spellStart"/>
      <w:r w:rsidRPr="00666179">
        <w:rPr>
          <w:lang w:val="en-US"/>
        </w:rPr>
        <w:t>xususiyatga</w:t>
      </w:r>
      <w:proofErr w:type="spellEnd"/>
      <w:r w:rsidRPr="00666179">
        <w:rPr>
          <w:lang w:val="en-US"/>
        </w:rPr>
        <w:t xml:space="preserve"> </w:t>
      </w:r>
      <w:proofErr w:type="spellStart"/>
      <w:r w:rsidRPr="00666179">
        <w:rPr>
          <w:lang w:val="en-US"/>
        </w:rPr>
        <w:t>ega</w:t>
      </w:r>
      <w:proofErr w:type="spellEnd"/>
      <w:r w:rsidRPr="00666179">
        <w:rPr>
          <w:lang w:val="en-US"/>
        </w:rPr>
        <w:t xml:space="preserve">. </w:t>
      </w:r>
    </w:p>
    <w:p w14:paraId="19C22A96" w14:textId="77777777" w:rsidR="00C52783" w:rsidRDefault="00C52783" w:rsidP="00C52783">
      <w:pPr>
        <w:pStyle w:val="JABody"/>
        <w:rPr>
          <w:lang w:val="en-US"/>
        </w:rPr>
      </w:pPr>
      <w:proofErr w:type="spellStart"/>
      <w:r w:rsidRPr="00666179">
        <w:rPr>
          <w:lang w:val="en-US"/>
        </w:rPr>
        <w:t>Differensial-psixologik</w:t>
      </w:r>
      <w:proofErr w:type="spellEnd"/>
      <w:r w:rsidRPr="00666179">
        <w:rPr>
          <w:lang w:val="en-US"/>
        </w:rPr>
        <w:t xml:space="preserve"> </w:t>
      </w:r>
      <w:proofErr w:type="spellStart"/>
      <w:r w:rsidRPr="00666179">
        <w:rPr>
          <w:lang w:val="en-US"/>
        </w:rPr>
        <w:t>paradigmalar</w:t>
      </w:r>
      <w:proofErr w:type="spellEnd"/>
      <w:r w:rsidRPr="00666179">
        <w:rPr>
          <w:lang w:val="en-US"/>
        </w:rPr>
        <w:t xml:space="preserve"> </w:t>
      </w:r>
      <w:proofErr w:type="spellStart"/>
      <w:r w:rsidRPr="00666179">
        <w:rPr>
          <w:lang w:val="en-US"/>
        </w:rPr>
        <w:t>doirasida</w:t>
      </w:r>
      <w:proofErr w:type="spellEnd"/>
      <w:r w:rsidRPr="00666179">
        <w:rPr>
          <w:lang w:val="en-US"/>
        </w:rPr>
        <w:t xml:space="preserve"> </w:t>
      </w:r>
      <w:proofErr w:type="spellStart"/>
      <w:r w:rsidRPr="00666179">
        <w:rPr>
          <w:lang w:val="en-US"/>
        </w:rPr>
        <w:t>yondashish</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ierarxiyasi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tashqi</w:t>
      </w:r>
      <w:proofErr w:type="spellEnd"/>
      <w:r w:rsidRPr="00666179">
        <w:rPr>
          <w:lang w:val="en-US"/>
        </w:rPr>
        <w:t xml:space="preserve"> </w:t>
      </w:r>
      <w:proofErr w:type="spellStart"/>
      <w:r w:rsidRPr="00666179">
        <w:rPr>
          <w:lang w:val="en-US"/>
        </w:rPr>
        <w:t>stereotipik</w:t>
      </w:r>
      <w:proofErr w:type="spellEnd"/>
      <w:r w:rsidRPr="00666179">
        <w:rPr>
          <w:lang w:val="en-US"/>
        </w:rPr>
        <w:t xml:space="preserve"> </w:t>
      </w:r>
      <w:proofErr w:type="spellStart"/>
      <w:r w:rsidRPr="00666179">
        <w:rPr>
          <w:lang w:val="en-US"/>
        </w:rPr>
        <w:t>tafakkuri</w:t>
      </w:r>
      <w:proofErr w:type="spellEnd"/>
      <w:r w:rsidRPr="00666179">
        <w:rPr>
          <w:lang w:val="en-US"/>
        </w:rPr>
        <w:t xml:space="preserve"> </w:t>
      </w:r>
      <w:proofErr w:type="spellStart"/>
      <w:r w:rsidRPr="00666179">
        <w:rPr>
          <w:lang w:val="en-US"/>
        </w:rPr>
        <w:t>o‘rtasidagi</w:t>
      </w:r>
      <w:proofErr w:type="spellEnd"/>
      <w:r w:rsidRPr="00666179">
        <w:rPr>
          <w:lang w:val="en-US"/>
        </w:rPr>
        <w:t xml:space="preserve"> </w:t>
      </w:r>
      <w:proofErr w:type="spellStart"/>
      <w:r w:rsidRPr="00666179">
        <w:rPr>
          <w:lang w:val="en-US"/>
        </w:rPr>
        <w:t>aloqani</w:t>
      </w:r>
      <w:proofErr w:type="spellEnd"/>
      <w:r w:rsidRPr="00666179">
        <w:rPr>
          <w:lang w:val="en-US"/>
        </w:rPr>
        <w:t xml:space="preserve"> </w:t>
      </w:r>
      <w:proofErr w:type="spellStart"/>
      <w:r w:rsidRPr="00666179">
        <w:rPr>
          <w:lang w:val="en-US"/>
        </w:rPr>
        <w:t>chuqur</w:t>
      </w:r>
      <w:proofErr w:type="spellEnd"/>
      <w:r w:rsidRPr="00666179">
        <w:rPr>
          <w:lang w:val="en-US"/>
        </w:rPr>
        <w:t xml:space="preserve"> individual-</w:t>
      </w:r>
      <w:proofErr w:type="spellStart"/>
      <w:r w:rsidRPr="00666179">
        <w:rPr>
          <w:lang w:val="en-US"/>
        </w:rPr>
        <w:t>tipologik</w:t>
      </w:r>
      <w:proofErr w:type="spellEnd"/>
      <w:r w:rsidRPr="00666179">
        <w:rPr>
          <w:lang w:val="en-US"/>
        </w:rPr>
        <w:t xml:space="preserve"> </w:t>
      </w:r>
      <w:proofErr w:type="spellStart"/>
      <w:r w:rsidRPr="00666179">
        <w:rPr>
          <w:lang w:val="en-US"/>
        </w:rPr>
        <w:t>farqlar</w:t>
      </w:r>
      <w:proofErr w:type="spellEnd"/>
      <w:r w:rsidRPr="00666179">
        <w:rPr>
          <w:lang w:val="en-US"/>
        </w:rPr>
        <w:t xml:space="preserve"> </w:t>
      </w:r>
      <w:proofErr w:type="spellStart"/>
      <w:r w:rsidRPr="00666179">
        <w:rPr>
          <w:lang w:val="en-US"/>
        </w:rPr>
        <w:t>kontekstida</w:t>
      </w:r>
      <w:proofErr w:type="spellEnd"/>
      <w:r w:rsidRPr="00666179">
        <w:rPr>
          <w:lang w:val="en-US"/>
        </w:rPr>
        <w:t xml:space="preserve"> </w:t>
      </w:r>
      <w:proofErr w:type="spellStart"/>
      <w:r w:rsidRPr="00666179">
        <w:rPr>
          <w:lang w:val="en-US"/>
        </w:rPr>
        <w:t>tadqiq</w:t>
      </w:r>
      <w:proofErr w:type="spellEnd"/>
      <w:r w:rsidRPr="00666179">
        <w:rPr>
          <w:lang w:val="en-US"/>
        </w:rPr>
        <w:t xml:space="preserve"> </w:t>
      </w:r>
      <w:proofErr w:type="spellStart"/>
      <w:r w:rsidRPr="00666179">
        <w:rPr>
          <w:lang w:val="en-US"/>
        </w:rPr>
        <w:t>etish</w:t>
      </w:r>
      <w:proofErr w:type="spellEnd"/>
      <w:r w:rsidRPr="00666179">
        <w:rPr>
          <w:lang w:val="en-US"/>
        </w:rPr>
        <w:t xml:space="preserve"> </w:t>
      </w:r>
      <w:proofErr w:type="spellStart"/>
      <w:r w:rsidRPr="00666179">
        <w:rPr>
          <w:lang w:val="en-US"/>
        </w:rPr>
        <w:t>imkonini</w:t>
      </w:r>
      <w:proofErr w:type="spellEnd"/>
      <w:r w:rsidRPr="00666179">
        <w:rPr>
          <w:lang w:val="en-US"/>
        </w:rPr>
        <w:t xml:space="preserve"> </w:t>
      </w:r>
      <w:proofErr w:type="spellStart"/>
      <w:r w:rsidRPr="00666179">
        <w:rPr>
          <w:lang w:val="en-US"/>
        </w:rPr>
        <w:t>beradi</w:t>
      </w:r>
      <w:proofErr w:type="spellEnd"/>
      <w:r w:rsidRPr="00666179">
        <w:rPr>
          <w:lang w:val="en-US"/>
        </w:rPr>
        <w:t xml:space="preserve">. </w:t>
      </w:r>
      <w:proofErr w:type="spellStart"/>
      <w:r w:rsidRPr="00666179">
        <w:rPr>
          <w:lang w:val="en-US"/>
        </w:rPr>
        <w:t>Bunda</w:t>
      </w:r>
      <w:proofErr w:type="spellEnd"/>
      <w:r w:rsidRPr="00666179">
        <w:rPr>
          <w:lang w:val="en-US"/>
        </w:rPr>
        <w:t xml:space="preserve"> </w:t>
      </w:r>
      <w:proofErr w:type="spellStart"/>
      <w:r w:rsidRPr="00666179">
        <w:rPr>
          <w:lang w:val="en-US"/>
        </w:rPr>
        <w:t>shaxsning</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murakkablik</w:t>
      </w:r>
      <w:proofErr w:type="spellEnd"/>
      <w:r w:rsidRPr="00666179">
        <w:rPr>
          <w:lang w:val="en-US"/>
        </w:rPr>
        <w:t xml:space="preserve"> </w:t>
      </w:r>
      <w:proofErr w:type="spellStart"/>
      <w:r w:rsidRPr="00666179">
        <w:rPr>
          <w:lang w:val="en-US"/>
        </w:rPr>
        <w:t>darajasi</w:t>
      </w:r>
      <w:proofErr w:type="spellEnd"/>
      <w:r w:rsidRPr="00666179">
        <w:rPr>
          <w:lang w:val="en-US"/>
        </w:rPr>
        <w:t xml:space="preserve">, </w:t>
      </w:r>
      <w:proofErr w:type="spellStart"/>
      <w:r w:rsidRPr="00666179">
        <w:rPr>
          <w:lang w:val="en-US"/>
        </w:rPr>
        <w:t>tajribaga</w:t>
      </w:r>
      <w:proofErr w:type="spellEnd"/>
      <w:r w:rsidRPr="00666179">
        <w:rPr>
          <w:lang w:val="en-US"/>
        </w:rPr>
        <w:t xml:space="preserve"> </w:t>
      </w:r>
      <w:proofErr w:type="spellStart"/>
      <w:r w:rsidRPr="00666179">
        <w:rPr>
          <w:lang w:val="en-US"/>
        </w:rPr>
        <w:t>ochiqlik</w:t>
      </w:r>
      <w:proofErr w:type="spellEnd"/>
      <w:r w:rsidRPr="00666179">
        <w:rPr>
          <w:lang w:val="en-US"/>
        </w:rPr>
        <w:t xml:space="preserve"> individual </w:t>
      </w:r>
      <w:proofErr w:type="spellStart"/>
      <w:r w:rsidRPr="00666179">
        <w:rPr>
          <w:lang w:val="en-US"/>
        </w:rPr>
        <w:t>xislati</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avtoritarizm</w:t>
      </w:r>
      <w:proofErr w:type="spellEnd"/>
      <w:r w:rsidRPr="00666179">
        <w:rPr>
          <w:lang w:val="en-US"/>
        </w:rPr>
        <w:t>/</w:t>
      </w:r>
      <w:proofErr w:type="spellStart"/>
      <w:r w:rsidRPr="00666179">
        <w:rPr>
          <w:lang w:val="en-US"/>
        </w:rPr>
        <w:t>dogmatizm</w:t>
      </w:r>
      <w:proofErr w:type="spellEnd"/>
      <w:r w:rsidRPr="00666179">
        <w:rPr>
          <w:lang w:val="en-US"/>
        </w:rPr>
        <w:t xml:space="preserve"> </w:t>
      </w:r>
      <w:proofErr w:type="spellStart"/>
      <w:r w:rsidRPr="00666179">
        <w:rPr>
          <w:lang w:val="en-US"/>
        </w:rPr>
        <w:t>ko‘rsatkichlari</w:t>
      </w:r>
      <w:proofErr w:type="spellEnd"/>
      <w:r w:rsidRPr="00666179">
        <w:rPr>
          <w:lang w:val="en-US"/>
        </w:rPr>
        <w:t xml:space="preserve"> </w:t>
      </w:r>
      <w:proofErr w:type="spellStart"/>
      <w:r w:rsidRPr="00666179">
        <w:rPr>
          <w:lang w:val="en-US"/>
        </w:rPr>
        <w:t>mazkur</w:t>
      </w:r>
      <w:proofErr w:type="spellEnd"/>
      <w:r w:rsidRPr="00666179">
        <w:rPr>
          <w:lang w:val="en-US"/>
        </w:rPr>
        <w:t xml:space="preserve"> </w:t>
      </w:r>
      <w:proofErr w:type="spellStart"/>
      <w:r w:rsidRPr="00666179">
        <w:rPr>
          <w:lang w:val="en-US"/>
        </w:rPr>
        <w:t>ikki</w:t>
      </w:r>
      <w:proofErr w:type="spellEnd"/>
      <w:r w:rsidRPr="00666179">
        <w:rPr>
          <w:lang w:val="en-US"/>
        </w:rPr>
        <w:t xml:space="preserve"> </w:t>
      </w:r>
      <w:proofErr w:type="spellStart"/>
      <w:r w:rsidRPr="00666179">
        <w:rPr>
          <w:lang w:val="en-US"/>
        </w:rPr>
        <w:t>xil</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sidRPr="00666179">
        <w:rPr>
          <w:lang w:val="en-US"/>
        </w:rPr>
        <w:t>fenomen</w:t>
      </w:r>
      <w:proofErr w:type="spellEnd"/>
      <w:r w:rsidRPr="00666179">
        <w:rPr>
          <w:lang w:val="en-US"/>
        </w:rPr>
        <w:t xml:space="preserve"> </w:t>
      </w:r>
      <w:proofErr w:type="spellStart"/>
      <w:r w:rsidRPr="00666179">
        <w:rPr>
          <w:lang w:val="en-US"/>
        </w:rPr>
        <w:t>o‘rtasidagi</w:t>
      </w:r>
      <w:proofErr w:type="spellEnd"/>
      <w:r w:rsidRPr="00666179">
        <w:rPr>
          <w:lang w:val="en-US"/>
        </w:rPr>
        <w:t xml:space="preserve"> </w:t>
      </w:r>
      <w:proofErr w:type="spellStart"/>
      <w:r w:rsidRPr="00666179">
        <w:rPr>
          <w:lang w:val="en-US"/>
        </w:rPr>
        <w:t>munosabatlarni</w:t>
      </w:r>
      <w:proofErr w:type="spellEnd"/>
      <w:r w:rsidRPr="00666179">
        <w:rPr>
          <w:lang w:val="en-US"/>
        </w:rPr>
        <w:t xml:space="preserve"> </w:t>
      </w:r>
      <w:proofErr w:type="spellStart"/>
      <w:r w:rsidRPr="00666179">
        <w:rPr>
          <w:lang w:val="en-US"/>
        </w:rPr>
        <w:t>shakllantiruvchi</w:t>
      </w:r>
      <w:proofErr w:type="spellEnd"/>
      <w:r w:rsidRPr="00666179">
        <w:rPr>
          <w:lang w:val="en-US"/>
        </w:rPr>
        <w:t xml:space="preserve">, </w:t>
      </w:r>
      <w:proofErr w:type="spellStart"/>
      <w:r w:rsidRPr="00666179">
        <w:rPr>
          <w:lang w:val="en-US"/>
        </w:rPr>
        <w:t>yo‘naltiruvchi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deformatsiyalovchi</w:t>
      </w:r>
      <w:proofErr w:type="spellEnd"/>
      <w:r w:rsidRPr="00666179">
        <w:rPr>
          <w:lang w:val="en-US"/>
        </w:rPr>
        <w:t xml:space="preserve"> </w:t>
      </w:r>
      <w:proofErr w:type="spellStart"/>
      <w:r w:rsidRPr="00666179">
        <w:rPr>
          <w:lang w:val="en-US"/>
        </w:rPr>
        <w:t>asosiy</w:t>
      </w:r>
      <w:proofErr w:type="spellEnd"/>
      <w:r w:rsidRPr="00666179">
        <w:rPr>
          <w:lang w:val="en-US"/>
        </w:rPr>
        <w:t xml:space="preserve"> moderator </w:t>
      </w:r>
      <w:proofErr w:type="spellStart"/>
      <w:r w:rsidRPr="00666179">
        <w:rPr>
          <w:lang w:val="en-US"/>
        </w:rPr>
        <w:t>o‘zgaruvchilar</w:t>
      </w:r>
      <w:proofErr w:type="spellEnd"/>
      <w:r w:rsidRPr="00666179">
        <w:rPr>
          <w:lang w:val="en-US"/>
        </w:rPr>
        <w:t xml:space="preserve"> (</w:t>
      </w:r>
      <w:proofErr w:type="spellStart"/>
      <w:r w:rsidRPr="00666179">
        <w:rPr>
          <w:lang w:val="en-US"/>
        </w:rPr>
        <w:t>invariantlar</w:t>
      </w:r>
      <w:proofErr w:type="spellEnd"/>
      <w:r w:rsidRPr="00666179">
        <w:rPr>
          <w:lang w:val="en-US"/>
        </w:rPr>
        <w:t xml:space="preserve">) </w:t>
      </w:r>
      <w:proofErr w:type="spellStart"/>
      <w:r w:rsidRPr="00666179">
        <w:rPr>
          <w:lang w:val="en-US"/>
        </w:rPr>
        <w:t>sifatida</w:t>
      </w:r>
      <w:proofErr w:type="spellEnd"/>
      <w:r w:rsidRPr="00666179">
        <w:rPr>
          <w:lang w:val="en-US"/>
        </w:rPr>
        <w:t xml:space="preserve"> </w:t>
      </w:r>
      <w:proofErr w:type="spellStart"/>
      <w:r w:rsidRPr="00666179">
        <w:rPr>
          <w:lang w:val="en-US"/>
        </w:rPr>
        <w:t>qaralishi</w:t>
      </w:r>
      <w:proofErr w:type="spellEnd"/>
      <w:r w:rsidRPr="00666179">
        <w:rPr>
          <w:lang w:val="en-US"/>
        </w:rPr>
        <w:t xml:space="preserve"> </w:t>
      </w:r>
      <w:proofErr w:type="spellStart"/>
      <w:r w:rsidRPr="00666179">
        <w:rPr>
          <w:lang w:val="en-US"/>
        </w:rPr>
        <w:t>lozimligi</w:t>
      </w:r>
      <w:proofErr w:type="spellEnd"/>
      <w:r w:rsidRPr="00666179">
        <w:rPr>
          <w:lang w:val="en-US"/>
        </w:rPr>
        <w:t xml:space="preserve"> </w:t>
      </w:r>
      <w:proofErr w:type="spellStart"/>
      <w:r w:rsidRPr="00666179">
        <w:rPr>
          <w:lang w:val="en-US"/>
        </w:rPr>
        <w:t>nazariy</w:t>
      </w:r>
      <w:proofErr w:type="spellEnd"/>
      <w:r w:rsidRPr="00666179">
        <w:rPr>
          <w:lang w:val="en-US"/>
        </w:rPr>
        <w:t xml:space="preserve"> </w:t>
      </w:r>
      <w:proofErr w:type="spellStart"/>
      <w:r w:rsidRPr="00666179">
        <w:rPr>
          <w:lang w:val="en-US"/>
        </w:rPr>
        <w:t>jihatdan</w:t>
      </w:r>
      <w:proofErr w:type="spellEnd"/>
      <w:r w:rsidRPr="00666179">
        <w:rPr>
          <w:lang w:val="en-US"/>
        </w:rPr>
        <w:t xml:space="preserve"> </w:t>
      </w:r>
      <w:proofErr w:type="spellStart"/>
      <w:r w:rsidRPr="00666179">
        <w:rPr>
          <w:lang w:val="en-US"/>
        </w:rPr>
        <w:t>dalillandi</w:t>
      </w:r>
      <w:proofErr w:type="spellEnd"/>
      <w:r w:rsidRPr="00666179">
        <w:rPr>
          <w:lang w:val="en-US"/>
        </w:rPr>
        <w:t>.</w:t>
      </w:r>
    </w:p>
    <w:p w14:paraId="48E88339" w14:textId="77777777" w:rsidR="00C52783" w:rsidRDefault="00C52783" w:rsidP="00C52783">
      <w:pPr>
        <w:pStyle w:val="JABody"/>
        <w:rPr>
          <w:lang w:val="en-US"/>
        </w:rPr>
      </w:pPr>
      <w:proofErr w:type="spellStart"/>
      <w:r w:rsidRPr="00666179">
        <w:rPr>
          <w:lang w:val="en-US"/>
        </w:rPr>
        <w:t>Shaxsiy</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strukturasi</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idrok</w:t>
      </w:r>
      <w:proofErr w:type="spellEnd"/>
      <w:r w:rsidRPr="00666179">
        <w:rPr>
          <w:lang w:val="en-US"/>
        </w:rPr>
        <w:t xml:space="preserve"> </w:t>
      </w:r>
      <w:proofErr w:type="spellStart"/>
      <w:r w:rsidRPr="00666179">
        <w:rPr>
          <w:lang w:val="en-US"/>
        </w:rPr>
        <w:t>jarayonida</w:t>
      </w:r>
      <w:proofErr w:type="spellEnd"/>
      <w:r w:rsidRPr="00666179">
        <w:rPr>
          <w:lang w:val="en-US"/>
        </w:rPr>
        <w:t xml:space="preserve"> </w:t>
      </w:r>
      <w:proofErr w:type="spellStart"/>
      <w:r w:rsidRPr="00666179">
        <w:rPr>
          <w:lang w:val="en-US"/>
        </w:rPr>
        <w:t>o‘ziga</w:t>
      </w:r>
      <w:proofErr w:type="spellEnd"/>
      <w:r w:rsidRPr="00666179">
        <w:rPr>
          <w:lang w:val="en-US"/>
        </w:rPr>
        <w:t xml:space="preserve"> </w:t>
      </w:r>
      <w:proofErr w:type="spellStart"/>
      <w:r w:rsidRPr="00666179">
        <w:rPr>
          <w:lang w:val="en-US"/>
        </w:rPr>
        <w:t>xos</w:t>
      </w:r>
      <w:proofErr w:type="spellEnd"/>
      <w:r w:rsidRPr="00666179">
        <w:rPr>
          <w:lang w:val="en-US"/>
        </w:rPr>
        <w:t xml:space="preserve"> </w:t>
      </w:r>
      <w:proofErr w:type="spellStart"/>
      <w:r w:rsidRPr="00666179">
        <w:rPr>
          <w:lang w:val="en-US"/>
        </w:rPr>
        <w:t>tanlovchanlik</w:t>
      </w:r>
      <w:proofErr w:type="spellEnd"/>
      <w:r w:rsidRPr="00666179">
        <w:rPr>
          <w:lang w:val="en-US"/>
        </w:rPr>
        <w:t xml:space="preserve"> </w:t>
      </w:r>
      <w:proofErr w:type="spellStart"/>
      <w:r w:rsidRPr="00666179">
        <w:rPr>
          <w:lang w:val="en-US"/>
        </w:rPr>
        <w:t>funksiyasini</w:t>
      </w:r>
      <w:proofErr w:type="spellEnd"/>
      <w:r w:rsidRPr="00666179">
        <w:rPr>
          <w:lang w:val="en-US"/>
        </w:rPr>
        <w:t xml:space="preserve"> </w:t>
      </w:r>
      <w:proofErr w:type="spellStart"/>
      <w:r w:rsidRPr="00666179">
        <w:rPr>
          <w:lang w:val="en-US"/>
        </w:rPr>
        <w:t>bajaradi</w:t>
      </w:r>
      <w:proofErr w:type="spellEnd"/>
      <w:r w:rsidRPr="00666179">
        <w:rPr>
          <w:lang w:val="en-US"/>
        </w:rPr>
        <w:t xml:space="preserve">. </w:t>
      </w:r>
      <w:proofErr w:type="spellStart"/>
      <w:r w:rsidRPr="00666179">
        <w:rPr>
          <w:lang w:val="en-US"/>
        </w:rPr>
        <w:t>Unga</w:t>
      </w:r>
      <w:proofErr w:type="spellEnd"/>
      <w:r w:rsidRPr="00666179">
        <w:rPr>
          <w:lang w:val="en-US"/>
        </w:rPr>
        <w:t xml:space="preserve"> </w:t>
      </w:r>
      <w:proofErr w:type="spellStart"/>
      <w:r w:rsidRPr="00666179">
        <w:rPr>
          <w:lang w:val="en-US"/>
        </w:rPr>
        <w:t>ko‘ra</w:t>
      </w:r>
      <w:proofErr w:type="spellEnd"/>
      <w:r w:rsidRPr="00666179">
        <w:rPr>
          <w:lang w:val="en-US"/>
        </w:rPr>
        <w:t xml:space="preserve">, </w:t>
      </w:r>
      <w:proofErr w:type="spellStart"/>
      <w:r w:rsidRPr="00666179">
        <w:rPr>
          <w:lang w:val="en-US"/>
        </w:rPr>
        <w:t>universalizm</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mustaqillik</w:t>
      </w:r>
      <w:proofErr w:type="spellEnd"/>
      <w:r w:rsidRPr="00666179">
        <w:rPr>
          <w:lang w:val="en-US"/>
        </w:rPr>
        <w:t xml:space="preserve"> </w:t>
      </w:r>
      <w:proofErr w:type="spellStart"/>
      <w:r w:rsidRPr="00666179">
        <w:rPr>
          <w:lang w:val="en-US"/>
        </w:rPr>
        <w:t>qadriyatlarini</w:t>
      </w:r>
      <w:proofErr w:type="spellEnd"/>
      <w:r w:rsidRPr="00666179">
        <w:rPr>
          <w:lang w:val="en-US"/>
        </w:rPr>
        <w:t xml:space="preserve"> </w:t>
      </w:r>
      <w:proofErr w:type="spellStart"/>
      <w:r w:rsidRPr="00666179">
        <w:rPr>
          <w:lang w:val="en-US"/>
        </w:rPr>
        <w:t>hayotiy</w:t>
      </w:r>
      <w:proofErr w:type="spellEnd"/>
      <w:r w:rsidRPr="00666179">
        <w:rPr>
          <w:lang w:val="en-US"/>
        </w:rPr>
        <w:t xml:space="preserve"> </w:t>
      </w:r>
      <w:proofErr w:type="spellStart"/>
      <w:r w:rsidRPr="00666179">
        <w:rPr>
          <w:lang w:val="en-US"/>
        </w:rPr>
        <w:t>ierarxiyada</w:t>
      </w:r>
      <w:proofErr w:type="spellEnd"/>
      <w:r w:rsidRPr="00666179">
        <w:rPr>
          <w:lang w:val="en-US"/>
        </w:rPr>
        <w:t xml:space="preserve"> </w:t>
      </w:r>
      <w:proofErr w:type="spellStart"/>
      <w:r w:rsidRPr="00666179">
        <w:rPr>
          <w:lang w:val="en-US"/>
        </w:rPr>
        <w:t>ustuvor</w:t>
      </w:r>
      <w:proofErr w:type="spellEnd"/>
      <w:r w:rsidRPr="00666179">
        <w:rPr>
          <w:lang w:val="en-US"/>
        </w:rPr>
        <w:t xml:space="preserve"> deb </w:t>
      </w:r>
      <w:proofErr w:type="spellStart"/>
      <w:r w:rsidRPr="00666179">
        <w:rPr>
          <w:lang w:val="en-US"/>
        </w:rPr>
        <w:t>biladigan</w:t>
      </w:r>
      <w:proofErr w:type="spellEnd"/>
      <w:r w:rsidRPr="00666179">
        <w:rPr>
          <w:lang w:val="en-US"/>
        </w:rPr>
        <w:t xml:space="preserve"> </w:t>
      </w:r>
      <w:proofErr w:type="spellStart"/>
      <w:r w:rsidRPr="00666179">
        <w:rPr>
          <w:lang w:val="en-US"/>
        </w:rPr>
        <w:t>shaxslarda</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andozalarga</w:t>
      </w:r>
      <w:proofErr w:type="spellEnd"/>
      <w:r w:rsidRPr="00666179">
        <w:rPr>
          <w:lang w:val="en-US"/>
        </w:rPr>
        <w:t xml:space="preserve"> </w:t>
      </w:r>
      <w:proofErr w:type="spellStart"/>
      <w:r w:rsidRPr="00666179">
        <w:rPr>
          <w:lang w:val="en-US"/>
        </w:rPr>
        <w:t>tanqidiy</w:t>
      </w:r>
      <w:proofErr w:type="spellEnd"/>
      <w:r w:rsidRPr="00666179">
        <w:rPr>
          <w:lang w:val="en-US"/>
        </w:rPr>
        <w:t xml:space="preserve"> </w:t>
      </w:r>
      <w:proofErr w:type="spellStart"/>
      <w:r w:rsidRPr="00666179">
        <w:rPr>
          <w:lang w:val="en-US"/>
        </w:rPr>
        <w:t>refleksiya</w:t>
      </w:r>
      <w:proofErr w:type="spellEnd"/>
      <w:r w:rsidRPr="00666179">
        <w:rPr>
          <w:lang w:val="en-US"/>
        </w:rPr>
        <w:t xml:space="preserve"> </w:t>
      </w:r>
      <w:proofErr w:type="spellStart"/>
      <w:r w:rsidRPr="00666179">
        <w:rPr>
          <w:lang w:val="en-US"/>
        </w:rPr>
        <w:lastRenderedPageBreak/>
        <w:t>kuchli</w:t>
      </w:r>
      <w:proofErr w:type="spellEnd"/>
      <w:r w:rsidRPr="00666179">
        <w:rPr>
          <w:lang w:val="en-US"/>
        </w:rPr>
        <w:t xml:space="preserve"> </w:t>
      </w:r>
      <w:proofErr w:type="spellStart"/>
      <w:r w:rsidRPr="00666179">
        <w:rPr>
          <w:lang w:val="en-US"/>
        </w:rPr>
        <w:t>bo‘lik</w:t>
      </w:r>
      <w:proofErr w:type="spellEnd"/>
      <w:r w:rsidRPr="00666179">
        <w:rPr>
          <w:lang w:val="en-US"/>
        </w:rPr>
        <w:t xml:space="preserve">, </w:t>
      </w:r>
      <w:proofErr w:type="spellStart"/>
      <w:r w:rsidRPr="00666179">
        <w:rPr>
          <w:lang w:val="en-US"/>
        </w:rPr>
        <w:t>bu</w:t>
      </w:r>
      <w:proofErr w:type="spellEnd"/>
      <w:r w:rsidRPr="00666179">
        <w:rPr>
          <w:lang w:val="en-US"/>
        </w:rPr>
        <w:t xml:space="preserve"> </w:t>
      </w:r>
      <w:proofErr w:type="spellStart"/>
      <w:r w:rsidRPr="00666179">
        <w:rPr>
          <w:lang w:val="en-US"/>
        </w:rPr>
        <w:t>stereotiplashtirish</w:t>
      </w:r>
      <w:proofErr w:type="spellEnd"/>
      <w:r w:rsidRPr="00666179">
        <w:rPr>
          <w:lang w:val="en-US"/>
        </w:rPr>
        <w:t xml:space="preserve"> </w:t>
      </w:r>
      <w:proofErr w:type="spellStart"/>
      <w:r w:rsidRPr="00666179">
        <w:rPr>
          <w:lang w:val="en-US"/>
        </w:rPr>
        <w:t>darajasini</w:t>
      </w:r>
      <w:proofErr w:type="spellEnd"/>
      <w:r w:rsidRPr="00666179">
        <w:rPr>
          <w:lang w:val="en-US"/>
        </w:rPr>
        <w:t xml:space="preserve"> </w:t>
      </w:r>
      <w:proofErr w:type="spellStart"/>
      <w:r w:rsidRPr="00666179">
        <w:rPr>
          <w:lang w:val="en-US"/>
        </w:rPr>
        <w:t>pasaytirishga</w:t>
      </w:r>
      <w:proofErr w:type="spellEnd"/>
      <w:r w:rsidRPr="00666179">
        <w:rPr>
          <w:lang w:val="en-US"/>
        </w:rPr>
        <w:t xml:space="preserve"> </w:t>
      </w:r>
      <w:proofErr w:type="spellStart"/>
      <w:r w:rsidRPr="00666179">
        <w:rPr>
          <w:lang w:val="en-US"/>
        </w:rPr>
        <w:t>xizmat</w:t>
      </w:r>
      <w:proofErr w:type="spellEnd"/>
      <w:r w:rsidRPr="00666179">
        <w:rPr>
          <w:lang w:val="en-US"/>
        </w:rPr>
        <w:t xml:space="preserve"> </w:t>
      </w:r>
      <w:proofErr w:type="spellStart"/>
      <w:r w:rsidRPr="00666179">
        <w:rPr>
          <w:lang w:val="en-US"/>
        </w:rPr>
        <w:t>qiladi</w:t>
      </w:r>
      <w:proofErr w:type="spellEnd"/>
      <w:r w:rsidRPr="00666179">
        <w:rPr>
          <w:lang w:val="en-US"/>
        </w:rPr>
        <w:t xml:space="preserve">. </w:t>
      </w:r>
      <w:proofErr w:type="spellStart"/>
      <w:r w:rsidRPr="00666179">
        <w:rPr>
          <w:lang w:val="en-US"/>
        </w:rPr>
        <w:t>Aksincha</w:t>
      </w:r>
      <w:proofErr w:type="spellEnd"/>
      <w:r w:rsidRPr="00666179">
        <w:rPr>
          <w:lang w:val="en-US"/>
        </w:rPr>
        <w:t xml:space="preserve">, </w:t>
      </w:r>
      <w:proofErr w:type="spellStart"/>
      <w:r w:rsidRPr="00666179">
        <w:rPr>
          <w:lang w:val="en-US"/>
        </w:rPr>
        <w:t>kuch</w:t>
      </w:r>
      <w:proofErr w:type="spellEnd"/>
      <w:r w:rsidRPr="00666179">
        <w:rPr>
          <w:lang w:val="en-US"/>
        </w:rPr>
        <w:t xml:space="preserve">, </w:t>
      </w:r>
      <w:proofErr w:type="spellStart"/>
      <w:r w:rsidRPr="00666179">
        <w:rPr>
          <w:lang w:val="en-US"/>
        </w:rPr>
        <w:t>muvaffaqiyat</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konformlik</w:t>
      </w:r>
      <w:proofErr w:type="spellEnd"/>
      <w:r w:rsidRPr="00666179">
        <w:rPr>
          <w:lang w:val="en-US"/>
        </w:rPr>
        <w:t xml:space="preserve"> </w:t>
      </w:r>
      <w:proofErr w:type="spellStart"/>
      <w:r w:rsidRPr="00666179">
        <w:rPr>
          <w:lang w:val="en-US"/>
        </w:rPr>
        <w:t>qadriyatlarining</w:t>
      </w:r>
      <w:proofErr w:type="spellEnd"/>
      <w:r w:rsidRPr="00666179">
        <w:rPr>
          <w:lang w:val="en-US"/>
        </w:rPr>
        <w:t xml:space="preserve"> </w:t>
      </w:r>
      <w:proofErr w:type="spellStart"/>
      <w:r w:rsidRPr="00666179">
        <w:rPr>
          <w:lang w:val="en-US"/>
        </w:rPr>
        <w:t>ustunligi</w:t>
      </w:r>
      <w:proofErr w:type="spellEnd"/>
      <w:r w:rsidRPr="00666179">
        <w:rPr>
          <w:lang w:val="en-US"/>
        </w:rPr>
        <w:t xml:space="preserve"> </w:t>
      </w:r>
      <w:proofErr w:type="spellStart"/>
      <w:r w:rsidRPr="00666179">
        <w:rPr>
          <w:lang w:val="en-US"/>
        </w:rPr>
        <w:t>tashqi</w:t>
      </w:r>
      <w:proofErr w:type="spellEnd"/>
      <w:r w:rsidRPr="00666179">
        <w:rPr>
          <w:lang w:val="en-US"/>
        </w:rPr>
        <w:t xml:space="preserve"> </w:t>
      </w:r>
      <w:proofErr w:type="spellStart"/>
      <w:r w:rsidRPr="00666179">
        <w:rPr>
          <w:lang w:val="en-US"/>
        </w:rPr>
        <w:t>guruhlarga</w:t>
      </w:r>
      <w:proofErr w:type="spellEnd"/>
      <w:r w:rsidRPr="00666179">
        <w:rPr>
          <w:lang w:val="en-US"/>
        </w:rPr>
        <w:t xml:space="preserve"> </w:t>
      </w:r>
      <w:proofErr w:type="spellStart"/>
      <w:r w:rsidRPr="00666179">
        <w:rPr>
          <w:lang w:val="en-US"/>
        </w:rPr>
        <w:t>nisbatan</w:t>
      </w:r>
      <w:proofErr w:type="spellEnd"/>
      <w:r w:rsidRPr="00666179">
        <w:rPr>
          <w:lang w:val="en-US"/>
        </w:rPr>
        <w:t xml:space="preserve"> </w:t>
      </w:r>
      <w:proofErr w:type="spellStart"/>
      <w:r w:rsidRPr="00666179">
        <w:rPr>
          <w:lang w:val="en-US"/>
        </w:rPr>
        <w:t>qat’iy</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ko‘pincha</w:t>
      </w:r>
      <w:proofErr w:type="spellEnd"/>
      <w:r w:rsidRPr="00666179">
        <w:rPr>
          <w:lang w:val="en-US"/>
        </w:rPr>
        <w:t xml:space="preserve"> </w:t>
      </w:r>
      <w:proofErr w:type="spellStart"/>
      <w:r w:rsidRPr="00666179">
        <w:rPr>
          <w:lang w:val="en-US"/>
        </w:rPr>
        <w:t>salbiy</w:t>
      </w:r>
      <w:proofErr w:type="spellEnd"/>
      <w:r w:rsidRPr="00666179">
        <w:rPr>
          <w:lang w:val="en-US"/>
        </w:rPr>
        <w:t xml:space="preserve"> </w:t>
      </w:r>
      <w:proofErr w:type="spellStart"/>
      <w:r w:rsidRPr="00666179">
        <w:rPr>
          <w:lang w:val="en-US"/>
        </w:rPr>
        <w:t>yo‘naltirilgan</w:t>
      </w:r>
      <w:proofErr w:type="spellEnd"/>
      <w:r w:rsidRPr="00666179">
        <w:rPr>
          <w:lang w:val="en-US"/>
        </w:rPr>
        <w:t xml:space="preserve"> </w:t>
      </w:r>
      <w:proofErr w:type="spellStart"/>
      <w:r w:rsidRPr="00666179">
        <w:rPr>
          <w:lang w:val="en-US"/>
        </w:rPr>
        <w:t>stereotiplarning</w:t>
      </w:r>
      <w:proofErr w:type="spellEnd"/>
      <w:r w:rsidRPr="00666179">
        <w:rPr>
          <w:lang w:val="en-US"/>
        </w:rPr>
        <w:t xml:space="preserve"> </w:t>
      </w:r>
      <w:proofErr w:type="spellStart"/>
      <w:r w:rsidRPr="00666179">
        <w:rPr>
          <w:lang w:val="en-US"/>
        </w:rPr>
        <w:t>shakllanishini</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kuchayishini</w:t>
      </w:r>
      <w:proofErr w:type="spellEnd"/>
      <w:r w:rsidRPr="00666179">
        <w:rPr>
          <w:lang w:val="en-US"/>
        </w:rPr>
        <w:t xml:space="preserve"> </w:t>
      </w:r>
      <w:proofErr w:type="spellStart"/>
      <w:r w:rsidRPr="00666179">
        <w:rPr>
          <w:lang w:val="en-US"/>
        </w:rPr>
        <w:t>rag‘batlantiruvchi</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sidRPr="00666179">
        <w:rPr>
          <w:lang w:val="en-US"/>
        </w:rPr>
        <w:t>omil</w:t>
      </w:r>
      <w:proofErr w:type="spellEnd"/>
      <w:r w:rsidRPr="00666179">
        <w:rPr>
          <w:lang w:val="en-US"/>
        </w:rPr>
        <w:t xml:space="preserve"> </w:t>
      </w:r>
      <w:proofErr w:type="spellStart"/>
      <w:r w:rsidRPr="00666179">
        <w:rPr>
          <w:lang w:val="en-US"/>
        </w:rPr>
        <w:t>bo‘lib</w:t>
      </w:r>
      <w:proofErr w:type="spellEnd"/>
      <w:r w:rsidRPr="00666179">
        <w:rPr>
          <w:lang w:val="en-US"/>
        </w:rPr>
        <w:t xml:space="preserve"> </w:t>
      </w:r>
      <w:proofErr w:type="spellStart"/>
      <w:r w:rsidRPr="00666179">
        <w:rPr>
          <w:lang w:val="en-US"/>
        </w:rPr>
        <w:t>xizmat</w:t>
      </w:r>
      <w:proofErr w:type="spellEnd"/>
      <w:r w:rsidRPr="00666179">
        <w:rPr>
          <w:lang w:val="en-US"/>
        </w:rPr>
        <w:t xml:space="preserve"> </w:t>
      </w:r>
      <w:proofErr w:type="spellStart"/>
      <w:r w:rsidRPr="00666179">
        <w:rPr>
          <w:lang w:val="en-US"/>
        </w:rPr>
        <w:t>qiladi</w:t>
      </w:r>
      <w:proofErr w:type="spellEnd"/>
      <w:r w:rsidRPr="00666179">
        <w:rPr>
          <w:lang w:val="en-US"/>
        </w:rPr>
        <w:t xml:space="preserve">. </w:t>
      </w:r>
    </w:p>
    <w:p w14:paraId="1AFF0D88" w14:textId="77777777" w:rsidR="00C52783" w:rsidRPr="00666179" w:rsidRDefault="00C52783" w:rsidP="00C52783">
      <w:pPr>
        <w:pStyle w:val="JABody"/>
        <w:rPr>
          <w:lang w:val="en-US"/>
        </w:rPr>
      </w:pPr>
      <w:proofErr w:type="spellStart"/>
      <w:r w:rsidRPr="00666179">
        <w:rPr>
          <w:lang w:val="en-US"/>
        </w:rPr>
        <w:t>Shaxsning</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olamida</w:t>
      </w:r>
      <w:proofErr w:type="spellEnd"/>
      <w:r w:rsidRPr="00666179">
        <w:rPr>
          <w:lang w:val="en-US"/>
        </w:rPr>
        <w:t xml:space="preserve"> tub </w:t>
      </w:r>
      <w:proofErr w:type="spellStart"/>
      <w:r w:rsidRPr="00666179">
        <w:rPr>
          <w:lang w:val="en-US"/>
        </w:rPr>
        <w:t>qadriyatlar</w:t>
      </w:r>
      <w:proofErr w:type="spellEnd"/>
      <w:r w:rsidRPr="00666179">
        <w:rPr>
          <w:lang w:val="en-US"/>
        </w:rPr>
        <w:t xml:space="preserve"> </w:t>
      </w:r>
      <w:proofErr w:type="spellStart"/>
      <w:r w:rsidRPr="00666179">
        <w:rPr>
          <w:lang w:val="en-US"/>
        </w:rPr>
        <w:t>qarama-qarshiligi</w:t>
      </w:r>
      <w:proofErr w:type="spellEnd"/>
      <w:r w:rsidRPr="00666179">
        <w:rPr>
          <w:lang w:val="en-US"/>
        </w:rPr>
        <w:t xml:space="preserve"> </w:t>
      </w:r>
      <w:proofErr w:type="spellStart"/>
      <w:r w:rsidRPr="00666179">
        <w:rPr>
          <w:lang w:val="en-US"/>
        </w:rPr>
        <w:t>yuzaga</w:t>
      </w:r>
      <w:proofErr w:type="spellEnd"/>
      <w:r w:rsidRPr="00666179">
        <w:rPr>
          <w:lang w:val="en-US"/>
        </w:rPr>
        <w:t xml:space="preserve"> </w:t>
      </w:r>
      <w:proofErr w:type="spellStart"/>
      <w:r w:rsidRPr="00666179">
        <w:rPr>
          <w:lang w:val="en-US"/>
        </w:rPr>
        <w:t>kelganda</w:t>
      </w:r>
      <w:proofErr w:type="spellEnd"/>
      <w:r w:rsidRPr="00666179">
        <w:rPr>
          <w:lang w:val="en-US"/>
        </w:rPr>
        <w:t xml:space="preserve">, </w:t>
      </w:r>
      <w:proofErr w:type="spellStart"/>
      <w:r w:rsidRPr="00666179">
        <w:rPr>
          <w:lang w:val="en-US"/>
        </w:rPr>
        <w:t>ya’ni</w:t>
      </w:r>
      <w:proofErr w:type="spellEnd"/>
      <w:r w:rsidRPr="00666179">
        <w:rPr>
          <w:lang w:val="en-US"/>
        </w:rPr>
        <w:t xml:space="preserve"> intrapersonal </w:t>
      </w:r>
      <w:proofErr w:type="spellStart"/>
      <w:r w:rsidRPr="00666179">
        <w:rPr>
          <w:lang w:val="en-US"/>
        </w:rPr>
        <w:t>qadriyatlar</w:t>
      </w:r>
      <w:proofErr w:type="spellEnd"/>
      <w:r w:rsidRPr="00666179">
        <w:rPr>
          <w:lang w:val="en-US"/>
        </w:rPr>
        <w:t xml:space="preserve"> </w:t>
      </w:r>
      <w:proofErr w:type="spellStart"/>
      <w:r w:rsidRPr="00666179">
        <w:rPr>
          <w:lang w:val="en-US"/>
        </w:rPr>
        <w:t>konflikti</w:t>
      </w:r>
      <w:proofErr w:type="spellEnd"/>
      <w:r w:rsidRPr="00666179">
        <w:rPr>
          <w:lang w:val="en-US"/>
        </w:rPr>
        <w:t xml:space="preserve"> </w:t>
      </w:r>
      <w:proofErr w:type="spellStart"/>
      <w:r w:rsidRPr="00666179">
        <w:rPr>
          <w:lang w:val="en-US"/>
        </w:rPr>
        <w:t>holatida</w:t>
      </w:r>
      <w:proofErr w:type="spellEnd"/>
      <w:r w:rsidRPr="00666179">
        <w:rPr>
          <w:lang w:val="en-US"/>
        </w:rPr>
        <w:t xml:space="preserve">, </w:t>
      </w:r>
      <w:proofErr w:type="spellStart"/>
      <w:r w:rsidRPr="00666179">
        <w:rPr>
          <w:lang w:val="en-US"/>
        </w:rPr>
        <w:t>ijtimoiy</w:t>
      </w:r>
      <w:proofErr w:type="spellEnd"/>
      <w:r w:rsidRPr="00666179">
        <w:rPr>
          <w:lang w:val="en-US"/>
        </w:rPr>
        <w:t xml:space="preserve"> </w:t>
      </w:r>
      <w:proofErr w:type="spellStart"/>
      <w:r w:rsidRPr="00666179">
        <w:rPr>
          <w:lang w:val="en-US"/>
        </w:rPr>
        <w:t>stereotiplar</w:t>
      </w:r>
      <w:proofErr w:type="spellEnd"/>
      <w:r w:rsidRPr="00666179">
        <w:rPr>
          <w:lang w:val="en-US"/>
        </w:rPr>
        <w:t xml:space="preserve"> </w:t>
      </w:r>
      <w:proofErr w:type="spellStart"/>
      <w:r w:rsidRPr="00666179">
        <w:rPr>
          <w:lang w:val="en-US"/>
        </w:rPr>
        <w:t>shunchaki</w:t>
      </w:r>
      <w:proofErr w:type="spellEnd"/>
      <w:r w:rsidRPr="00666179">
        <w:rPr>
          <w:lang w:val="en-US"/>
        </w:rPr>
        <w:t xml:space="preserve"> </w:t>
      </w:r>
      <w:proofErr w:type="spellStart"/>
      <w:r w:rsidRPr="00666179">
        <w:rPr>
          <w:lang w:val="en-US"/>
        </w:rPr>
        <w:t>soddalashtirilgan</w:t>
      </w:r>
      <w:proofErr w:type="spellEnd"/>
      <w:r w:rsidRPr="00666179">
        <w:rPr>
          <w:lang w:val="en-US"/>
        </w:rPr>
        <w:t xml:space="preserve"> </w:t>
      </w:r>
      <w:proofErr w:type="spellStart"/>
      <w:r w:rsidRPr="00666179">
        <w:rPr>
          <w:lang w:val="en-US"/>
        </w:rPr>
        <w:t>tasvir</w:t>
      </w:r>
      <w:proofErr w:type="spellEnd"/>
      <w:r w:rsidRPr="00666179">
        <w:rPr>
          <w:lang w:val="en-US"/>
        </w:rPr>
        <w:t xml:space="preserve"> </w:t>
      </w:r>
      <w:proofErr w:type="spellStart"/>
      <w:r w:rsidRPr="00666179">
        <w:rPr>
          <w:lang w:val="en-US"/>
        </w:rPr>
        <w:t>emas</w:t>
      </w:r>
      <w:proofErr w:type="spellEnd"/>
      <w:r w:rsidRPr="00666179">
        <w:rPr>
          <w:lang w:val="en-US"/>
        </w:rPr>
        <w:t xml:space="preserve">, </w:t>
      </w:r>
      <w:proofErr w:type="spellStart"/>
      <w:r w:rsidRPr="00666179">
        <w:rPr>
          <w:lang w:val="en-US"/>
        </w:rPr>
        <w:t>balki</w:t>
      </w:r>
      <w:proofErr w:type="spellEnd"/>
      <w:r w:rsidRPr="00666179">
        <w:rPr>
          <w:lang w:val="en-US"/>
        </w:rPr>
        <w:t xml:space="preserve"> </w:t>
      </w:r>
      <w:proofErr w:type="spellStart"/>
      <w:r w:rsidRPr="00666179">
        <w:rPr>
          <w:lang w:val="en-US"/>
        </w:rPr>
        <w:t>kognitiv</w:t>
      </w:r>
      <w:proofErr w:type="spellEnd"/>
      <w:r w:rsidRPr="00666179">
        <w:rPr>
          <w:lang w:val="en-US"/>
        </w:rPr>
        <w:t xml:space="preserve"> </w:t>
      </w:r>
      <w:proofErr w:type="spellStart"/>
      <w:r w:rsidRPr="00666179">
        <w:rPr>
          <w:lang w:val="en-US"/>
        </w:rPr>
        <w:t>dissonansni</w:t>
      </w:r>
      <w:proofErr w:type="spellEnd"/>
      <w:r w:rsidRPr="00666179">
        <w:rPr>
          <w:lang w:val="en-US"/>
        </w:rPr>
        <w:t xml:space="preserve"> </w:t>
      </w:r>
      <w:proofErr w:type="spellStart"/>
      <w:r w:rsidRPr="00666179">
        <w:rPr>
          <w:lang w:val="en-US"/>
        </w:rPr>
        <w:t>tezkor</w:t>
      </w:r>
      <w:proofErr w:type="spellEnd"/>
      <w:r w:rsidRPr="00666179">
        <w:rPr>
          <w:lang w:val="en-US"/>
        </w:rPr>
        <w:t xml:space="preserve"> </w:t>
      </w:r>
      <w:proofErr w:type="spellStart"/>
      <w:r w:rsidRPr="00666179">
        <w:rPr>
          <w:lang w:val="en-US"/>
        </w:rPr>
        <w:t>kamaytirish</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psixik</w:t>
      </w:r>
      <w:proofErr w:type="spellEnd"/>
      <w:r w:rsidRPr="00666179">
        <w:rPr>
          <w:lang w:val="en-US"/>
        </w:rPr>
        <w:t xml:space="preserve"> </w:t>
      </w:r>
      <w:proofErr w:type="spellStart"/>
      <w:r w:rsidRPr="00666179">
        <w:rPr>
          <w:lang w:val="en-US"/>
        </w:rPr>
        <w:t>barqarorlikni</w:t>
      </w:r>
      <w:proofErr w:type="spellEnd"/>
      <w:r w:rsidRPr="00666179">
        <w:rPr>
          <w:lang w:val="en-US"/>
        </w:rPr>
        <w:t xml:space="preserve"> </w:t>
      </w:r>
      <w:proofErr w:type="spellStart"/>
      <w:r w:rsidRPr="00666179">
        <w:rPr>
          <w:lang w:val="en-US"/>
        </w:rPr>
        <w:t>tiklashga</w:t>
      </w:r>
      <w:proofErr w:type="spellEnd"/>
      <w:r w:rsidRPr="00666179">
        <w:rPr>
          <w:lang w:val="en-US"/>
        </w:rPr>
        <w:t xml:space="preserve"> </w:t>
      </w:r>
      <w:proofErr w:type="spellStart"/>
      <w:r w:rsidRPr="00666179">
        <w:rPr>
          <w:lang w:val="en-US"/>
        </w:rPr>
        <w:t>qaratilgan</w:t>
      </w:r>
      <w:proofErr w:type="spellEnd"/>
      <w:r w:rsidRPr="00666179">
        <w:rPr>
          <w:lang w:val="en-US"/>
        </w:rPr>
        <w:t xml:space="preserve"> </w:t>
      </w:r>
      <w:proofErr w:type="spellStart"/>
      <w:r w:rsidRPr="00666179">
        <w:rPr>
          <w:lang w:val="en-US"/>
        </w:rPr>
        <w:t>kompensator</w:t>
      </w:r>
      <w:proofErr w:type="spellEnd"/>
      <w:r w:rsidRPr="00666179">
        <w:rPr>
          <w:lang w:val="en-US"/>
        </w:rPr>
        <w:t xml:space="preserve"> </w:t>
      </w:r>
      <w:proofErr w:type="spellStart"/>
      <w:r w:rsidRPr="00666179">
        <w:rPr>
          <w:lang w:val="en-US"/>
        </w:rPr>
        <w:t>mexanizm</w:t>
      </w:r>
      <w:proofErr w:type="spellEnd"/>
      <w:r w:rsidRPr="00666179">
        <w:rPr>
          <w:lang w:val="en-US"/>
        </w:rPr>
        <w:t xml:space="preserve"> </w:t>
      </w:r>
      <w:proofErr w:type="spellStart"/>
      <w:r w:rsidRPr="00666179">
        <w:rPr>
          <w:lang w:val="en-US"/>
        </w:rPr>
        <w:t>sifatida</w:t>
      </w:r>
      <w:proofErr w:type="spellEnd"/>
      <w:r w:rsidRPr="00666179">
        <w:rPr>
          <w:lang w:val="en-US"/>
        </w:rPr>
        <w:t xml:space="preserve"> </w:t>
      </w:r>
      <w:proofErr w:type="spellStart"/>
      <w:r w:rsidRPr="00666179">
        <w:rPr>
          <w:lang w:val="en-US"/>
        </w:rPr>
        <w:t>namoyon</w:t>
      </w:r>
      <w:proofErr w:type="spellEnd"/>
      <w:r w:rsidRPr="00666179">
        <w:rPr>
          <w:lang w:val="en-US"/>
        </w:rPr>
        <w:t xml:space="preserve"> </w:t>
      </w:r>
      <w:proofErr w:type="spellStart"/>
      <w:r w:rsidRPr="00666179">
        <w:rPr>
          <w:lang w:val="en-US"/>
        </w:rPr>
        <w:t>bo‘ladi</w:t>
      </w:r>
      <w:proofErr w:type="spellEnd"/>
      <w:r w:rsidRPr="00666179">
        <w:rPr>
          <w:lang w:val="en-US"/>
        </w:rPr>
        <w:t xml:space="preserve">. Bu </w:t>
      </w:r>
      <w:proofErr w:type="spellStart"/>
      <w:r w:rsidRPr="00666179">
        <w:rPr>
          <w:lang w:val="en-US"/>
        </w:rPr>
        <w:t>holat</w:t>
      </w:r>
      <w:proofErr w:type="spellEnd"/>
      <w:r w:rsidRPr="00666179">
        <w:rPr>
          <w:lang w:val="en-US"/>
        </w:rPr>
        <w:t xml:space="preserve"> </w:t>
      </w:r>
      <w:proofErr w:type="spellStart"/>
      <w:r w:rsidRPr="00666179">
        <w:rPr>
          <w:lang w:val="en-US"/>
        </w:rPr>
        <w:t>shaxs</w:t>
      </w:r>
      <w:proofErr w:type="spellEnd"/>
      <w:r w:rsidRPr="00666179">
        <w:rPr>
          <w:lang w:val="en-US"/>
        </w:rPr>
        <w:t xml:space="preserve"> </w:t>
      </w:r>
      <w:proofErr w:type="spellStart"/>
      <w:r w:rsidRPr="00666179">
        <w:rPr>
          <w:lang w:val="en-US"/>
        </w:rPr>
        <w:t>qadriyatlar</w:t>
      </w:r>
      <w:proofErr w:type="spellEnd"/>
      <w:r w:rsidRPr="00666179">
        <w:rPr>
          <w:lang w:val="en-US"/>
        </w:rPr>
        <w:t xml:space="preserve"> </w:t>
      </w:r>
      <w:proofErr w:type="spellStart"/>
      <w:r w:rsidRPr="00666179">
        <w:rPr>
          <w:lang w:val="en-US"/>
        </w:rPr>
        <w:t>tizimi</w:t>
      </w:r>
      <w:proofErr w:type="spellEnd"/>
      <w:r w:rsidRPr="00666179">
        <w:rPr>
          <w:lang w:val="en-US"/>
        </w:rPr>
        <w:t xml:space="preserve">, </w:t>
      </w:r>
      <w:proofErr w:type="spellStart"/>
      <w:r w:rsidRPr="00666179">
        <w:rPr>
          <w:lang w:val="en-US"/>
        </w:rPr>
        <w:t>uning</w:t>
      </w:r>
      <w:proofErr w:type="spellEnd"/>
      <w:r w:rsidRPr="00666179">
        <w:rPr>
          <w:lang w:val="en-US"/>
        </w:rPr>
        <w:t xml:space="preserve"> </w:t>
      </w:r>
      <w:proofErr w:type="spellStart"/>
      <w:r w:rsidRPr="00666179">
        <w:rPr>
          <w:lang w:val="en-US"/>
        </w:rPr>
        <w:t>stereotipik</w:t>
      </w:r>
      <w:proofErr w:type="spellEnd"/>
      <w:r w:rsidRPr="00666179">
        <w:rPr>
          <w:lang w:val="en-US"/>
        </w:rPr>
        <w:t xml:space="preserve"> </w:t>
      </w:r>
      <w:proofErr w:type="spellStart"/>
      <w:r w:rsidRPr="00666179">
        <w:rPr>
          <w:lang w:val="en-US"/>
        </w:rPr>
        <w:t>persepsiyasi</w:t>
      </w:r>
      <w:proofErr w:type="spellEnd"/>
      <w:r w:rsidRPr="00666179">
        <w:rPr>
          <w:lang w:val="en-US"/>
        </w:rPr>
        <w:t xml:space="preserve"> </w:t>
      </w:r>
      <w:proofErr w:type="spellStart"/>
      <w:r w:rsidRPr="00666179">
        <w:rPr>
          <w:lang w:val="en-US"/>
        </w:rPr>
        <w:t>hamda</w:t>
      </w:r>
      <w:proofErr w:type="spellEnd"/>
      <w:r w:rsidRPr="00666179">
        <w:rPr>
          <w:lang w:val="en-US"/>
        </w:rPr>
        <w:t xml:space="preserve"> </w:t>
      </w:r>
      <w:proofErr w:type="spellStart"/>
      <w:r w:rsidRPr="00666179">
        <w:rPr>
          <w:lang w:val="en-US"/>
        </w:rPr>
        <w:t>ichki</w:t>
      </w:r>
      <w:proofErr w:type="spellEnd"/>
      <w:r w:rsidRPr="00666179">
        <w:rPr>
          <w:lang w:val="en-US"/>
        </w:rPr>
        <w:t xml:space="preserve"> </w:t>
      </w:r>
      <w:proofErr w:type="spellStart"/>
      <w:r w:rsidRPr="00666179">
        <w:rPr>
          <w:lang w:val="en-US"/>
        </w:rPr>
        <w:t>psixologik</w:t>
      </w:r>
      <w:proofErr w:type="spellEnd"/>
      <w:r w:rsidRPr="00666179">
        <w:rPr>
          <w:lang w:val="en-US"/>
        </w:rPr>
        <w:t xml:space="preserve"> </w:t>
      </w:r>
      <w:proofErr w:type="spellStart"/>
      <w:r>
        <w:rPr>
          <w:lang w:val="en-US"/>
        </w:rPr>
        <w:t>himoya</w:t>
      </w:r>
      <w:proofErr w:type="spellEnd"/>
      <w:r w:rsidRPr="00666179">
        <w:rPr>
          <w:lang w:val="en-US"/>
        </w:rPr>
        <w:t xml:space="preserve"> </w:t>
      </w:r>
      <w:proofErr w:type="spellStart"/>
      <w:r w:rsidRPr="00666179">
        <w:rPr>
          <w:lang w:val="en-US"/>
        </w:rPr>
        <w:t>mexanizmlari</w:t>
      </w:r>
      <w:proofErr w:type="spellEnd"/>
      <w:r w:rsidRPr="00666179">
        <w:rPr>
          <w:lang w:val="en-US"/>
        </w:rPr>
        <w:t xml:space="preserve"> (</w:t>
      </w:r>
      <w:proofErr w:type="spellStart"/>
      <w:r w:rsidRPr="00666179">
        <w:rPr>
          <w:lang w:val="en-US"/>
        </w:rPr>
        <w:t>ratsionalizatsiya</w:t>
      </w:r>
      <w:proofErr w:type="spellEnd"/>
      <w:r w:rsidRPr="00666179">
        <w:rPr>
          <w:lang w:val="en-US"/>
        </w:rPr>
        <w:t xml:space="preserve">, </w:t>
      </w:r>
      <w:proofErr w:type="spellStart"/>
      <w:r w:rsidRPr="00666179">
        <w:rPr>
          <w:lang w:val="en-US"/>
        </w:rPr>
        <w:t>proektsiya</w:t>
      </w:r>
      <w:proofErr w:type="spellEnd"/>
      <w:r w:rsidRPr="00666179">
        <w:rPr>
          <w:lang w:val="en-US"/>
        </w:rPr>
        <w:t xml:space="preserve">) </w:t>
      </w:r>
      <w:proofErr w:type="spellStart"/>
      <w:r w:rsidRPr="00666179">
        <w:rPr>
          <w:lang w:val="en-US"/>
        </w:rPr>
        <w:t>o‘rtasida</w:t>
      </w:r>
      <w:proofErr w:type="spellEnd"/>
      <w:r w:rsidRPr="00666179">
        <w:rPr>
          <w:lang w:val="en-US"/>
        </w:rPr>
        <w:t xml:space="preserve"> </w:t>
      </w:r>
      <w:proofErr w:type="spellStart"/>
      <w:r w:rsidRPr="00666179">
        <w:rPr>
          <w:lang w:val="en-US"/>
        </w:rPr>
        <w:t>uzviy</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uzluksiz</w:t>
      </w:r>
      <w:proofErr w:type="spellEnd"/>
      <w:r w:rsidRPr="00666179">
        <w:rPr>
          <w:lang w:val="en-US"/>
        </w:rPr>
        <w:t xml:space="preserve"> </w:t>
      </w:r>
      <w:proofErr w:type="spellStart"/>
      <w:r w:rsidRPr="00666179">
        <w:rPr>
          <w:lang w:val="en-US"/>
        </w:rPr>
        <w:t>konseptual</w:t>
      </w:r>
      <w:proofErr w:type="spellEnd"/>
      <w:r w:rsidRPr="00666179">
        <w:rPr>
          <w:lang w:val="en-US"/>
        </w:rPr>
        <w:t xml:space="preserve"> </w:t>
      </w:r>
      <w:proofErr w:type="spellStart"/>
      <w:r w:rsidRPr="00666179">
        <w:rPr>
          <w:lang w:val="en-US"/>
        </w:rPr>
        <w:t>aloqa</w:t>
      </w:r>
      <w:proofErr w:type="spellEnd"/>
      <w:r w:rsidRPr="00666179">
        <w:rPr>
          <w:lang w:val="en-US"/>
        </w:rPr>
        <w:t xml:space="preserve"> </w:t>
      </w:r>
      <w:proofErr w:type="spellStart"/>
      <w:r w:rsidRPr="00666179">
        <w:rPr>
          <w:lang w:val="en-US"/>
        </w:rPr>
        <w:t>mavjudligini</w:t>
      </w:r>
      <w:proofErr w:type="spellEnd"/>
      <w:r w:rsidRPr="00666179">
        <w:rPr>
          <w:lang w:val="en-US"/>
        </w:rPr>
        <w:t xml:space="preserve"> </w:t>
      </w:r>
      <w:proofErr w:type="spellStart"/>
      <w:r w:rsidRPr="00666179">
        <w:rPr>
          <w:lang w:val="en-US"/>
        </w:rPr>
        <w:t>ko‘rsatib</w:t>
      </w:r>
      <w:proofErr w:type="spellEnd"/>
      <w:r w:rsidRPr="00666179">
        <w:rPr>
          <w:lang w:val="en-US"/>
        </w:rPr>
        <w:t xml:space="preserve">, </w:t>
      </w:r>
      <w:proofErr w:type="spellStart"/>
      <w:r w:rsidRPr="00666179">
        <w:rPr>
          <w:lang w:val="en-US"/>
        </w:rPr>
        <w:t>ushbu</w:t>
      </w:r>
      <w:proofErr w:type="spellEnd"/>
      <w:r w:rsidRPr="00666179">
        <w:rPr>
          <w:lang w:val="en-US"/>
        </w:rPr>
        <w:t xml:space="preserve"> </w:t>
      </w:r>
      <w:proofErr w:type="spellStart"/>
      <w:r w:rsidRPr="00666179">
        <w:rPr>
          <w:lang w:val="en-US"/>
        </w:rPr>
        <w:t>muammoni</w:t>
      </w:r>
      <w:proofErr w:type="spellEnd"/>
      <w:r w:rsidRPr="00666179">
        <w:rPr>
          <w:lang w:val="en-US"/>
        </w:rPr>
        <w:t xml:space="preserve"> </w:t>
      </w:r>
      <w:proofErr w:type="spellStart"/>
      <w:r w:rsidRPr="00666179">
        <w:rPr>
          <w:lang w:val="en-US"/>
        </w:rPr>
        <w:t>kelgusida</w:t>
      </w:r>
      <w:proofErr w:type="spellEnd"/>
      <w:r w:rsidRPr="00666179">
        <w:rPr>
          <w:lang w:val="en-US"/>
        </w:rPr>
        <w:t xml:space="preserve"> </w:t>
      </w:r>
      <w:proofErr w:type="spellStart"/>
      <w:r w:rsidRPr="00666179">
        <w:rPr>
          <w:lang w:val="en-US"/>
        </w:rPr>
        <w:t>differensial</w:t>
      </w:r>
      <w:proofErr w:type="spellEnd"/>
      <w:r w:rsidRPr="00666179">
        <w:rPr>
          <w:lang w:val="en-US"/>
        </w:rPr>
        <w:t xml:space="preserve"> </w:t>
      </w:r>
      <w:proofErr w:type="spellStart"/>
      <w:r w:rsidRPr="00666179">
        <w:rPr>
          <w:lang w:val="en-US"/>
        </w:rPr>
        <w:t>va</w:t>
      </w:r>
      <w:proofErr w:type="spellEnd"/>
      <w:r w:rsidRPr="00666179">
        <w:rPr>
          <w:lang w:val="en-US"/>
        </w:rPr>
        <w:t xml:space="preserve"> </w:t>
      </w:r>
      <w:proofErr w:type="spellStart"/>
      <w:r w:rsidRPr="00666179">
        <w:rPr>
          <w:lang w:val="en-US"/>
        </w:rPr>
        <w:t>eksperimental</w:t>
      </w:r>
      <w:proofErr w:type="spellEnd"/>
      <w:r w:rsidRPr="00666179">
        <w:rPr>
          <w:lang w:val="en-US"/>
        </w:rPr>
        <w:t xml:space="preserve"> </w:t>
      </w:r>
      <w:proofErr w:type="spellStart"/>
      <w:r w:rsidRPr="00666179">
        <w:rPr>
          <w:lang w:val="en-US"/>
        </w:rPr>
        <w:t>psixologiya</w:t>
      </w:r>
      <w:proofErr w:type="spellEnd"/>
      <w:r w:rsidRPr="00666179">
        <w:rPr>
          <w:lang w:val="en-US"/>
        </w:rPr>
        <w:t xml:space="preserve"> </w:t>
      </w:r>
      <w:proofErr w:type="spellStart"/>
      <w:r w:rsidRPr="00666179">
        <w:rPr>
          <w:lang w:val="en-US"/>
        </w:rPr>
        <w:t>chorrahasida</w:t>
      </w:r>
      <w:proofErr w:type="spellEnd"/>
      <w:r w:rsidRPr="00666179">
        <w:rPr>
          <w:lang w:val="en-US"/>
        </w:rPr>
        <w:t xml:space="preserve"> </w:t>
      </w:r>
      <w:proofErr w:type="spellStart"/>
      <w:r w:rsidRPr="00666179">
        <w:rPr>
          <w:lang w:val="en-US"/>
        </w:rPr>
        <w:t>yanada</w:t>
      </w:r>
      <w:proofErr w:type="spellEnd"/>
      <w:r w:rsidRPr="00666179">
        <w:rPr>
          <w:lang w:val="en-US"/>
        </w:rPr>
        <w:t xml:space="preserve"> </w:t>
      </w:r>
      <w:proofErr w:type="spellStart"/>
      <w:r w:rsidRPr="00666179">
        <w:rPr>
          <w:lang w:val="en-US"/>
        </w:rPr>
        <w:t>chuqurroq</w:t>
      </w:r>
      <w:proofErr w:type="spellEnd"/>
      <w:r w:rsidRPr="00666179">
        <w:rPr>
          <w:lang w:val="en-US"/>
        </w:rPr>
        <w:t xml:space="preserve">, </w:t>
      </w:r>
      <w:proofErr w:type="spellStart"/>
      <w:r w:rsidRPr="00666179">
        <w:rPr>
          <w:lang w:val="en-US"/>
        </w:rPr>
        <w:t>empirik</w:t>
      </w:r>
      <w:proofErr w:type="spellEnd"/>
      <w:r w:rsidRPr="00666179">
        <w:rPr>
          <w:lang w:val="en-US"/>
        </w:rPr>
        <w:t xml:space="preserve"> </w:t>
      </w:r>
      <w:proofErr w:type="spellStart"/>
      <w:r w:rsidRPr="00666179">
        <w:rPr>
          <w:lang w:val="en-US"/>
        </w:rPr>
        <w:t>jihatdan</w:t>
      </w:r>
      <w:proofErr w:type="spellEnd"/>
      <w:r w:rsidRPr="00666179">
        <w:rPr>
          <w:lang w:val="en-US"/>
        </w:rPr>
        <w:t xml:space="preserve"> </w:t>
      </w:r>
      <w:proofErr w:type="spellStart"/>
      <w:r w:rsidRPr="00666179">
        <w:rPr>
          <w:lang w:val="en-US"/>
        </w:rPr>
        <w:t>tadqiq</w:t>
      </w:r>
      <w:proofErr w:type="spellEnd"/>
      <w:r w:rsidRPr="00666179">
        <w:rPr>
          <w:lang w:val="en-US"/>
        </w:rPr>
        <w:t xml:space="preserve"> </w:t>
      </w:r>
      <w:proofErr w:type="spellStart"/>
      <w:r w:rsidRPr="00666179">
        <w:rPr>
          <w:lang w:val="en-US"/>
        </w:rPr>
        <w:t>etish</w:t>
      </w:r>
      <w:proofErr w:type="spellEnd"/>
      <w:r w:rsidRPr="00666179">
        <w:rPr>
          <w:lang w:val="en-US"/>
        </w:rPr>
        <w:t xml:space="preserve"> </w:t>
      </w:r>
      <w:proofErr w:type="spellStart"/>
      <w:r w:rsidRPr="00666179">
        <w:rPr>
          <w:lang w:val="en-US"/>
        </w:rPr>
        <w:t>zaruriyatini</w:t>
      </w:r>
      <w:proofErr w:type="spellEnd"/>
      <w:r w:rsidRPr="00666179">
        <w:rPr>
          <w:lang w:val="en-US"/>
        </w:rPr>
        <w:t xml:space="preserve"> </w:t>
      </w:r>
      <w:proofErr w:type="spellStart"/>
      <w:r w:rsidRPr="00666179">
        <w:rPr>
          <w:lang w:val="en-US"/>
        </w:rPr>
        <w:t>belgilaydi</w:t>
      </w:r>
      <w:proofErr w:type="spellEnd"/>
      <w:r w:rsidRPr="00666179">
        <w:rPr>
          <w:lang w:val="en-US"/>
        </w:rPr>
        <w:t>.</w:t>
      </w:r>
    </w:p>
    <w:p w14:paraId="45B6DC7E" w14:textId="77777777" w:rsidR="00C52783" w:rsidRPr="00D456B8" w:rsidRDefault="00C52783" w:rsidP="00C52783">
      <w:pPr>
        <w:pStyle w:val="JAHeading"/>
        <w:rPr>
          <w:lang w:val="en-US"/>
        </w:rPr>
      </w:pPr>
      <w:r w:rsidRPr="00D456B8">
        <w:rPr>
          <w:lang w:val="en-US"/>
        </w:rPr>
        <w:t>ADABIYOTLAR</w:t>
      </w:r>
    </w:p>
    <w:p w14:paraId="1335AF8F" w14:textId="77777777" w:rsidR="00C52783" w:rsidRPr="002D678B" w:rsidRDefault="00C52783" w:rsidP="00C52783">
      <w:pPr>
        <w:pStyle w:val="JAReferences"/>
        <w:rPr>
          <w:lang w:val="en-US"/>
        </w:rPr>
      </w:pPr>
      <w:r w:rsidRPr="009B367B">
        <w:rPr>
          <w:lang w:val="en-US"/>
        </w:rPr>
        <w:t>Adorno T. W., Frenkel-</w:t>
      </w:r>
      <w:proofErr w:type="spellStart"/>
      <w:r w:rsidRPr="009B367B">
        <w:rPr>
          <w:lang w:val="en-US"/>
        </w:rPr>
        <w:t>Brunswik</w:t>
      </w:r>
      <w:proofErr w:type="spellEnd"/>
      <w:r w:rsidRPr="009B367B">
        <w:rPr>
          <w:lang w:val="en-US"/>
        </w:rPr>
        <w:t xml:space="preserve"> E., Levinson D. J., Sanford R. N. The Authoritarian Personality. – New York : Harper and Brothers, 1950. – 990 p. </w:t>
      </w:r>
    </w:p>
    <w:p w14:paraId="0D9CB600" w14:textId="77777777" w:rsidR="00C52783" w:rsidRDefault="00C52783" w:rsidP="00C52783">
      <w:pPr>
        <w:pStyle w:val="JAReferences"/>
        <w:rPr>
          <w:lang w:val="en-US"/>
        </w:rPr>
      </w:pPr>
      <w:r w:rsidRPr="009B367B">
        <w:rPr>
          <w:lang w:val="en-US"/>
        </w:rPr>
        <w:t xml:space="preserve">Allport G. W. The Nature of Prejudice. – Cambridge, MA : Addison-Wesley, 1954. – 537 p.  </w:t>
      </w:r>
    </w:p>
    <w:p w14:paraId="4FFEE88E" w14:textId="77777777" w:rsidR="00C52783" w:rsidRPr="002D678B" w:rsidRDefault="00C52783" w:rsidP="00C52783">
      <w:pPr>
        <w:pStyle w:val="JAReferences"/>
        <w:rPr>
          <w:lang w:val="en-US"/>
        </w:rPr>
      </w:pPr>
      <w:r w:rsidRPr="009B367B">
        <w:rPr>
          <w:lang w:val="en-US"/>
        </w:rPr>
        <w:t xml:space="preserve">Kahneman D. Thinking, Fast and Slow. – New York : Farrar, Straus and Giroux, 2011. – 499 p.  </w:t>
      </w:r>
    </w:p>
    <w:p w14:paraId="012C5F2A" w14:textId="77777777" w:rsidR="00C52783" w:rsidRPr="002D678B" w:rsidRDefault="00C52783" w:rsidP="00C52783">
      <w:pPr>
        <w:pStyle w:val="JAReferences"/>
        <w:rPr>
          <w:lang w:val="en-US"/>
        </w:rPr>
      </w:pPr>
      <w:r w:rsidRPr="009B367B">
        <w:rPr>
          <w:lang w:val="en-US"/>
        </w:rPr>
        <w:t xml:space="preserve">Frankl V. Psychotherapy and Existentialism. – New York : Washington Square Press, 1967. – 242 p.  </w:t>
      </w:r>
    </w:p>
    <w:p w14:paraId="1E4B7DFD" w14:textId="77777777" w:rsidR="00C52783" w:rsidRDefault="00C52783" w:rsidP="00C52783">
      <w:pPr>
        <w:pStyle w:val="JAReferences"/>
      </w:pPr>
      <w:r w:rsidRPr="009B367B">
        <w:t xml:space="preserve">Леонтьев Д. А. Психология смысла: природа, строение и динамика смысловой реальности. – </w:t>
      </w:r>
      <w:proofErr w:type="gramStart"/>
      <w:r w:rsidRPr="009B367B">
        <w:t>Москва :</w:t>
      </w:r>
      <w:proofErr w:type="gramEnd"/>
      <w:r w:rsidRPr="009B367B">
        <w:t xml:space="preserve"> Смысл, 1996. – 487 с.  </w:t>
      </w:r>
    </w:p>
    <w:p w14:paraId="512D216F" w14:textId="77777777" w:rsidR="00C52783" w:rsidRPr="002D678B" w:rsidRDefault="00C52783" w:rsidP="00C52783">
      <w:pPr>
        <w:pStyle w:val="JAReferences"/>
        <w:rPr>
          <w:lang w:val="en-US"/>
        </w:rPr>
      </w:pPr>
      <w:r w:rsidRPr="009B367B">
        <w:rPr>
          <w:lang w:val="en-US"/>
        </w:rPr>
        <w:t xml:space="preserve">Lippmann W. Public Opinion. – New York : Harcourt, Brace and Company, 1922. – 427 p.  </w:t>
      </w:r>
    </w:p>
    <w:p w14:paraId="4B689273" w14:textId="77777777" w:rsidR="00C52783" w:rsidRPr="002D678B" w:rsidRDefault="00C52783" w:rsidP="00C52783">
      <w:pPr>
        <w:pStyle w:val="JAReferences"/>
        <w:rPr>
          <w:lang w:val="en-US"/>
        </w:rPr>
      </w:pPr>
      <w:r w:rsidRPr="009B367B">
        <w:rPr>
          <w:lang w:val="en-US"/>
        </w:rPr>
        <w:t xml:space="preserve">Rokeach M. The Nature of Human Values. – New York : Free Press, 1973. – 438 p. </w:t>
      </w:r>
    </w:p>
    <w:p w14:paraId="05C73653" w14:textId="77777777" w:rsidR="00C52783" w:rsidRPr="002D678B" w:rsidRDefault="00C52783" w:rsidP="00C52783">
      <w:pPr>
        <w:pStyle w:val="JAReferences"/>
        <w:rPr>
          <w:lang w:val="en-US"/>
        </w:rPr>
      </w:pPr>
      <w:r w:rsidRPr="009B367B">
        <w:rPr>
          <w:lang w:val="en-US"/>
        </w:rPr>
        <w:t xml:space="preserve">Schwartz S. H., </w:t>
      </w:r>
      <w:proofErr w:type="spellStart"/>
      <w:r w:rsidRPr="009B367B">
        <w:rPr>
          <w:lang w:val="en-US"/>
        </w:rPr>
        <w:t>Boehnke</w:t>
      </w:r>
      <w:proofErr w:type="spellEnd"/>
      <w:r w:rsidRPr="009B367B">
        <w:rPr>
          <w:lang w:val="en-US"/>
        </w:rPr>
        <w:t xml:space="preserve"> K. Evaluating the structure of human values with confirmatory factor analysis // Journal of Research in Personality. – 2004. – Vol. 38, No. 3. – P. 230–255.  </w:t>
      </w:r>
    </w:p>
    <w:p w14:paraId="467BBAE2" w14:textId="77777777" w:rsidR="00C52783" w:rsidRPr="002D678B" w:rsidRDefault="00C52783" w:rsidP="00C52783">
      <w:pPr>
        <w:pStyle w:val="JAReferences"/>
        <w:rPr>
          <w:lang w:val="en-US"/>
        </w:rPr>
      </w:pPr>
      <w:r w:rsidRPr="009B367B">
        <w:rPr>
          <w:lang w:val="en-US"/>
        </w:rPr>
        <w:t xml:space="preserve">Schwartz S. H. Universals in the content and structure of values: Theoretical advances and empirical tests in 20 countries // Advances in Experimental Social Psychology. – 1992. – Vol. 25. – P. 1–65.  </w:t>
      </w:r>
    </w:p>
    <w:p w14:paraId="13BD5ACD" w14:textId="77777777" w:rsidR="00C52783" w:rsidRPr="002D678B" w:rsidRDefault="00C52783" w:rsidP="00C52783">
      <w:pPr>
        <w:pStyle w:val="JAReferences"/>
        <w:rPr>
          <w:lang w:val="en-US"/>
        </w:rPr>
      </w:pPr>
      <w:r w:rsidRPr="009B367B">
        <w:rPr>
          <w:lang w:val="en-US"/>
        </w:rPr>
        <w:t xml:space="preserve">Tajfel H., Turner J. C. An integrative theory of intergroup conflict // The Social Psychology of Intergroup Relations / eds. W. G. Austin, S. </w:t>
      </w:r>
      <w:proofErr w:type="spellStart"/>
      <w:r w:rsidRPr="009B367B">
        <w:rPr>
          <w:lang w:val="en-US"/>
        </w:rPr>
        <w:t>Worchel</w:t>
      </w:r>
      <w:proofErr w:type="spellEnd"/>
      <w:r w:rsidRPr="009B367B">
        <w:rPr>
          <w:lang w:val="en-US"/>
        </w:rPr>
        <w:t xml:space="preserve">. – Monterey, CA : Brooks/Cole, 1979. – P. 33–47.  </w:t>
      </w:r>
    </w:p>
    <w:p w14:paraId="6251371F" w14:textId="77777777" w:rsidR="00C52783" w:rsidRDefault="00C52783" w:rsidP="00C52783">
      <w:pPr>
        <w:pStyle w:val="JAReferences"/>
      </w:pPr>
      <w:r w:rsidRPr="009B367B">
        <w:lastRenderedPageBreak/>
        <w:t xml:space="preserve">Узнадзе Д. Н. Психологические исследования. – </w:t>
      </w:r>
      <w:proofErr w:type="gramStart"/>
      <w:r w:rsidRPr="009B367B">
        <w:t>Москва :</w:t>
      </w:r>
      <w:proofErr w:type="gramEnd"/>
      <w:r w:rsidRPr="009B367B">
        <w:t xml:space="preserve"> Наука, 1966. – 451 с.  </w:t>
      </w:r>
    </w:p>
    <w:p w14:paraId="60BC997E" w14:textId="77777777" w:rsidR="00C52783" w:rsidRPr="009B367B" w:rsidRDefault="00C52783" w:rsidP="00C52783">
      <w:pPr>
        <w:pStyle w:val="JAReferences"/>
      </w:pPr>
      <w:r w:rsidRPr="009B367B">
        <w:t xml:space="preserve"> Теплов Б. М. Проблемы индивидуальных различий. – </w:t>
      </w:r>
      <w:proofErr w:type="gramStart"/>
      <w:r w:rsidRPr="009B367B">
        <w:t>Москва :</w:t>
      </w:r>
      <w:proofErr w:type="gramEnd"/>
      <w:r w:rsidRPr="009B367B">
        <w:t xml:space="preserve"> Академия педагогических наук РСФСР, 1961. – 536 с.</w:t>
      </w:r>
    </w:p>
    <w:p w14:paraId="3E5972EE" w14:textId="77777777" w:rsidR="00C52783" w:rsidRPr="009B367B" w:rsidRDefault="00C52783" w:rsidP="00C52783">
      <w:pPr>
        <w:spacing w:before="40" w:after="40" w:line="360" w:lineRule="auto"/>
        <w:ind w:left="360" w:hanging="360"/>
        <w:jc w:val="both"/>
        <w:rPr>
          <w:sz w:val="28"/>
          <w:szCs w:val="28"/>
        </w:rPr>
      </w:pPr>
    </w:p>
    <w:p w14:paraId="11A33075" w14:textId="77777777" w:rsidR="00CF34AC" w:rsidRPr="00C52783" w:rsidRDefault="00CF34AC" w:rsidP="00AB788F">
      <w:pPr>
        <w:pStyle w:val="2"/>
      </w:pPr>
    </w:p>
    <w:sectPr w:rsidR="00CF34AC" w:rsidRPr="00C52783" w:rsidSect="003426FD">
      <w:headerReference w:type="even" r:id="rId8"/>
      <w:headerReference w:type="default" r:id="rId9"/>
      <w:headerReference w:type="first" r:id="rId10"/>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F462" w14:textId="77777777" w:rsidR="00E724B4" w:rsidRDefault="00E724B4" w:rsidP="00EF64CD">
      <w:r>
        <w:separator/>
      </w:r>
    </w:p>
  </w:endnote>
  <w:endnote w:type="continuationSeparator" w:id="0">
    <w:p w14:paraId="664D9F4C" w14:textId="77777777" w:rsidR="00E724B4" w:rsidRDefault="00E724B4"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4C05" w14:textId="77777777" w:rsidR="00E724B4" w:rsidRDefault="00E724B4" w:rsidP="00EF64CD">
      <w:r>
        <w:separator/>
      </w:r>
    </w:p>
  </w:footnote>
  <w:footnote w:type="continuationSeparator" w:id="0">
    <w:p w14:paraId="43AC208D" w14:textId="77777777" w:rsidR="00E724B4" w:rsidRDefault="00E724B4"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2546" w14:textId="77777777" w:rsidR="00D516A6" w:rsidRPr="00EF64CD" w:rsidRDefault="00E724B4" w:rsidP="00EF64CD">
    <w:pPr>
      <w:pStyle w:val="a8"/>
      <w:rPr>
        <w:lang w:val="uz-Cyrl-UZ"/>
      </w:rPr>
    </w:pPr>
    <w:r>
      <w:rPr>
        <w:noProof/>
        <w:lang w:val="en-US"/>
      </w:rPr>
      <w:pict w14:anchorId="64B20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1D288EAE" wp14:editId="37F6793C">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67BE"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D288EAE"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562167BE"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0595CC57" wp14:editId="5ECCDB67">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414D8EAB"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595CC57"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414D8EAB"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A94F" w14:textId="77777777" w:rsidR="00D516A6" w:rsidRPr="00EF64CD" w:rsidRDefault="00E724B4" w:rsidP="00EF64CD">
    <w:pPr>
      <w:pStyle w:val="a8"/>
      <w:rPr>
        <w:lang w:val="uz-Cyrl-UZ"/>
      </w:rPr>
    </w:pPr>
    <w:r>
      <w:rPr>
        <w:noProof/>
        <w:lang w:val="en-US"/>
      </w:rPr>
      <w:pict w14:anchorId="7409E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3B2151F9" wp14:editId="0852974D">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0B39"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B2151F9"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27100B39"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63831048" wp14:editId="3614738C">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55407D02"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3831048"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55407D02"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866D" w14:textId="77777777" w:rsidR="00D516A6" w:rsidRDefault="00E724B4">
    <w:pPr>
      <w:pStyle w:val="a8"/>
    </w:pPr>
    <w:r>
      <w:rPr>
        <w:noProof/>
        <w:lang w:val="en-US"/>
      </w:rPr>
      <w:pict w14:anchorId="49A19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FFFFFF7C"/>
    <w:multiLevelType w:val="singleLevel"/>
    <w:tmpl w:val="62A8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624F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49A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16EF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F606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AC1A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92C0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6649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3C27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4A8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29076D5"/>
    <w:multiLevelType w:val="hybridMultilevel"/>
    <w:tmpl w:val="D07E02F6"/>
    <w:lvl w:ilvl="0" w:tplc="A7BE9196">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14273E39"/>
    <w:multiLevelType w:val="hybridMultilevel"/>
    <w:tmpl w:val="EAD8E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3"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40"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18"/>
  </w:num>
  <w:num w:numId="4">
    <w:abstractNumId w:val="44"/>
  </w:num>
  <w:num w:numId="5">
    <w:abstractNumId w:val="42"/>
  </w:num>
  <w:num w:numId="6">
    <w:abstractNumId w:val="23"/>
  </w:num>
  <w:num w:numId="7">
    <w:abstractNumId w:val="45"/>
  </w:num>
  <w:num w:numId="8">
    <w:abstractNumId w:val="0"/>
  </w:num>
  <w:num w:numId="9">
    <w:abstractNumId w:val="20"/>
  </w:num>
  <w:num w:numId="10">
    <w:abstractNumId w:val="37"/>
  </w:num>
  <w:num w:numId="11">
    <w:abstractNumId w:val="41"/>
  </w:num>
  <w:num w:numId="12">
    <w:abstractNumId w:val="25"/>
  </w:num>
  <w:num w:numId="13">
    <w:abstractNumId w:val="34"/>
  </w:num>
  <w:num w:numId="14">
    <w:abstractNumId w:val="27"/>
  </w:num>
  <w:num w:numId="15">
    <w:abstractNumId w:val="26"/>
  </w:num>
  <w:num w:numId="16">
    <w:abstractNumId w:val="47"/>
  </w:num>
  <w:num w:numId="17">
    <w:abstractNumId w:val="17"/>
  </w:num>
  <w:num w:numId="18">
    <w:abstractNumId w:val="33"/>
  </w:num>
  <w:num w:numId="19">
    <w:abstractNumId w:val="29"/>
  </w:num>
  <w:num w:numId="20">
    <w:abstractNumId w:val="32"/>
  </w:num>
  <w:num w:numId="21">
    <w:abstractNumId w:val="48"/>
  </w:num>
  <w:num w:numId="22">
    <w:abstractNumId w:val="38"/>
  </w:num>
  <w:num w:numId="23">
    <w:abstractNumId w:val="16"/>
  </w:num>
  <w:num w:numId="24">
    <w:abstractNumId w:val="31"/>
  </w:num>
  <w:num w:numId="25">
    <w:abstractNumId w:val="24"/>
  </w:num>
  <w:num w:numId="26">
    <w:abstractNumId w:val="35"/>
  </w:num>
  <w:num w:numId="27">
    <w:abstractNumId w:val="15"/>
  </w:num>
  <w:num w:numId="28">
    <w:abstractNumId w:val="28"/>
  </w:num>
  <w:num w:numId="29">
    <w:abstractNumId w:val="40"/>
  </w:num>
  <w:num w:numId="30">
    <w:abstractNumId w:val="43"/>
  </w:num>
  <w:num w:numId="31">
    <w:abstractNumId w:val="36"/>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2"/>
  </w:num>
  <w:num w:numId="37">
    <w:abstractNumId w:val="30"/>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83"/>
    <w:rsid w:val="00012034"/>
    <w:rsid w:val="00027987"/>
    <w:rsid w:val="00053EF9"/>
    <w:rsid w:val="0008730E"/>
    <w:rsid w:val="000A1841"/>
    <w:rsid w:val="000C4A06"/>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10793"/>
    <w:rsid w:val="004112B5"/>
    <w:rsid w:val="00420513"/>
    <w:rsid w:val="004237EB"/>
    <w:rsid w:val="004253F7"/>
    <w:rsid w:val="004265BF"/>
    <w:rsid w:val="00440515"/>
    <w:rsid w:val="0044494E"/>
    <w:rsid w:val="004564C5"/>
    <w:rsid w:val="004A5B29"/>
    <w:rsid w:val="004C029F"/>
    <w:rsid w:val="004C0FAC"/>
    <w:rsid w:val="004D3DE5"/>
    <w:rsid w:val="004E07E0"/>
    <w:rsid w:val="0056498A"/>
    <w:rsid w:val="005A43A0"/>
    <w:rsid w:val="005B4F32"/>
    <w:rsid w:val="005E4904"/>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62F9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C87"/>
    <w:rsid w:val="00BC710B"/>
    <w:rsid w:val="00BF35AF"/>
    <w:rsid w:val="00C16537"/>
    <w:rsid w:val="00C2210B"/>
    <w:rsid w:val="00C26365"/>
    <w:rsid w:val="00C374A2"/>
    <w:rsid w:val="00C40432"/>
    <w:rsid w:val="00C52783"/>
    <w:rsid w:val="00C6034B"/>
    <w:rsid w:val="00C86FFE"/>
    <w:rsid w:val="00CC01CA"/>
    <w:rsid w:val="00CC76AD"/>
    <w:rsid w:val="00CD1161"/>
    <w:rsid w:val="00CF34AC"/>
    <w:rsid w:val="00D41520"/>
    <w:rsid w:val="00D44B4C"/>
    <w:rsid w:val="00D516A6"/>
    <w:rsid w:val="00DA0AF3"/>
    <w:rsid w:val="00DC5D19"/>
    <w:rsid w:val="00E04EFE"/>
    <w:rsid w:val="00E26FB6"/>
    <w:rsid w:val="00E608DD"/>
    <w:rsid w:val="00E724B4"/>
    <w:rsid w:val="00E85F8A"/>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2F8710B"/>
  <w15:chartTrackingRefBased/>
  <w15:docId w15:val="{F3859B4E-83B0-4381-9179-25468417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783"/>
    <w:rPr>
      <w:rFonts w:ascii="Times New Roman" w:eastAsia="Times New Roman" w:hAnsi="Times New Roman"/>
      <w:sz w:val="24"/>
      <w:szCs w:val="24"/>
      <w:lang w:val="ru-RU" w:eastAsia="ru-RU"/>
    </w:rPr>
  </w:style>
  <w:style w:type="paragraph" w:styleId="1">
    <w:name w:val="heading 1"/>
    <w:basedOn w:val="a"/>
    <w:link w:val="10"/>
    <w:uiPriority w:val="9"/>
    <w:rsid w:val="009F3FC6"/>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pPr>
    <w:rPr>
      <w:rFonts w:eastAsiaTheme="minorEastAsia"/>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pPr>
    <w:rPr>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szCs w:val="28"/>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
    <w:name w:val="toc 2"/>
    <w:autoRedefine/>
    <w:uiPriority w:val="39"/>
    <w:unhideWhenUsed/>
    <w:qFormat/>
    <w:rsid w:val="00962F98"/>
    <w:pPr>
      <w:ind w:left="425"/>
    </w:pPr>
    <w:rPr>
      <w:rFonts w:ascii="Times New Roman" w:hAnsi="Times New Roman"/>
      <w:sz w:val="24"/>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hnozanasulloyeva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5</TotalTime>
  <Pages>9</Pages>
  <Words>3227</Words>
  <Characters>18398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1</cp:revision>
  <cp:lastPrinted>2024-06-27T02:03:00Z</cp:lastPrinted>
  <dcterms:created xsi:type="dcterms:W3CDTF">2026-06-28T07:15:00Z</dcterms:created>
  <dcterms:modified xsi:type="dcterms:W3CDTF">2026-06-28T07:20:00Z</dcterms:modified>
</cp:coreProperties>
</file>